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E8" w:rsidRPr="00C117E8" w:rsidRDefault="00306FA3" w:rsidP="00C117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737F8F" w:rsidRPr="003D7524" w:rsidRDefault="00737F8F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ередаче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части полномочий</w:t>
      </w:r>
      <w:r w:rsidR="003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 городского поселения</w:t>
      </w:r>
      <w:proofErr w:type="gramEnd"/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Березово</w:t>
      </w:r>
      <w:r w:rsidR="003F2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вопросов местного значения </w:t>
      </w:r>
      <w:r w:rsidR="00F9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</w:t>
      </w:r>
      <w:r w:rsidR="003F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 Березовского района на</w:t>
      </w:r>
      <w:r w:rsidR="003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B5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5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3.1 статьи 86, статьей</w:t>
      </w:r>
      <w:r w:rsidR="00153600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 Бюджетного кодекса Российской Федерации</w:t>
      </w:r>
      <w:r w:rsidR="00153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15 Федерального </w:t>
      </w:r>
      <w:hyperlink r:id="rId7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Pr="00C11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устава 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Березово,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proofErr w:type="gramEnd"/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DC0F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городского поселения</w:t>
      </w:r>
      <w:proofErr w:type="gramEnd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 по решению во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 местного значения на 2018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F8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организации досуга и обеспечения жителей поселения услугами организаций культуры </w:t>
      </w:r>
      <w:r w:rsidR="00F83769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F8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культурных мероприятий в области сохранения и развития культурного наследия народов, проживающих на территории </w:t>
      </w:r>
      <w:r w:rsidR="0081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163" w:rsidRDefault="00885163" w:rsidP="00FE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Определить, что указанные в пункте 1 настоящего решения</w:t>
      </w:r>
      <w:r w:rsidR="00B7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с объемом межбюджетных трансфертов, передаваемых из бюджета городского поселения Березово в бюджет Березовского района, предусмотренн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C117E8" w:rsidRPr="00C117E8" w:rsidRDefault="00885163" w:rsidP="00FE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</w:t>
      </w:r>
      <w:r w:rsidR="00066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Березово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Березов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вышеуказанных вопросов местного значения.</w:t>
      </w:r>
    </w:p>
    <w:p w:rsidR="00C117E8" w:rsidRPr="00C117E8" w:rsidRDefault="00885163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вестник</w:t>
      </w:r>
      <w:r w:rsidR="00306FA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 местного самоуправления городского поселения Березово и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органов местного самоуправления городского поселения Березово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7E8" w:rsidRPr="00C117E8" w:rsidRDefault="00885163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после его официального опубликования и распространяется на правоотношен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>ия, возникающие с            01 января 2018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C117E8" w:rsidRPr="00885163" w:rsidRDefault="00885163" w:rsidP="00FE72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7E8" w:rsidRPr="00C117E8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бюджету</w:t>
      </w:r>
      <w:r w:rsid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финансам</w:t>
      </w:r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="003F7E5E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(Александров С.С.)</w:t>
      </w:r>
      <w:r w:rsidR="00B50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3D7524" w:rsidRPr="003D7524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686FEB" w:rsidRDefault="00686FEB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 w:rsidP="00FE728E">
      <w:pPr>
        <w:widowControl w:val="0"/>
      </w:pPr>
    </w:p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DC0F11" w:rsidRDefault="00DC0F11"/>
    <w:p w:rsidR="00DC0F11" w:rsidRDefault="00DC0F11"/>
    <w:p w:rsidR="00DC0F11" w:rsidRDefault="00DC0F11"/>
    <w:p w:rsidR="003D7524" w:rsidRDefault="003D7524"/>
    <w:p w:rsidR="003D7524" w:rsidRDefault="003D7524"/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3D7524" w:rsidRPr="003D7524" w:rsidRDefault="00DC0F11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P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2018 года                   </w:t>
      </w:r>
      <w:r w:rsidRP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_______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3D7524" w:rsidRPr="00C117E8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11" w:rsidRPr="00C117E8" w:rsidRDefault="00DC0F11" w:rsidP="00DC0F1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ередаче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части полномочий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 городского поселения</w:t>
      </w:r>
      <w:proofErr w:type="gramEnd"/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Березово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вопросов местного значения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 местного самоуправления Березовского района на 2018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D7524" w:rsidRPr="00C117E8" w:rsidRDefault="003D7524" w:rsidP="003D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82" w:rsidRDefault="00197C07" w:rsidP="00B7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97C0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3.1 статьи 86, статьей 142.5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устава городского поселения Березово, в целях эффективного реш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 вопросов местного значения</w:t>
      </w:r>
      <w:proofErr w:type="gramEnd"/>
    </w:p>
    <w:p w:rsidR="00197C07" w:rsidRPr="00B76182" w:rsidRDefault="00197C07" w:rsidP="00B76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6182" w:rsidRPr="00B76182" w:rsidRDefault="00B76182" w:rsidP="008B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61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 городского поселения Березово РЕШИЛ:</w:t>
      </w:r>
    </w:p>
    <w:p w:rsidR="00B76182" w:rsidRPr="00B76182" w:rsidRDefault="00B76182" w:rsidP="00B76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0F11" w:rsidRPr="00DC0F11" w:rsidRDefault="00DC0F11" w:rsidP="00DC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0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Передать осуществление </w:t>
      </w:r>
      <w:proofErr w:type="gramStart"/>
      <w:r w:rsidRPr="00DC0F11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 полномочий органов местного самоуправления городского поселения</w:t>
      </w:r>
      <w:proofErr w:type="gramEnd"/>
      <w:r w:rsidRPr="00DC0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Березово по решению вопросов местного значения на 2018 год, в части создания условий для организации досуга и обеспечения жителей поселения услугами организаций культуры в части поддержки культурных мероприятий в области сохранения и развития культурного наследия народов, проживающих на территории района.</w:t>
      </w:r>
    </w:p>
    <w:p w:rsidR="00DC0F11" w:rsidRPr="00DC0F11" w:rsidRDefault="00DC0F11" w:rsidP="00DC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0F11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Определить, что указанные в пункте 1 настоящего решения полномочия передаются с объемом межбюджетных трансфертов, передаваемых из бюджета городского поселения Березово в бюджет Березовского района, предусмотренным Соглашением.</w:t>
      </w:r>
    </w:p>
    <w:p w:rsidR="00DC0F11" w:rsidRPr="00DC0F11" w:rsidRDefault="00DC0F11" w:rsidP="00DC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0F11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Поручить главе городского поселения Березово заключить Соглашение с администрацией Березовского района о передаче осуществления части полномочий по решению вышеуказанных вопросов местного значения.</w:t>
      </w:r>
    </w:p>
    <w:p w:rsidR="00DC0F11" w:rsidRPr="00DC0F11" w:rsidRDefault="00DC0F11" w:rsidP="00CE3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0F11">
        <w:rPr>
          <w:rFonts w:ascii="Times New Roman" w:eastAsia="Times New Roman" w:hAnsi="Times New Roman" w:cs="Times New Roman"/>
          <w:sz w:val="28"/>
          <w:szCs w:val="20"/>
          <w:lang w:eastAsia="ru-RU"/>
        </w:rPr>
        <w:t>4. Опубликовать настоящее решение в официальном издании газеты «Официальный вестник органа местного самоуправления городского поселения Березово» и разместить на официальном сайте органов местного самоуправления городского поселения Березово.</w:t>
      </w:r>
    </w:p>
    <w:p w:rsidR="00DC0F11" w:rsidRDefault="00DC0F11" w:rsidP="00CE3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0F1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 Настоящее решение вступает в силу после его официального опубликования и распространяется на правоотношения, возникающие с            01 января 2018 года.</w:t>
      </w:r>
    </w:p>
    <w:p w:rsidR="00B76182" w:rsidRPr="00B76182" w:rsidRDefault="00B76182" w:rsidP="00CE3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6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 w:rsidRPr="00B7618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76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постоянную комиссию по бюджету </w:t>
      </w:r>
      <w:r w:rsidR="00B50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</w:t>
      </w:r>
      <w:r w:rsidRPr="00B76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Березово </w:t>
      </w:r>
      <w:r w:rsidR="00562E23">
        <w:rPr>
          <w:rFonts w:ascii="Times New Roman" w:eastAsia="Times New Roman" w:hAnsi="Times New Roman" w:cs="Times New Roman"/>
          <w:sz w:val="28"/>
          <w:szCs w:val="20"/>
          <w:lang w:eastAsia="ru-RU"/>
        </w:rPr>
        <w:t>(Александров С.С.)</w:t>
      </w:r>
      <w:r w:rsidR="00484A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76182" w:rsidRPr="00B76182" w:rsidRDefault="00B76182" w:rsidP="00CE3A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524" w:rsidRPr="00C117E8" w:rsidRDefault="003D7524" w:rsidP="00CE3A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CE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3D7524" w:rsidRPr="003D7524" w:rsidRDefault="003D7524" w:rsidP="00CE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3D7524" w:rsidRDefault="003D7524" w:rsidP="00CE3AD0">
      <w:pPr>
        <w:widowControl w:val="0"/>
        <w:spacing w:after="0" w:line="240" w:lineRule="auto"/>
      </w:pPr>
    </w:p>
    <w:p w:rsidR="00866D0A" w:rsidRDefault="00866D0A" w:rsidP="00CE3AD0">
      <w:pPr>
        <w:widowControl w:val="0"/>
        <w:spacing w:after="0" w:line="240" w:lineRule="auto"/>
      </w:pPr>
    </w:p>
    <w:p w:rsidR="00866D0A" w:rsidRDefault="00866D0A" w:rsidP="00CE3AD0">
      <w:pPr>
        <w:widowControl w:val="0"/>
        <w:spacing w:after="0" w:line="240" w:lineRule="auto"/>
      </w:pPr>
    </w:p>
    <w:p w:rsidR="00866D0A" w:rsidRDefault="00866D0A"/>
    <w:p w:rsidR="00866D0A" w:rsidRDefault="00866D0A"/>
    <w:p w:rsidR="00866D0A" w:rsidRDefault="00866D0A"/>
    <w:p w:rsidR="00866D0A" w:rsidRDefault="00866D0A"/>
    <w:p w:rsidR="00866D0A" w:rsidRDefault="00866D0A"/>
    <w:p w:rsidR="00866D0A" w:rsidRDefault="00866D0A"/>
    <w:p w:rsidR="00866D0A" w:rsidRDefault="00866D0A"/>
    <w:p w:rsidR="00866D0A" w:rsidRDefault="00866D0A"/>
    <w:p w:rsidR="00866D0A" w:rsidRDefault="00866D0A"/>
    <w:p w:rsidR="00866D0A" w:rsidRDefault="00866D0A"/>
    <w:p w:rsidR="00866D0A" w:rsidRDefault="00866D0A"/>
    <w:p w:rsidR="00866D0A" w:rsidRDefault="00866D0A"/>
    <w:p w:rsidR="00866D0A" w:rsidRDefault="00866D0A"/>
    <w:p w:rsidR="00866D0A" w:rsidRDefault="00866D0A"/>
    <w:p w:rsidR="00562E23" w:rsidRDefault="00562E23"/>
    <w:p w:rsidR="00562E23" w:rsidRDefault="00562E23"/>
    <w:p w:rsidR="00866D0A" w:rsidRDefault="00866D0A"/>
    <w:sectPr w:rsidR="00866D0A" w:rsidSect="00A04C68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36" w:rsidRDefault="00822636" w:rsidP="00A04C68">
      <w:pPr>
        <w:spacing w:after="0" w:line="240" w:lineRule="auto"/>
      </w:pPr>
      <w:r>
        <w:separator/>
      </w:r>
    </w:p>
  </w:endnote>
  <w:endnote w:type="continuationSeparator" w:id="0">
    <w:p w:rsidR="00822636" w:rsidRDefault="00822636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36" w:rsidRDefault="00822636" w:rsidP="00A04C68">
      <w:pPr>
        <w:spacing w:after="0" w:line="240" w:lineRule="auto"/>
      </w:pPr>
      <w:r>
        <w:separator/>
      </w:r>
    </w:p>
  </w:footnote>
  <w:footnote w:type="continuationSeparator" w:id="0">
    <w:p w:rsidR="00822636" w:rsidRDefault="00822636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8" w:rsidRDefault="00A04C68">
    <w:pPr>
      <w:pStyle w:val="a6"/>
      <w:jc w:val="center"/>
    </w:pPr>
  </w:p>
  <w:p w:rsidR="00A04C68" w:rsidRDefault="00A04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66CE4"/>
    <w:rsid w:val="00153600"/>
    <w:rsid w:val="00197C07"/>
    <w:rsid w:val="002311E1"/>
    <w:rsid w:val="00304E28"/>
    <w:rsid w:val="00306FA3"/>
    <w:rsid w:val="00312613"/>
    <w:rsid w:val="003D7524"/>
    <w:rsid w:val="003F2AF7"/>
    <w:rsid w:val="003F7E5E"/>
    <w:rsid w:val="00484AFE"/>
    <w:rsid w:val="00562E23"/>
    <w:rsid w:val="005D03CD"/>
    <w:rsid w:val="00653815"/>
    <w:rsid w:val="00686FEB"/>
    <w:rsid w:val="006E604B"/>
    <w:rsid w:val="00737F8F"/>
    <w:rsid w:val="008158BE"/>
    <w:rsid w:val="00822636"/>
    <w:rsid w:val="00866D0A"/>
    <w:rsid w:val="00885163"/>
    <w:rsid w:val="008B16CE"/>
    <w:rsid w:val="009B13A7"/>
    <w:rsid w:val="00A04C68"/>
    <w:rsid w:val="00B50452"/>
    <w:rsid w:val="00B76182"/>
    <w:rsid w:val="00C029E9"/>
    <w:rsid w:val="00C117E8"/>
    <w:rsid w:val="00C82F35"/>
    <w:rsid w:val="00CE3AD0"/>
    <w:rsid w:val="00D21A95"/>
    <w:rsid w:val="00DC0F11"/>
    <w:rsid w:val="00EF4CA9"/>
    <w:rsid w:val="00F536DB"/>
    <w:rsid w:val="00F83769"/>
    <w:rsid w:val="00F97E3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;dst=1001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2018-04-28T10:38:00Z</cp:lastPrinted>
  <dcterms:created xsi:type="dcterms:W3CDTF">2016-11-28T05:30:00Z</dcterms:created>
  <dcterms:modified xsi:type="dcterms:W3CDTF">2018-04-28T11:11:00Z</dcterms:modified>
</cp:coreProperties>
</file>