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3D3">
        <w:rPr>
          <w:sz w:val="28"/>
          <w:szCs w:val="28"/>
        </w:rPr>
        <w:t xml:space="preserve">14 июня </w:t>
      </w:r>
      <w:r w:rsidR="002B43C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№ </w:t>
      </w:r>
      <w:r w:rsidR="00FC03D3">
        <w:rPr>
          <w:sz w:val="28"/>
          <w:szCs w:val="28"/>
        </w:rPr>
        <w:t>138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FC03D3" w:rsidRDefault="00473D61" w:rsidP="00473D61">
      <w:pPr>
        <w:ind w:right="4965"/>
        <w:jc w:val="both"/>
        <w:rPr>
          <w:b/>
          <w:sz w:val="28"/>
          <w:szCs w:val="28"/>
        </w:rPr>
      </w:pPr>
      <w:r w:rsidRPr="00FC03D3">
        <w:rPr>
          <w:b/>
          <w:sz w:val="28"/>
          <w:szCs w:val="28"/>
        </w:rPr>
        <w:t>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FC03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</w:t>
      </w:r>
      <w:r w:rsidR="00FC03D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C0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от 16</w:t>
      </w:r>
      <w:r w:rsidR="00FC03D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11B5">
        <w:rPr>
          <w:rFonts w:ascii="Times New Roman" w:hAnsi="Times New Roman" w:cs="Times New Roman"/>
          <w:sz w:val="28"/>
          <w:szCs w:val="28"/>
        </w:rPr>
        <w:t xml:space="preserve">016 </w:t>
      </w:r>
      <w:r w:rsidR="00FC03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C11B5">
        <w:rPr>
          <w:rFonts w:ascii="Times New Roman" w:hAnsi="Times New Roman" w:cs="Times New Roman"/>
          <w:sz w:val="28"/>
          <w:szCs w:val="28"/>
        </w:rPr>
        <w:t>№ 13,</w:t>
      </w:r>
      <w:proofErr w:type="gramEnd"/>
    </w:p>
    <w:p w:rsidR="00473D61" w:rsidRDefault="00473D61" w:rsidP="00FC03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3D61" w:rsidRDefault="00473D61" w:rsidP="00FC03D3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FC03D3">
        <w:rPr>
          <w:b/>
          <w:bCs/>
          <w:iCs/>
          <w:sz w:val="28"/>
          <w:szCs w:val="28"/>
        </w:rPr>
        <w:t>РЕШИЛ:</w:t>
      </w:r>
    </w:p>
    <w:p w:rsidR="00FC03D3" w:rsidRDefault="00FC03D3" w:rsidP="00FC03D3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473D61" w:rsidP="00FC03D3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473D61" w:rsidP="00473D61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473D61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03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комисси</w:t>
      </w:r>
      <w:r w:rsidR="00FC03D3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</w:t>
      </w:r>
      <w:r w:rsidR="00FC03D3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FC03D3">
        <w:rPr>
          <w:color w:val="000000"/>
          <w:sz w:val="28"/>
        </w:rPr>
        <w:t>а)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A34C04" w:rsidRDefault="00A34C04" w:rsidP="00496E75">
      <w:pPr>
        <w:rPr>
          <w:sz w:val="28"/>
          <w:szCs w:val="28"/>
        </w:rPr>
      </w:pPr>
    </w:p>
    <w:p w:rsidR="00FC03D3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</w:p>
    <w:p w:rsidR="00FC03D3" w:rsidRDefault="00A063FE" w:rsidP="00FC03D3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к решению Совета депутатов </w:t>
      </w:r>
    </w:p>
    <w:p w:rsidR="00A063FE" w:rsidRDefault="00A063FE" w:rsidP="00FC03D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A063FE" w:rsidRDefault="00496E75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3D3">
        <w:rPr>
          <w:sz w:val="28"/>
          <w:szCs w:val="28"/>
        </w:rPr>
        <w:t xml:space="preserve">14 июня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№</w:t>
      </w:r>
      <w:r w:rsidR="00FC03D3">
        <w:rPr>
          <w:sz w:val="28"/>
          <w:szCs w:val="28"/>
        </w:rPr>
        <w:t xml:space="preserve"> 138</w:t>
      </w:r>
    </w:p>
    <w:p w:rsidR="00A063FE" w:rsidRDefault="00A063FE" w:rsidP="000C7F08"/>
    <w:p w:rsidR="00944683" w:rsidRPr="00A12454" w:rsidRDefault="00944683" w:rsidP="000C7F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4536"/>
        <w:gridCol w:w="1665"/>
      </w:tblGrid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№ </w:t>
            </w:r>
            <w:proofErr w:type="gramStart"/>
            <w:r w:rsidRPr="00A12454">
              <w:rPr>
                <w:b/>
                <w:lang w:eastAsia="en-US"/>
              </w:rPr>
              <w:t>п</w:t>
            </w:r>
            <w:proofErr w:type="gramEnd"/>
            <w:r w:rsidRPr="00A12454">
              <w:rPr>
                <w:b/>
                <w:lang w:eastAsia="en-US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A12454">
              <w:rPr>
                <w:b/>
                <w:lang w:eastAsia="en-US"/>
              </w:rPr>
              <w:t>основные</w:t>
            </w:r>
            <w:proofErr w:type="gram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Количество (</w:t>
            </w:r>
            <w:proofErr w:type="spellStart"/>
            <w:proofErr w:type="gramStart"/>
            <w:r w:rsidRPr="00A12454">
              <w:rPr>
                <w:b/>
                <w:lang w:eastAsia="en-US"/>
              </w:rPr>
              <w:t>шт</w:t>
            </w:r>
            <w:proofErr w:type="spellEnd"/>
            <w:proofErr w:type="gramEnd"/>
            <w:r w:rsidRPr="00A12454">
              <w:rPr>
                <w:b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Местонахождение имущества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или иная информация,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proofErr w:type="spellStart"/>
            <w:r w:rsidRPr="00A12454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имущество</w:t>
            </w:r>
          </w:p>
        </w:tc>
        <w:tc>
          <w:tcPr>
            <w:tcW w:w="1665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Балансовая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стоимость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рублей</w:t>
            </w:r>
          </w:p>
        </w:tc>
      </w:tr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1C1BCF" w:rsidRPr="00A12454" w:rsidRDefault="001C1BCF" w:rsidP="00E11FDB">
            <w:pPr>
              <w:ind w:firstLine="708"/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5</w:t>
            </w:r>
          </w:p>
        </w:tc>
      </w:tr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F634E1" w:rsidRDefault="00F634E1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815BB6" w:rsidP="00F238F2">
            <w:pPr>
              <w:jc w:val="center"/>
              <w:rPr>
                <w:lang w:eastAsia="en-US"/>
              </w:rPr>
            </w:pPr>
            <w:proofErr w:type="spellStart"/>
            <w:r w:rsidRPr="00815BB6">
              <w:rPr>
                <w:szCs w:val="28"/>
              </w:rPr>
              <w:t>Газопоршнев</w:t>
            </w:r>
            <w:r w:rsidR="00F238F2">
              <w:rPr>
                <w:szCs w:val="28"/>
              </w:rPr>
              <w:t>ый</w:t>
            </w:r>
            <w:proofErr w:type="spellEnd"/>
            <w:r w:rsidR="00F238F2">
              <w:rPr>
                <w:szCs w:val="28"/>
              </w:rPr>
              <w:t xml:space="preserve"> </w:t>
            </w:r>
            <w:proofErr w:type="spellStart"/>
            <w:r w:rsidR="00F238F2">
              <w:rPr>
                <w:szCs w:val="28"/>
              </w:rPr>
              <w:t>энергокомплекс</w:t>
            </w:r>
            <w:proofErr w:type="spellEnd"/>
            <w:r w:rsidR="00F238F2">
              <w:rPr>
                <w:szCs w:val="28"/>
              </w:rPr>
              <w:t xml:space="preserve"> </w:t>
            </w:r>
            <w:r w:rsidRPr="00815BB6">
              <w:rPr>
                <w:szCs w:val="28"/>
              </w:rPr>
              <w:t xml:space="preserve"> контейнерного исполнения типа ГПТЭС «ЭНЕРГО-П1750/10,5КН31» </w:t>
            </w:r>
            <w:r w:rsidRPr="00815BB6">
              <w:rPr>
                <w:szCs w:val="28"/>
                <w:lang w:val="en-US"/>
              </w:rPr>
              <w:t>Cummins</w:t>
            </w:r>
          </w:p>
        </w:tc>
        <w:tc>
          <w:tcPr>
            <w:tcW w:w="709" w:type="dxa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F634E1" w:rsidRPr="00A12454" w:rsidRDefault="00F634E1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238F2" w:rsidRDefault="00F238F2" w:rsidP="00F238F2">
            <w:pPr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 xml:space="preserve">Ханты-Мансийский автономный </w:t>
            </w:r>
            <w:r w:rsidR="00A12454" w:rsidRPr="00A12454">
              <w:rPr>
                <w:lang w:eastAsia="en-US"/>
              </w:rPr>
              <w:t xml:space="preserve">  </w:t>
            </w:r>
            <w:r w:rsidR="00523981" w:rsidRPr="00A12454">
              <w:rPr>
                <w:lang w:eastAsia="en-US"/>
              </w:rPr>
              <w:t xml:space="preserve"> </w:t>
            </w:r>
            <w:r w:rsidR="00A12454" w:rsidRPr="00A12454">
              <w:rPr>
                <w:lang w:eastAsia="en-US"/>
              </w:rPr>
              <w:t xml:space="preserve">      </w:t>
            </w:r>
            <w:r w:rsidRPr="00A12454">
              <w:rPr>
                <w:lang w:eastAsia="en-US"/>
              </w:rPr>
              <w:t>округ – Югра, Березовский район,</w:t>
            </w: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</w:t>
            </w:r>
            <w:r w:rsidR="002A01C9">
              <w:rPr>
                <w:lang w:eastAsia="en-US"/>
              </w:rPr>
              <w:t>зово, ул. Механическая 1</w:t>
            </w:r>
          </w:p>
        </w:tc>
        <w:tc>
          <w:tcPr>
            <w:tcW w:w="1665" w:type="dxa"/>
            <w:shd w:val="clear" w:color="auto" w:fill="auto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F634E1" w:rsidRPr="00A12454" w:rsidRDefault="00F634E1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2A01C9" w:rsidP="002A01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44 023 150,00</w:t>
            </w:r>
          </w:p>
        </w:tc>
      </w:tr>
      <w:tr w:rsidR="00E11FDB" w:rsidRPr="00A12454" w:rsidTr="002A01C9">
        <w:trPr>
          <w:jc w:val="center"/>
        </w:trPr>
        <w:tc>
          <w:tcPr>
            <w:tcW w:w="8472" w:type="dxa"/>
            <w:gridSpan w:val="4"/>
            <w:shd w:val="clear" w:color="auto" w:fill="auto"/>
          </w:tcPr>
          <w:p w:rsidR="00E11FDB" w:rsidRPr="00E11FDB" w:rsidRDefault="00E11FDB" w:rsidP="00E11FDB">
            <w:pPr>
              <w:rPr>
                <w:b/>
                <w:lang w:eastAsia="en-US"/>
              </w:rPr>
            </w:pPr>
            <w:r w:rsidRPr="00E11FDB">
              <w:rPr>
                <w:b/>
                <w:lang w:eastAsia="en-US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E11FDB" w:rsidRPr="00E11FDB" w:rsidRDefault="00F238F2" w:rsidP="00FC54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44 023 150,00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  <w:bookmarkStart w:id="0" w:name="_GoBack"/>
      <w:bookmarkEnd w:id="0"/>
    </w:p>
    <w:sectPr w:rsidR="00796E4B" w:rsidRPr="000C7F08" w:rsidSect="004456CE">
      <w:headerReference w:type="even" r:id="rId8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D2" w:rsidRDefault="00D325D2">
      <w:r>
        <w:separator/>
      </w:r>
    </w:p>
  </w:endnote>
  <w:endnote w:type="continuationSeparator" w:id="0">
    <w:p w:rsidR="00D325D2" w:rsidRDefault="00D3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D2" w:rsidRDefault="00D325D2">
      <w:r>
        <w:separator/>
      </w:r>
    </w:p>
  </w:footnote>
  <w:footnote w:type="continuationSeparator" w:id="0">
    <w:p w:rsidR="00D325D2" w:rsidRDefault="00D3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4EE3"/>
    <w:rsid w:val="000A1913"/>
    <w:rsid w:val="000A2A62"/>
    <w:rsid w:val="000C2EBD"/>
    <w:rsid w:val="000C7F08"/>
    <w:rsid w:val="000E752C"/>
    <w:rsid w:val="000E7E97"/>
    <w:rsid w:val="000F6CB6"/>
    <w:rsid w:val="00114C79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314892"/>
    <w:rsid w:val="003425F2"/>
    <w:rsid w:val="00357DD6"/>
    <w:rsid w:val="00370EF2"/>
    <w:rsid w:val="003947E3"/>
    <w:rsid w:val="00395DFE"/>
    <w:rsid w:val="003A31E0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D61"/>
    <w:rsid w:val="004836FB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C11B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5446"/>
    <w:rsid w:val="006D6F19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72DC"/>
    <w:rsid w:val="008D7246"/>
    <w:rsid w:val="008E215C"/>
    <w:rsid w:val="009018D7"/>
    <w:rsid w:val="00906D57"/>
    <w:rsid w:val="009125C5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80F"/>
    <w:rsid w:val="00991004"/>
    <w:rsid w:val="009A6B43"/>
    <w:rsid w:val="009C045D"/>
    <w:rsid w:val="009D04E7"/>
    <w:rsid w:val="009D2868"/>
    <w:rsid w:val="009D3159"/>
    <w:rsid w:val="009E009D"/>
    <w:rsid w:val="009E373D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325D2"/>
    <w:rsid w:val="00D56181"/>
    <w:rsid w:val="00D6478C"/>
    <w:rsid w:val="00D7723E"/>
    <w:rsid w:val="00DB5108"/>
    <w:rsid w:val="00DC30F4"/>
    <w:rsid w:val="00DC5169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F00B21"/>
    <w:rsid w:val="00F030EC"/>
    <w:rsid w:val="00F0709D"/>
    <w:rsid w:val="00F1582A"/>
    <w:rsid w:val="00F238F2"/>
    <w:rsid w:val="00F51D43"/>
    <w:rsid w:val="00F54B8F"/>
    <w:rsid w:val="00F564EB"/>
    <w:rsid w:val="00F56821"/>
    <w:rsid w:val="00F634E1"/>
    <w:rsid w:val="00F66463"/>
    <w:rsid w:val="00F82CE4"/>
    <w:rsid w:val="00F919E8"/>
    <w:rsid w:val="00F96B0E"/>
    <w:rsid w:val="00FA35EA"/>
    <w:rsid w:val="00FB3AB8"/>
    <w:rsid w:val="00FB4204"/>
    <w:rsid w:val="00FC03D3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288</cp:revision>
  <cp:lastPrinted>2018-06-14T08:59:00Z</cp:lastPrinted>
  <dcterms:created xsi:type="dcterms:W3CDTF">2016-09-23T07:07:00Z</dcterms:created>
  <dcterms:modified xsi:type="dcterms:W3CDTF">2018-06-18T12:05:00Z</dcterms:modified>
</cp:coreProperties>
</file>