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E52A20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5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A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38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1A4FEB" w:rsidRPr="00B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</w:p>
    <w:p w:rsidR="001A408D" w:rsidRPr="00BC59B1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408D" w:rsidTr="001A408D">
        <w:tc>
          <w:tcPr>
            <w:tcW w:w="4928" w:type="dxa"/>
            <w:hideMark/>
          </w:tcPr>
          <w:p w:rsidR="001A408D" w:rsidRPr="007A3807" w:rsidRDefault="00B261B6" w:rsidP="007A3807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13EC3"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013EC3"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4DF0"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 депутатов городского поселения Бер</w:t>
            </w:r>
            <w:r w:rsid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 от 30</w:t>
            </w:r>
            <w:r w:rsidR="00576E06"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576E06"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31</w:t>
            </w:r>
            <w:r w:rsidR="00EC513F"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EC513F"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      </w:r>
            <w:r w:rsid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="00EC513F"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</w:t>
            </w:r>
            <w:r w:rsidRPr="007A3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4A6C6E" w:rsidRDefault="00424DF0" w:rsidP="004A6C6E">
      <w:pPr>
        <w:pStyle w:val="Default"/>
        <w:ind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 соответствии с Федеральным</w:t>
      </w:r>
      <w:r w:rsidR="00576E06">
        <w:rPr>
          <w:sz w:val="28"/>
          <w:szCs w:val="28"/>
        </w:rPr>
        <w:t>и</w:t>
      </w:r>
      <w:r w:rsidRPr="00424DF0">
        <w:rPr>
          <w:sz w:val="28"/>
          <w:szCs w:val="28"/>
        </w:rPr>
        <w:t xml:space="preserve"> закон</w:t>
      </w:r>
      <w:r w:rsidR="00576E06">
        <w:rPr>
          <w:sz w:val="28"/>
          <w:szCs w:val="28"/>
        </w:rPr>
        <w:t>а</w:t>
      </w:r>
      <w:r w:rsidRPr="00424DF0">
        <w:rPr>
          <w:sz w:val="28"/>
          <w:szCs w:val="28"/>
        </w:rPr>
        <w:t>м</w:t>
      </w:r>
      <w:r w:rsidR="00576E06">
        <w:rPr>
          <w:sz w:val="28"/>
          <w:szCs w:val="28"/>
        </w:rPr>
        <w:t>и</w:t>
      </w:r>
      <w:r w:rsidRPr="00424DF0">
        <w:rPr>
          <w:sz w:val="28"/>
          <w:szCs w:val="28"/>
        </w:rPr>
        <w:t xml:space="preserve"> от 06 октября 2003 года </w:t>
      </w:r>
      <w:r w:rsidR="009C16D5" w:rsidRPr="009C16D5">
        <w:rPr>
          <w:sz w:val="28"/>
          <w:szCs w:val="28"/>
        </w:rPr>
        <w:t xml:space="preserve">                    </w:t>
      </w:r>
      <w:r w:rsidRPr="00424DF0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76E06" w:rsidRPr="00424DF0">
        <w:rPr>
          <w:sz w:val="28"/>
          <w:szCs w:val="28"/>
        </w:rPr>
        <w:t xml:space="preserve">», </w:t>
      </w:r>
      <w:r w:rsidR="00576E06">
        <w:rPr>
          <w:sz w:val="28"/>
          <w:szCs w:val="28"/>
        </w:rPr>
        <w:t>от</w:t>
      </w:r>
      <w:r w:rsidRPr="00424DF0">
        <w:rPr>
          <w:sz w:val="28"/>
          <w:szCs w:val="28"/>
        </w:rPr>
        <w:t xml:space="preserve"> 31 июля 2020 </w:t>
      </w:r>
      <w:r w:rsidR="00576E06" w:rsidRPr="00424DF0">
        <w:rPr>
          <w:sz w:val="28"/>
          <w:szCs w:val="28"/>
        </w:rPr>
        <w:t xml:space="preserve">года </w:t>
      </w:r>
      <w:r w:rsidR="00576E06" w:rsidRPr="009C16D5">
        <w:rPr>
          <w:sz w:val="28"/>
          <w:szCs w:val="28"/>
        </w:rPr>
        <w:t>№</w:t>
      </w:r>
      <w:r w:rsidRPr="00424DF0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руководствуясь уставом городского поселения Бер</w:t>
      </w:r>
      <w:r w:rsidR="007A3807">
        <w:rPr>
          <w:sz w:val="28"/>
          <w:szCs w:val="28"/>
        </w:rPr>
        <w:t>ё</w:t>
      </w:r>
      <w:r w:rsidRPr="00424DF0">
        <w:rPr>
          <w:sz w:val="28"/>
          <w:szCs w:val="28"/>
        </w:rPr>
        <w:t>зово, утвержденным решением Совета депутатов городского поселения Бер</w:t>
      </w:r>
      <w:r w:rsidR="007A3807">
        <w:rPr>
          <w:sz w:val="28"/>
          <w:szCs w:val="28"/>
        </w:rPr>
        <w:t>ё</w:t>
      </w:r>
      <w:r w:rsidRPr="00424DF0">
        <w:rPr>
          <w:sz w:val="28"/>
          <w:szCs w:val="28"/>
        </w:rPr>
        <w:t>зово от 31 июля 2008 года № 148,</w:t>
      </w:r>
    </w:p>
    <w:p w:rsidR="00424DF0" w:rsidRDefault="00424DF0" w:rsidP="004A6C6E">
      <w:pPr>
        <w:pStyle w:val="Default"/>
        <w:ind w:firstLine="709"/>
        <w:jc w:val="both"/>
        <w:rPr>
          <w:sz w:val="28"/>
          <w:szCs w:val="28"/>
        </w:rPr>
      </w:pPr>
    </w:p>
    <w:p w:rsidR="006742EF" w:rsidRPr="006742EF" w:rsidRDefault="004A6C6E" w:rsidP="004A6C6E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A6C6E">
        <w:rPr>
          <w:sz w:val="28"/>
          <w:szCs w:val="28"/>
        </w:rPr>
        <w:t xml:space="preserve"> </w:t>
      </w:r>
      <w:r w:rsidR="006742EF"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="006742EF"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="006742EF" w:rsidRPr="006742EF">
        <w:rPr>
          <w:rFonts w:eastAsia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424DF0" w:rsidRPr="00424DF0" w:rsidRDefault="00424DF0" w:rsidP="00EC513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 Бер</w:t>
      </w:r>
      <w:r w:rsidR="007A3807">
        <w:rPr>
          <w:sz w:val="28"/>
          <w:szCs w:val="28"/>
        </w:rPr>
        <w:t>ё</w:t>
      </w:r>
      <w:r w:rsidRPr="00424DF0">
        <w:rPr>
          <w:sz w:val="28"/>
          <w:szCs w:val="28"/>
        </w:rPr>
        <w:t xml:space="preserve">зово от 30 августа 2021 </w:t>
      </w:r>
      <w:r w:rsidR="00576E06">
        <w:rPr>
          <w:sz w:val="28"/>
          <w:szCs w:val="28"/>
        </w:rPr>
        <w:t xml:space="preserve">года </w:t>
      </w:r>
      <w:r w:rsidRPr="00424DF0">
        <w:rPr>
          <w:sz w:val="28"/>
          <w:szCs w:val="28"/>
        </w:rPr>
        <w:t>№ 31</w:t>
      </w:r>
      <w:r w:rsidR="00EC513F" w:rsidRPr="00EC513F">
        <w:rPr>
          <w:sz w:val="28"/>
          <w:szCs w:val="28"/>
        </w:rPr>
        <w:t>4</w:t>
      </w:r>
      <w:r w:rsidRPr="00424DF0">
        <w:rPr>
          <w:sz w:val="28"/>
          <w:szCs w:val="28"/>
        </w:rPr>
        <w:t xml:space="preserve"> «</w:t>
      </w:r>
      <w:r w:rsidR="00EC513F" w:rsidRPr="00EC513F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</w:r>
      <w:r w:rsidR="007A3807">
        <w:rPr>
          <w:sz w:val="28"/>
          <w:szCs w:val="28"/>
        </w:rPr>
        <w:t>ё</w:t>
      </w:r>
      <w:r w:rsidR="00EC513F" w:rsidRPr="00EC513F">
        <w:rPr>
          <w:sz w:val="28"/>
          <w:szCs w:val="28"/>
        </w:rPr>
        <w:t>зово</w:t>
      </w:r>
      <w:r w:rsidRPr="00424DF0">
        <w:rPr>
          <w:sz w:val="28"/>
          <w:szCs w:val="28"/>
        </w:rPr>
        <w:t>»</w:t>
      </w:r>
      <w:r w:rsidR="007A3807">
        <w:rPr>
          <w:sz w:val="28"/>
          <w:szCs w:val="28"/>
        </w:rPr>
        <w:t xml:space="preserve"> (далее –</w:t>
      </w:r>
      <w:r w:rsidR="00013EC3">
        <w:rPr>
          <w:sz w:val="28"/>
          <w:szCs w:val="28"/>
        </w:rPr>
        <w:t xml:space="preserve"> Положение)</w:t>
      </w:r>
      <w:r w:rsidRPr="00424DF0">
        <w:rPr>
          <w:sz w:val="28"/>
          <w:szCs w:val="28"/>
        </w:rPr>
        <w:t xml:space="preserve"> следующие изменения:</w:t>
      </w:r>
    </w:p>
    <w:p w:rsidR="00F8530B" w:rsidRDefault="00F8530B" w:rsidP="00F8530B">
      <w:pPr>
        <w:pStyle w:val="Default"/>
        <w:numPr>
          <w:ilvl w:val="1"/>
          <w:numId w:val="1"/>
        </w:numPr>
        <w:tabs>
          <w:tab w:val="left" w:pos="993"/>
        </w:tabs>
        <w:ind w:left="1701" w:hanging="992"/>
        <w:jc w:val="both"/>
        <w:rPr>
          <w:sz w:val="28"/>
          <w:szCs w:val="28"/>
        </w:rPr>
      </w:pPr>
      <w:r w:rsidRPr="00F8530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F8530B">
        <w:rPr>
          <w:sz w:val="28"/>
          <w:szCs w:val="28"/>
        </w:rPr>
        <w:t xml:space="preserve"> раздела I изложить в следующей редакции:</w:t>
      </w:r>
    </w:p>
    <w:p w:rsidR="00F8530B" w:rsidRPr="00F8530B" w:rsidRDefault="00F8530B" w:rsidP="00F853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</w:t>
      </w:r>
      <w:r w:rsidR="00A23CF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A23CF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A23CF1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987AD4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(далее - Федеральный закон 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248-ФЗ), от 08</w:t>
      </w:r>
      <w:r w:rsidR="00A23CF1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987AD4" w:rsidRPr="00987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AD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транспорта», от 08</w:t>
      </w:r>
      <w:r w:rsidR="00A23CF1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987AD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</w:t>
      </w:r>
      <w:r w:rsidR="00A23CF1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987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AD4" w:rsidRPr="00987AD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530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94637" w:rsidRPr="00694637" w:rsidRDefault="00694637" w:rsidP="0058580B">
      <w:pPr>
        <w:pStyle w:val="Default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EC513F" w:rsidRPr="00EC513F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694637">
        <w:rPr>
          <w:sz w:val="28"/>
          <w:szCs w:val="28"/>
        </w:rPr>
        <w:t xml:space="preserve"> изложить в следующей редакции:</w:t>
      </w:r>
    </w:p>
    <w:p w:rsidR="00EC513F" w:rsidRDefault="00694637" w:rsidP="00EC513F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637">
        <w:rPr>
          <w:rFonts w:ascii="Times New Roman" w:hAnsi="Times New Roman" w:cs="Times New Roman"/>
          <w:sz w:val="28"/>
          <w:szCs w:val="28"/>
        </w:rPr>
        <w:t>«</w:t>
      </w:r>
      <w:r w:rsidR="00EC513F" w:rsidRPr="00EC513F">
        <w:rPr>
          <w:rFonts w:ascii="Times New Roman" w:hAnsi="Times New Roman" w:cs="Times New Roman"/>
          <w:sz w:val="28"/>
          <w:szCs w:val="28"/>
        </w:rPr>
        <w:t>6.</w:t>
      </w:r>
      <w:r w:rsidR="00EC513F" w:rsidRPr="00EC513F">
        <w:rPr>
          <w:rFonts w:ascii="Times New Roman" w:hAnsi="Times New Roman" w:cs="Times New Roman"/>
          <w:sz w:val="28"/>
          <w:szCs w:val="28"/>
        </w:rPr>
        <w:tab/>
        <w:t>Должностными лицами контрольного органа, уполномоченными осуществлять муниципальный контроль от имени администрации Березовского района, являются заведующий отделом транспорта администрации Березовского района</w:t>
      </w:r>
      <w:r w:rsidR="00EC513F">
        <w:rPr>
          <w:rFonts w:ascii="Times New Roman" w:hAnsi="Times New Roman" w:cs="Times New Roman"/>
          <w:sz w:val="28"/>
          <w:szCs w:val="28"/>
        </w:rPr>
        <w:t xml:space="preserve">, главный и ведущий </w:t>
      </w:r>
      <w:r w:rsidR="00EC513F" w:rsidRPr="00EC513F">
        <w:rPr>
          <w:rFonts w:ascii="Times New Roman" w:hAnsi="Times New Roman" w:cs="Times New Roman"/>
          <w:sz w:val="28"/>
          <w:szCs w:val="28"/>
        </w:rPr>
        <w:t>специалист</w:t>
      </w:r>
      <w:r w:rsidR="00EC513F">
        <w:rPr>
          <w:rFonts w:ascii="Times New Roman" w:hAnsi="Times New Roman" w:cs="Times New Roman"/>
          <w:sz w:val="28"/>
          <w:szCs w:val="28"/>
        </w:rPr>
        <w:t>ы</w:t>
      </w:r>
      <w:r w:rsidR="00EC513F" w:rsidRPr="00EC513F">
        <w:rPr>
          <w:rFonts w:ascii="Times New Roman" w:hAnsi="Times New Roman" w:cs="Times New Roman"/>
          <w:sz w:val="28"/>
          <w:szCs w:val="28"/>
        </w:rPr>
        <w:t xml:space="preserve"> отдела транспорта администрации Березовского района (далее – Инспектор).</w:t>
      </w:r>
      <w:r w:rsidR="00F8530B">
        <w:rPr>
          <w:rFonts w:ascii="Times New Roman" w:hAnsi="Times New Roman" w:cs="Times New Roman"/>
          <w:sz w:val="28"/>
          <w:szCs w:val="28"/>
        </w:rPr>
        <w:t>».</w:t>
      </w:r>
      <w:r w:rsidR="00935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659" w:rsidRDefault="00A23CF1" w:rsidP="00F8530B">
      <w:pPr>
        <w:pStyle w:val="Default"/>
        <w:numPr>
          <w:ilvl w:val="1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513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EC513F">
        <w:rPr>
          <w:sz w:val="28"/>
          <w:szCs w:val="28"/>
        </w:rPr>
        <w:t xml:space="preserve"> к Положению</w:t>
      </w:r>
      <w:r w:rsidR="00EC513F" w:rsidRPr="00EC513F">
        <w:rPr>
          <w:sz w:val="28"/>
          <w:szCs w:val="28"/>
        </w:rPr>
        <w:t xml:space="preserve"> о муниципальном контроле</w:t>
      </w:r>
      <w:r w:rsidR="00EC513F">
        <w:rPr>
          <w:sz w:val="28"/>
          <w:szCs w:val="28"/>
        </w:rPr>
        <w:t xml:space="preserve"> </w:t>
      </w:r>
      <w:r w:rsidR="00EC513F" w:rsidRPr="00EC513F">
        <w:rPr>
          <w:sz w:val="28"/>
          <w:szCs w:val="28"/>
        </w:rPr>
        <w:t>на автомобильном транспорте, городском наземном электрическом</w:t>
      </w:r>
      <w:r w:rsidR="00EC513F">
        <w:rPr>
          <w:sz w:val="28"/>
          <w:szCs w:val="28"/>
        </w:rPr>
        <w:t xml:space="preserve"> </w:t>
      </w:r>
      <w:r w:rsidR="00EC513F" w:rsidRPr="00EC513F">
        <w:rPr>
          <w:sz w:val="28"/>
          <w:szCs w:val="28"/>
        </w:rPr>
        <w:t xml:space="preserve">транспорте и в дорожном хозяйстве в границах населенных пунктов городского поселения </w:t>
      </w:r>
      <w:r w:rsidR="00EC513F">
        <w:rPr>
          <w:sz w:val="28"/>
          <w:szCs w:val="28"/>
        </w:rPr>
        <w:t>Б</w:t>
      </w:r>
      <w:r w:rsidR="00EC513F" w:rsidRPr="00EC513F">
        <w:rPr>
          <w:sz w:val="28"/>
          <w:szCs w:val="28"/>
        </w:rPr>
        <w:t>ер</w:t>
      </w:r>
      <w:r w:rsidR="007A3807">
        <w:rPr>
          <w:sz w:val="28"/>
          <w:szCs w:val="28"/>
        </w:rPr>
        <w:t>ё</w:t>
      </w:r>
      <w:r w:rsidR="00EC513F" w:rsidRPr="00EC513F">
        <w:rPr>
          <w:sz w:val="28"/>
          <w:szCs w:val="28"/>
        </w:rPr>
        <w:t>зово</w:t>
      </w:r>
      <w:r w:rsidR="00EC513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801C0" w:rsidRPr="008801C0" w:rsidRDefault="008801C0" w:rsidP="008801C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01C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решение в официальном вестнике органа местного самоуправления городского поселения Бер</w:t>
      </w:r>
      <w:r w:rsidR="007A3807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880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зово и разместить на официальном </w:t>
      </w:r>
      <w:r w:rsidR="007A3807">
        <w:rPr>
          <w:rFonts w:ascii="Times New Roman" w:eastAsia="Calibri" w:hAnsi="Times New Roman" w:cs="Times New Roman"/>
          <w:color w:val="000000"/>
          <w:sz w:val="28"/>
          <w:szCs w:val="28"/>
        </w:rPr>
        <w:t>веб-</w:t>
      </w:r>
      <w:r w:rsidRPr="008801C0">
        <w:rPr>
          <w:rFonts w:ascii="Times New Roman" w:eastAsia="Calibri" w:hAnsi="Times New Roman" w:cs="Times New Roman"/>
          <w:color w:val="000000"/>
          <w:sz w:val="28"/>
          <w:szCs w:val="28"/>
        </w:rPr>
        <w:t>сайте органа местного самоуправления городского поселения Бер</w:t>
      </w:r>
      <w:r w:rsidR="007A3807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8801C0">
        <w:rPr>
          <w:rFonts w:ascii="Times New Roman" w:eastAsia="Calibri" w:hAnsi="Times New Roman" w:cs="Times New Roman"/>
          <w:color w:val="000000"/>
          <w:sz w:val="28"/>
          <w:szCs w:val="28"/>
        </w:rPr>
        <w:t>зово.</w:t>
      </w:r>
    </w:p>
    <w:p w:rsidR="008801C0" w:rsidRPr="008801C0" w:rsidRDefault="008801C0" w:rsidP="008801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 w:rsidRPr="00880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9119CB" w:rsidRDefault="009119CB" w:rsidP="009119CB">
      <w:pPr>
        <w:pStyle w:val="Default"/>
        <w:ind w:firstLine="1069"/>
        <w:jc w:val="both"/>
        <w:rPr>
          <w:sz w:val="28"/>
          <w:szCs w:val="28"/>
        </w:rPr>
      </w:pPr>
    </w:p>
    <w:p w:rsidR="009119CB" w:rsidRDefault="009119CB" w:rsidP="009119CB">
      <w:pPr>
        <w:pStyle w:val="Default"/>
        <w:ind w:firstLine="1069"/>
        <w:jc w:val="both"/>
        <w:rPr>
          <w:sz w:val="28"/>
          <w:szCs w:val="28"/>
        </w:rPr>
      </w:pPr>
    </w:p>
    <w:p w:rsidR="009119CB" w:rsidRDefault="009119CB" w:rsidP="009119CB">
      <w:pPr>
        <w:pStyle w:val="Default"/>
        <w:ind w:firstLine="1069"/>
        <w:jc w:val="both"/>
        <w:rPr>
          <w:sz w:val="28"/>
          <w:szCs w:val="28"/>
        </w:rPr>
      </w:pPr>
    </w:p>
    <w:p w:rsidR="00691717" w:rsidRPr="009C16D5" w:rsidRDefault="0069171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Меньшиков</w:t>
      </w: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F1" w:rsidRDefault="00A23CF1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F1" w:rsidRDefault="00A23CF1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F1" w:rsidRDefault="00A23CF1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F1" w:rsidRDefault="00A23CF1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F1" w:rsidRDefault="00A23CF1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07" w:rsidRDefault="007A380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07" w:rsidRDefault="007A380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F1" w:rsidRDefault="00A23CF1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F1" w:rsidRDefault="00A23CF1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F1" w:rsidRPr="00A23CF1" w:rsidRDefault="00A23CF1" w:rsidP="00A2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CF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к решению Совета </w:t>
      </w:r>
    </w:p>
    <w:p w:rsidR="00A23CF1" w:rsidRPr="00A23CF1" w:rsidRDefault="00A23CF1" w:rsidP="00A2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CF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депутатов городского поселения Бер</w:t>
      </w:r>
      <w:r w:rsidR="007A3807">
        <w:rPr>
          <w:rFonts w:ascii="Times New Roman" w:eastAsia="Times New Roman" w:hAnsi="Times New Roman" w:cs="Times New Roman"/>
          <w:sz w:val="24"/>
          <w:szCs w:val="28"/>
          <w:lang w:eastAsia="ru-RU"/>
        </w:rPr>
        <w:t>ё</w:t>
      </w:r>
      <w:r w:rsidRPr="00A23C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зово </w:t>
      </w:r>
    </w:p>
    <w:p w:rsidR="00A23CF1" w:rsidRPr="00A23CF1" w:rsidRDefault="007A3807" w:rsidP="00A2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03</w:t>
      </w:r>
      <w:r w:rsidR="00A23CF1" w:rsidRPr="00A23C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февраля</w:t>
      </w:r>
      <w:r w:rsidR="00A23CF1" w:rsidRPr="00A23C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</w:t>
      </w:r>
    </w:p>
    <w:p w:rsidR="00A23CF1" w:rsidRDefault="00A23CF1" w:rsidP="00A23CF1">
      <w:pPr>
        <w:pStyle w:val="Default"/>
        <w:ind w:firstLine="709"/>
        <w:jc w:val="both"/>
        <w:rPr>
          <w:sz w:val="28"/>
          <w:szCs w:val="28"/>
        </w:rPr>
      </w:pPr>
    </w:p>
    <w:p w:rsidR="00A23CF1" w:rsidRDefault="00A23CF1" w:rsidP="00A23CF1">
      <w:pPr>
        <w:pStyle w:val="Default"/>
        <w:ind w:firstLine="709"/>
        <w:jc w:val="both"/>
        <w:rPr>
          <w:sz w:val="28"/>
          <w:szCs w:val="28"/>
        </w:rPr>
      </w:pPr>
    </w:p>
    <w:p w:rsidR="00A23CF1" w:rsidRPr="00A23CF1" w:rsidRDefault="00A23CF1" w:rsidP="00A2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23CF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ПОКАЗАТЕЛИ РЕЗУЛЬТАТИВНОСТИ И ЭФФЕКТИВНОСТИ </w:t>
      </w:r>
    </w:p>
    <w:p w:rsidR="00A23CF1" w:rsidRPr="00A23CF1" w:rsidRDefault="00A23CF1" w:rsidP="00A2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23CF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</w:r>
      <w:r w:rsidR="007A380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Ё</w:t>
      </w:r>
      <w:r w:rsidRPr="00A23CF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ЗОВО</w:t>
      </w:r>
    </w:p>
    <w:p w:rsidR="00A23CF1" w:rsidRPr="00A23CF1" w:rsidRDefault="00A23CF1" w:rsidP="00A2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23CF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 ИХ ЦЕЛЕВЫЕ ЗНАЧЕНИЯ </w:t>
      </w:r>
    </w:p>
    <w:p w:rsidR="00A23CF1" w:rsidRPr="00A23CF1" w:rsidRDefault="00A23CF1" w:rsidP="00A2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23CF1" w:rsidRPr="00A23CF1" w:rsidRDefault="00A23CF1" w:rsidP="00A23CF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</w:p>
    <w:p w:rsidR="00A23CF1" w:rsidRPr="00D412DB" w:rsidRDefault="00A23CF1" w:rsidP="00D412DB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2D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результативности и эффективности деятельности администрации Березовского района в части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</w:t>
      </w:r>
      <w:r w:rsidR="007A3807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D412DB">
        <w:rPr>
          <w:rFonts w:ascii="Times New Roman" w:eastAsia="Calibri" w:hAnsi="Times New Roman" w:cs="Times New Roman"/>
          <w:sz w:val="28"/>
          <w:szCs w:val="28"/>
          <w:lang w:eastAsia="ru-RU"/>
        </w:rPr>
        <w:t>зово Березовского района Ханты-Мансийского автономного округа – Югры осуществляется на основе системы показателей результативности и эффективности.</w:t>
      </w:r>
    </w:p>
    <w:p w:rsidR="00A23CF1" w:rsidRPr="00A23CF1" w:rsidRDefault="00A23CF1" w:rsidP="00D412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A23CF1">
        <w:rPr>
          <w:rFonts w:ascii="Times New Roman" w:eastAsia="Calibri" w:hAnsi="Times New Roman" w:cs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A23CF1" w:rsidRPr="00A23CF1" w:rsidRDefault="00A23CF1" w:rsidP="00D412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CF1">
        <w:rPr>
          <w:rFonts w:ascii="Times New Roman" w:eastAsia="Calibri" w:hAnsi="Times New Roman" w:cs="Times New Roman"/>
          <w:sz w:val="28"/>
          <w:szCs w:val="28"/>
          <w:lang w:eastAsia="ru-RU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A23CF1" w:rsidRPr="00A23CF1" w:rsidRDefault="00A23CF1" w:rsidP="00D412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индикативные показатели видов контроля, применяемые для мониторинга контрольной деятельности, ее анализа, выявления проблем, возникающих при </w:t>
      </w:r>
      <w:r w:rsidRPr="00A23CF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ее осуществлении, и определения причин их возникновения, характеризующих соотношение между степенью устранения риска причинения вреда (ущерба) </w:t>
      </w:r>
      <w:r w:rsidRPr="00A23CF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объемом трудовых, материальных и финансовых ресурсов, а также уровень вмешательства в деятельность контролируемых лиц.</w:t>
      </w:r>
    </w:p>
    <w:p w:rsidR="00A23CF1" w:rsidRDefault="00A23CF1" w:rsidP="00D412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A23CF1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Показателем результативности и эффективности осуществления муниципального контроля являются:</w:t>
      </w:r>
    </w:p>
    <w:tbl>
      <w:tblPr>
        <w:tblW w:w="966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</w:tblGrid>
      <w:tr w:rsidR="00A23CF1" w:rsidRPr="00A23CF1" w:rsidTr="00D412DB">
        <w:trPr>
          <w:trHeight w:val="315"/>
        </w:trPr>
        <w:tc>
          <w:tcPr>
            <w:tcW w:w="9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F1" w:rsidRPr="00A23CF1" w:rsidRDefault="00D412DB" w:rsidP="00D412DB">
            <w:pPr>
              <w:autoSpaceDE w:val="0"/>
              <w:autoSpaceDN w:val="0"/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="00A23CF1" w:rsidRPr="00A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 и их целевые значения:</w:t>
            </w:r>
          </w:p>
          <w:p w:rsidR="00A23CF1" w:rsidRPr="00A23CF1" w:rsidRDefault="00D412DB" w:rsidP="00D412DB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A23CF1" w:rsidRPr="00A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устраненных нарушений из числа выявленных нарушений обязательных требований - 70%.</w:t>
            </w:r>
          </w:p>
          <w:p w:rsidR="00A23CF1" w:rsidRPr="00A23CF1" w:rsidRDefault="00D412DB" w:rsidP="00D412DB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A23CF1" w:rsidRPr="00A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выполнения плана профилактики на очередной календарный год - 100%.</w:t>
            </w:r>
          </w:p>
          <w:p w:rsidR="00A23CF1" w:rsidRPr="00A23CF1" w:rsidRDefault="00D412DB" w:rsidP="00D412DB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A23CF1" w:rsidRPr="00A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отмененных результатов контрольных мероприятий - 0%.</w:t>
            </w:r>
          </w:p>
          <w:p w:rsidR="00A23CF1" w:rsidRPr="00A23CF1" w:rsidRDefault="00D412DB" w:rsidP="00D412DB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A23CF1" w:rsidRPr="00A2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      </w:r>
          </w:p>
          <w:p w:rsidR="00D412DB" w:rsidRDefault="00D412DB" w:rsidP="00D412DB">
            <w:pPr>
              <w:pStyle w:val="a6"/>
              <w:numPr>
                <w:ilvl w:val="1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64D28" w:rsidRPr="00764D28" w:rsidRDefault="00A23CF1" w:rsidP="00604300">
            <w:pPr>
              <w:pStyle w:val="a6"/>
              <w:numPr>
                <w:ilvl w:val="1"/>
                <w:numId w:val="4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Индикативные показатели</w:t>
            </w:r>
            <w:r w:rsidR="00764D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64D28" w:rsidRPr="00764D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используемые п</w:t>
            </w:r>
            <w:r w:rsidR="00D412DB" w:rsidRPr="00764D28">
              <w:rPr>
                <w:rFonts w:ascii="Times New Roman" w:hAnsi="Times New Roman" w:cs="Times New Roman"/>
                <w:sz w:val="28"/>
                <w:szCs w:val="28"/>
              </w:rPr>
              <w:t>ри осуществлении муниципального контроля</w:t>
            </w:r>
            <w:r w:rsidR="00764D28" w:rsidRPr="00764D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12DB" w:rsidRPr="0076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2DB" w:rsidRPr="00764D28" w:rsidRDefault="00D412DB" w:rsidP="00764D28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28">
              <w:rPr>
                <w:rFonts w:ascii="Times New Roman" w:hAnsi="Times New Roman" w:cs="Times New Roman"/>
                <w:sz w:val="28"/>
                <w:szCs w:val="28"/>
              </w:rPr>
              <w:t>- количество внеплановых контрольных мероприятий, проведенных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профилактических визитов, проведенных за отчетный год;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общее количество контрольных мероприятий с взаимодействием, проведенных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контрольных мероприятий с взаимодействием по каждому виду контрольных мероприятий, проведенных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контрольных мероприятий, проведенных с использованием средств дистанционного взаимодействия,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предостережений о недопустимости нарушения обязательных требований, объявленных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контрольных мероприятий, по результатам которых выявлены нарушения обязательных требований,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направленных в органы прокуратуры заявлений о согласовании проведения контрольных мероприятий,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общее количество учтенных объектов контроля на конец отчетного периода;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учтенных контролируемых лиц на конец отчетного периода;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учтенных контролируемых лиц, в отношении которых проведены контрольные мероприятия,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жалоб, в отношении которых контрольным органом был нарушен срок рассмотрения,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      </w:r>
          </w:p>
          <w:p w:rsidR="00D412DB" w:rsidRPr="00D412DB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      </w:r>
          </w:p>
          <w:p w:rsidR="00A23CF1" w:rsidRPr="00A23CF1" w:rsidRDefault="00D412DB" w:rsidP="00D412D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-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      </w:r>
          </w:p>
        </w:tc>
      </w:tr>
    </w:tbl>
    <w:p w:rsidR="00A23CF1" w:rsidRPr="00D412DB" w:rsidRDefault="00A23CF1" w:rsidP="00D412DB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2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9354D7" w:rsidRDefault="009354D7" w:rsidP="007A3807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E2EF6" w:rsidRDefault="007E2EF6" w:rsidP="00E52A20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E2EF6" w:rsidSect="009119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D8" w:rsidRDefault="00BA15D8" w:rsidP="00575B8B">
      <w:pPr>
        <w:spacing w:after="0" w:line="240" w:lineRule="auto"/>
      </w:pPr>
      <w:r>
        <w:separator/>
      </w:r>
    </w:p>
  </w:endnote>
  <w:endnote w:type="continuationSeparator" w:id="0">
    <w:p w:rsidR="00BA15D8" w:rsidRDefault="00BA15D8" w:rsidP="005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D8" w:rsidRDefault="00BA15D8" w:rsidP="00575B8B">
      <w:pPr>
        <w:spacing w:after="0" w:line="240" w:lineRule="auto"/>
      </w:pPr>
      <w:r>
        <w:separator/>
      </w:r>
    </w:p>
  </w:footnote>
  <w:footnote w:type="continuationSeparator" w:id="0">
    <w:p w:rsidR="00BA15D8" w:rsidRDefault="00BA15D8" w:rsidP="0057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D78"/>
    <w:multiLevelType w:val="hybridMultilevel"/>
    <w:tmpl w:val="F3FE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2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7">
    <w:nsid w:val="2BCD2504"/>
    <w:multiLevelType w:val="hybridMultilevel"/>
    <w:tmpl w:val="64FC9054"/>
    <w:lvl w:ilvl="0" w:tplc="16BECC8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31D329CF"/>
    <w:multiLevelType w:val="multilevel"/>
    <w:tmpl w:val="33CCA8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2790F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0A001E2"/>
    <w:multiLevelType w:val="hybridMultilevel"/>
    <w:tmpl w:val="066A5CF2"/>
    <w:lvl w:ilvl="0" w:tplc="9BA20A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971732"/>
    <w:multiLevelType w:val="multilevel"/>
    <w:tmpl w:val="22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1C21139"/>
    <w:multiLevelType w:val="multilevel"/>
    <w:tmpl w:val="ED569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8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40"/>
  </w:num>
  <w:num w:numId="5">
    <w:abstractNumId w:val="34"/>
  </w:num>
  <w:num w:numId="6">
    <w:abstractNumId w:val="2"/>
  </w:num>
  <w:num w:numId="7">
    <w:abstractNumId w:val="16"/>
  </w:num>
  <w:num w:numId="8">
    <w:abstractNumId w:val="13"/>
  </w:num>
  <w:num w:numId="9">
    <w:abstractNumId w:val="14"/>
  </w:num>
  <w:num w:numId="10">
    <w:abstractNumId w:val="42"/>
  </w:num>
  <w:num w:numId="11">
    <w:abstractNumId w:val="32"/>
  </w:num>
  <w:num w:numId="12">
    <w:abstractNumId w:val="37"/>
  </w:num>
  <w:num w:numId="13">
    <w:abstractNumId w:val="9"/>
  </w:num>
  <w:num w:numId="14">
    <w:abstractNumId w:val="39"/>
  </w:num>
  <w:num w:numId="15">
    <w:abstractNumId w:val="41"/>
  </w:num>
  <w:num w:numId="16">
    <w:abstractNumId w:val="3"/>
  </w:num>
  <w:num w:numId="17">
    <w:abstractNumId w:val="28"/>
  </w:num>
  <w:num w:numId="18">
    <w:abstractNumId w:val="19"/>
  </w:num>
  <w:num w:numId="19">
    <w:abstractNumId w:val="1"/>
  </w:num>
  <w:num w:numId="20">
    <w:abstractNumId w:val="43"/>
  </w:num>
  <w:num w:numId="21">
    <w:abstractNumId w:val="38"/>
  </w:num>
  <w:num w:numId="22">
    <w:abstractNumId w:val="21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44"/>
  </w:num>
  <w:num w:numId="28">
    <w:abstractNumId w:val="12"/>
  </w:num>
  <w:num w:numId="29">
    <w:abstractNumId w:val="5"/>
  </w:num>
  <w:num w:numId="30">
    <w:abstractNumId w:val="26"/>
  </w:num>
  <w:num w:numId="31">
    <w:abstractNumId w:val="10"/>
  </w:num>
  <w:num w:numId="32">
    <w:abstractNumId w:val="31"/>
  </w:num>
  <w:num w:numId="33">
    <w:abstractNumId w:val="11"/>
  </w:num>
  <w:num w:numId="34">
    <w:abstractNumId w:val="25"/>
  </w:num>
  <w:num w:numId="35">
    <w:abstractNumId w:val="20"/>
  </w:num>
  <w:num w:numId="36">
    <w:abstractNumId w:val="2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7"/>
  </w:num>
  <w:num w:numId="42">
    <w:abstractNumId w:val="22"/>
  </w:num>
  <w:num w:numId="43">
    <w:abstractNumId w:val="17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5E"/>
    <w:rsid w:val="00002149"/>
    <w:rsid w:val="00007F1D"/>
    <w:rsid w:val="00013EC3"/>
    <w:rsid w:val="00014B5E"/>
    <w:rsid w:val="00025951"/>
    <w:rsid w:val="00032E0F"/>
    <w:rsid w:val="0003746C"/>
    <w:rsid w:val="000550C1"/>
    <w:rsid w:val="000571D0"/>
    <w:rsid w:val="00061781"/>
    <w:rsid w:val="00091AE0"/>
    <w:rsid w:val="00094998"/>
    <w:rsid w:val="000A3DC9"/>
    <w:rsid w:val="000C14BB"/>
    <w:rsid w:val="000E14C3"/>
    <w:rsid w:val="000E471C"/>
    <w:rsid w:val="000F7C68"/>
    <w:rsid w:val="00130B27"/>
    <w:rsid w:val="00137B82"/>
    <w:rsid w:val="001441D8"/>
    <w:rsid w:val="00164C65"/>
    <w:rsid w:val="00187702"/>
    <w:rsid w:val="001A408D"/>
    <w:rsid w:val="001A4FEB"/>
    <w:rsid w:val="001B1B29"/>
    <w:rsid w:val="001C0586"/>
    <w:rsid w:val="001C4125"/>
    <w:rsid w:val="001D4A8D"/>
    <w:rsid w:val="001D743D"/>
    <w:rsid w:val="001F2EC3"/>
    <w:rsid w:val="00211500"/>
    <w:rsid w:val="00263882"/>
    <w:rsid w:val="0028615E"/>
    <w:rsid w:val="002920A1"/>
    <w:rsid w:val="00296090"/>
    <w:rsid w:val="002A29E7"/>
    <w:rsid w:val="002A6764"/>
    <w:rsid w:val="002C283D"/>
    <w:rsid w:val="002E5DF2"/>
    <w:rsid w:val="0030029E"/>
    <w:rsid w:val="00304352"/>
    <w:rsid w:val="00305159"/>
    <w:rsid w:val="00305CA6"/>
    <w:rsid w:val="003204D9"/>
    <w:rsid w:val="0033210F"/>
    <w:rsid w:val="00336262"/>
    <w:rsid w:val="003631A3"/>
    <w:rsid w:val="00390269"/>
    <w:rsid w:val="003940F2"/>
    <w:rsid w:val="00396330"/>
    <w:rsid w:val="003C2187"/>
    <w:rsid w:val="003D01C7"/>
    <w:rsid w:val="003D3510"/>
    <w:rsid w:val="003E1033"/>
    <w:rsid w:val="003F0E10"/>
    <w:rsid w:val="004047E0"/>
    <w:rsid w:val="00405CF1"/>
    <w:rsid w:val="00410A65"/>
    <w:rsid w:val="00423C3B"/>
    <w:rsid w:val="00424DF0"/>
    <w:rsid w:val="004322F9"/>
    <w:rsid w:val="00433445"/>
    <w:rsid w:val="0043350F"/>
    <w:rsid w:val="00444B78"/>
    <w:rsid w:val="00447DF6"/>
    <w:rsid w:val="00450727"/>
    <w:rsid w:val="00450787"/>
    <w:rsid w:val="00456E09"/>
    <w:rsid w:val="00473998"/>
    <w:rsid w:val="0047601C"/>
    <w:rsid w:val="00477482"/>
    <w:rsid w:val="00484E7C"/>
    <w:rsid w:val="00490FA9"/>
    <w:rsid w:val="00497D11"/>
    <w:rsid w:val="004A14DF"/>
    <w:rsid w:val="004A1EC2"/>
    <w:rsid w:val="004A6C6E"/>
    <w:rsid w:val="004C75B7"/>
    <w:rsid w:val="004C7659"/>
    <w:rsid w:val="004E66DD"/>
    <w:rsid w:val="004F1889"/>
    <w:rsid w:val="00501149"/>
    <w:rsid w:val="0051521E"/>
    <w:rsid w:val="00521BE3"/>
    <w:rsid w:val="005319FA"/>
    <w:rsid w:val="005409DF"/>
    <w:rsid w:val="00566A82"/>
    <w:rsid w:val="00575B8B"/>
    <w:rsid w:val="00576E06"/>
    <w:rsid w:val="0058580B"/>
    <w:rsid w:val="00596108"/>
    <w:rsid w:val="005A6840"/>
    <w:rsid w:val="005C0C4B"/>
    <w:rsid w:val="005C734D"/>
    <w:rsid w:val="005C7F19"/>
    <w:rsid w:val="005F29CB"/>
    <w:rsid w:val="00612F65"/>
    <w:rsid w:val="006153DB"/>
    <w:rsid w:val="00620CB5"/>
    <w:rsid w:val="006425C7"/>
    <w:rsid w:val="00650E41"/>
    <w:rsid w:val="006540CF"/>
    <w:rsid w:val="00674204"/>
    <w:rsid w:val="006742EF"/>
    <w:rsid w:val="00675ABC"/>
    <w:rsid w:val="0068096C"/>
    <w:rsid w:val="00680B88"/>
    <w:rsid w:val="00684932"/>
    <w:rsid w:val="00691630"/>
    <w:rsid w:val="00691717"/>
    <w:rsid w:val="006937DE"/>
    <w:rsid w:val="00694637"/>
    <w:rsid w:val="00696FD9"/>
    <w:rsid w:val="006B37D8"/>
    <w:rsid w:val="006B3824"/>
    <w:rsid w:val="006C6E4C"/>
    <w:rsid w:val="006D5D75"/>
    <w:rsid w:val="006F1E6E"/>
    <w:rsid w:val="006F5189"/>
    <w:rsid w:val="006F68A6"/>
    <w:rsid w:val="00706D9A"/>
    <w:rsid w:val="00714818"/>
    <w:rsid w:val="007407B3"/>
    <w:rsid w:val="00754B3D"/>
    <w:rsid w:val="00754DDE"/>
    <w:rsid w:val="00764D28"/>
    <w:rsid w:val="007654E7"/>
    <w:rsid w:val="00783E53"/>
    <w:rsid w:val="00792659"/>
    <w:rsid w:val="007A0B22"/>
    <w:rsid w:val="007A3807"/>
    <w:rsid w:val="007A6D46"/>
    <w:rsid w:val="007E16EB"/>
    <w:rsid w:val="007E2EF6"/>
    <w:rsid w:val="007E6FAB"/>
    <w:rsid w:val="007F150B"/>
    <w:rsid w:val="007F56F3"/>
    <w:rsid w:val="00810B46"/>
    <w:rsid w:val="00843FC6"/>
    <w:rsid w:val="0084518D"/>
    <w:rsid w:val="008464FE"/>
    <w:rsid w:val="0086253C"/>
    <w:rsid w:val="00862541"/>
    <w:rsid w:val="0086599A"/>
    <w:rsid w:val="00872BEE"/>
    <w:rsid w:val="00875992"/>
    <w:rsid w:val="008801C0"/>
    <w:rsid w:val="00887322"/>
    <w:rsid w:val="0089604E"/>
    <w:rsid w:val="008B7E27"/>
    <w:rsid w:val="008D2CF0"/>
    <w:rsid w:val="008E7157"/>
    <w:rsid w:val="008F2057"/>
    <w:rsid w:val="009119CB"/>
    <w:rsid w:val="00912447"/>
    <w:rsid w:val="009160D3"/>
    <w:rsid w:val="009353AF"/>
    <w:rsid w:val="009354D7"/>
    <w:rsid w:val="00937F4D"/>
    <w:rsid w:val="00946422"/>
    <w:rsid w:val="00950106"/>
    <w:rsid w:val="00954053"/>
    <w:rsid w:val="00961856"/>
    <w:rsid w:val="00967A69"/>
    <w:rsid w:val="00971E4C"/>
    <w:rsid w:val="0098420D"/>
    <w:rsid w:val="00986D5B"/>
    <w:rsid w:val="00987AD4"/>
    <w:rsid w:val="00996B71"/>
    <w:rsid w:val="009A74C0"/>
    <w:rsid w:val="009B106E"/>
    <w:rsid w:val="009B38A6"/>
    <w:rsid w:val="009C0727"/>
    <w:rsid w:val="009C16D5"/>
    <w:rsid w:val="009D7EF7"/>
    <w:rsid w:val="00A000A8"/>
    <w:rsid w:val="00A02B2B"/>
    <w:rsid w:val="00A12937"/>
    <w:rsid w:val="00A1539E"/>
    <w:rsid w:val="00A20F9E"/>
    <w:rsid w:val="00A21B71"/>
    <w:rsid w:val="00A23CF1"/>
    <w:rsid w:val="00A31744"/>
    <w:rsid w:val="00A425B7"/>
    <w:rsid w:val="00A46F29"/>
    <w:rsid w:val="00A54A9D"/>
    <w:rsid w:val="00A557A1"/>
    <w:rsid w:val="00A67780"/>
    <w:rsid w:val="00A72B9F"/>
    <w:rsid w:val="00A73CBF"/>
    <w:rsid w:val="00A74787"/>
    <w:rsid w:val="00A8099E"/>
    <w:rsid w:val="00AA30B5"/>
    <w:rsid w:val="00AA53DB"/>
    <w:rsid w:val="00AE2A6A"/>
    <w:rsid w:val="00AF0B93"/>
    <w:rsid w:val="00AF6740"/>
    <w:rsid w:val="00B0584F"/>
    <w:rsid w:val="00B1590C"/>
    <w:rsid w:val="00B261B6"/>
    <w:rsid w:val="00B27AFB"/>
    <w:rsid w:val="00B30B03"/>
    <w:rsid w:val="00B3383F"/>
    <w:rsid w:val="00B422BF"/>
    <w:rsid w:val="00B4628B"/>
    <w:rsid w:val="00B46457"/>
    <w:rsid w:val="00B519B3"/>
    <w:rsid w:val="00B55461"/>
    <w:rsid w:val="00B57E46"/>
    <w:rsid w:val="00B62B98"/>
    <w:rsid w:val="00B67B20"/>
    <w:rsid w:val="00B778AE"/>
    <w:rsid w:val="00B85091"/>
    <w:rsid w:val="00BA15D8"/>
    <w:rsid w:val="00BB3D27"/>
    <w:rsid w:val="00BB41FF"/>
    <w:rsid w:val="00BC59B1"/>
    <w:rsid w:val="00BD077E"/>
    <w:rsid w:val="00BD0C30"/>
    <w:rsid w:val="00BD4A8D"/>
    <w:rsid w:val="00BF3A33"/>
    <w:rsid w:val="00C1157B"/>
    <w:rsid w:val="00C128E3"/>
    <w:rsid w:val="00C23CF2"/>
    <w:rsid w:val="00C307C5"/>
    <w:rsid w:val="00C62722"/>
    <w:rsid w:val="00C63C6C"/>
    <w:rsid w:val="00C63F14"/>
    <w:rsid w:val="00C726B3"/>
    <w:rsid w:val="00C77FAD"/>
    <w:rsid w:val="00C9334C"/>
    <w:rsid w:val="00CA5A7D"/>
    <w:rsid w:val="00CC1F08"/>
    <w:rsid w:val="00CE041E"/>
    <w:rsid w:val="00CE0B65"/>
    <w:rsid w:val="00CF20F2"/>
    <w:rsid w:val="00CF55B9"/>
    <w:rsid w:val="00CF6E65"/>
    <w:rsid w:val="00D0749C"/>
    <w:rsid w:val="00D108D8"/>
    <w:rsid w:val="00D333B1"/>
    <w:rsid w:val="00D3749F"/>
    <w:rsid w:val="00D412DB"/>
    <w:rsid w:val="00D451B4"/>
    <w:rsid w:val="00D51EB7"/>
    <w:rsid w:val="00D70348"/>
    <w:rsid w:val="00DA0FE9"/>
    <w:rsid w:val="00DA239C"/>
    <w:rsid w:val="00DC35EE"/>
    <w:rsid w:val="00DC3E8B"/>
    <w:rsid w:val="00DC5731"/>
    <w:rsid w:val="00DE1E5D"/>
    <w:rsid w:val="00DE421B"/>
    <w:rsid w:val="00DF4ECF"/>
    <w:rsid w:val="00DF66F4"/>
    <w:rsid w:val="00E2182C"/>
    <w:rsid w:val="00E246DC"/>
    <w:rsid w:val="00E45069"/>
    <w:rsid w:val="00E52A20"/>
    <w:rsid w:val="00E75A3E"/>
    <w:rsid w:val="00E96C44"/>
    <w:rsid w:val="00EA3013"/>
    <w:rsid w:val="00EB632A"/>
    <w:rsid w:val="00EC0DC5"/>
    <w:rsid w:val="00EC513F"/>
    <w:rsid w:val="00EE57B8"/>
    <w:rsid w:val="00EF0633"/>
    <w:rsid w:val="00EF746E"/>
    <w:rsid w:val="00F44E74"/>
    <w:rsid w:val="00F46079"/>
    <w:rsid w:val="00F51896"/>
    <w:rsid w:val="00F6740D"/>
    <w:rsid w:val="00F83F1A"/>
    <w:rsid w:val="00F8530B"/>
    <w:rsid w:val="00F8603D"/>
    <w:rsid w:val="00F91EDB"/>
    <w:rsid w:val="00F978A6"/>
    <w:rsid w:val="00FA55D5"/>
    <w:rsid w:val="00FC0C58"/>
    <w:rsid w:val="00FC438E"/>
    <w:rsid w:val="00FD334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FAE8-1E6A-4B92-8E31-1AC85907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79EE-26CA-4149-AF14-85290BF2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2022-01-21T11:22:00Z</cp:lastPrinted>
  <dcterms:created xsi:type="dcterms:W3CDTF">2022-01-20T07:18:00Z</dcterms:created>
  <dcterms:modified xsi:type="dcterms:W3CDTF">2022-02-03T09:12:00Z</dcterms:modified>
</cp:coreProperties>
</file>