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EF" w:rsidRPr="006742EF" w:rsidRDefault="006742EF" w:rsidP="006742EF">
      <w:pPr>
        <w:spacing w:after="0" w:line="240" w:lineRule="auto"/>
        <w:jc w:val="center"/>
        <w:rPr>
          <w:rFonts w:ascii="Times New Roman" w:eastAsia="Times New Roman" w:hAnsi="Times New Roman" w:cs="Times New Roman"/>
          <w:b/>
          <w:sz w:val="32"/>
          <w:szCs w:val="32"/>
          <w:lang w:eastAsia="ru-RU"/>
        </w:rPr>
      </w:pPr>
      <w:r w:rsidRPr="006742EF">
        <w:rPr>
          <w:rFonts w:ascii="Times New Roman" w:eastAsia="Times New Roman" w:hAnsi="Times New Roman" w:cs="Times New Roman"/>
          <w:b/>
          <w:sz w:val="32"/>
          <w:szCs w:val="32"/>
          <w:lang w:eastAsia="ru-RU"/>
        </w:rPr>
        <w:t>СОВЕТ ДЕПУТАТОВ</w:t>
      </w:r>
    </w:p>
    <w:p w:rsidR="006742EF" w:rsidRPr="006742EF" w:rsidRDefault="006742EF" w:rsidP="006742EF">
      <w:pPr>
        <w:spacing w:after="0" w:line="240" w:lineRule="auto"/>
        <w:jc w:val="center"/>
        <w:rPr>
          <w:rFonts w:ascii="Times New Roman" w:eastAsia="Times New Roman" w:hAnsi="Times New Roman" w:cs="Times New Roman"/>
          <w:b/>
          <w:sz w:val="28"/>
          <w:szCs w:val="28"/>
          <w:lang w:eastAsia="ru-RU"/>
        </w:rPr>
      </w:pPr>
      <w:r w:rsidRPr="006742EF">
        <w:rPr>
          <w:rFonts w:ascii="Times New Roman" w:eastAsia="Times New Roman" w:hAnsi="Times New Roman" w:cs="Times New Roman"/>
          <w:b/>
          <w:sz w:val="32"/>
          <w:szCs w:val="32"/>
          <w:lang w:eastAsia="ru-RU"/>
        </w:rPr>
        <w:t>ГОРОДСКОГО ПОСЕЛЕНИЯ БЕРЁЗОВО</w:t>
      </w:r>
    </w:p>
    <w:p w:rsidR="006742EF" w:rsidRPr="006742EF" w:rsidRDefault="006742EF" w:rsidP="006742EF">
      <w:pPr>
        <w:spacing w:after="0" w:line="240" w:lineRule="auto"/>
        <w:jc w:val="center"/>
        <w:rPr>
          <w:rFonts w:ascii="Times New Roman" w:eastAsia="Times New Roman" w:hAnsi="Times New Roman" w:cs="Times New Roman"/>
          <w:b/>
          <w:sz w:val="28"/>
          <w:szCs w:val="28"/>
          <w:lang w:eastAsia="ru-RU"/>
        </w:rPr>
      </w:pPr>
      <w:r w:rsidRPr="006742EF">
        <w:rPr>
          <w:rFonts w:ascii="Times New Roman" w:eastAsia="Times New Roman" w:hAnsi="Times New Roman" w:cs="Times New Roman"/>
          <w:b/>
          <w:sz w:val="28"/>
          <w:szCs w:val="28"/>
          <w:lang w:eastAsia="ru-RU"/>
        </w:rPr>
        <w:t>Березовского района</w:t>
      </w:r>
    </w:p>
    <w:p w:rsidR="006742EF" w:rsidRPr="006742EF" w:rsidRDefault="006742EF" w:rsidP="006742EF">
      <w:pPr>
        <w:spacing w:after="0" w:line="240" w:lineRule="auto"/>
        <w:jc w:val="center"/>
        <w:rPr>
          <w:rFonts w:ascii="Times New Roman" w:eastAsia="Times New Roman" w:hAnsi="Times New Roman" w:cs="Times New Roman"/>
          <w:b/>
          <w:sz w:val="32"/>
          <w:szCs w:val="32"/>
          <w:lang w:eastAsia="ru-RU"/>
        </w:rPr>
      </w:pPr>
      <w:r w:rsidRPr="006742EF">
        <w:rPr>
          <w:rFonts w:ascii="Times New Roman" w:eastAsia="Times New Roman" w:hAnsi="Times New Roman" w:cs="Times New Roman"/>
          <w:b/>
          <w:sz w:val="28"/>
          <w:szCs w:val="28"/>
          <w:lang w:eastAsia="ru-RU"/>
        </w:rPr>
        <w:t xml:space="preserve">Ханты-Мансийского автономного округа – Югры </w:t>
      </w:r>
    </w:p>
    <w:p w:rsidR="006742EF" w:rsidRPr="00E52A20" w:rsidRDefault="006742EF" w:rsidP="006742EF">
      <w:pPr>
        <w:spacing w:after="0" w:line="240" w:lineRule="auto"/>
        <w:rPr>
          <w:rFonts w:ascii="Times New Roman" w:eastAsia="Times New Roman" w:hAnsi="Times New Roman" w:cs="Times New Roman"/>
          <w:b/>
          <w:sz w:val="28"/>
          <w:szCs w:val="28"/>
          <w:lang w:eastAsia="ru-RU"/>
        </w:rPr>
      </w:pPr>
    </w:p>
    <w:p w:rsidR="006742EF" w:rsidRPr="006742EF" w:rsidRDefault="006742EF" w:rsidP="006742EF">
      <w:pPr>
        <w:spacing w:after="0" w:line="240" w:lineRule="auto"/>
        <w:jc w:val="center"/>
        <w:rPr>
          <w:rFonts w:ascii="Times New Roman" w:eastAsia="Times New Roman" w:hAnsi="Times New Roman" w:cs="Times New Roman"/>
          <w:b/>
          <w:sz w:val="32"/>
          <w:szCs w:val="32"/>
          <w:lang w:eastAsia="ru-RU"/>
        </w:rPr>
      </w:pPr>
      <w:r w:rsidRPr="006742EF">
        <w:rPr>
          <w:rFonts w:ascii="Times New Roman" w:eastAsia="Times New Roman" w:hAnsi="Times New Roman" w:cs="Times New Roman"/>
          <w:b/>
          <w:sz w:val="32"/>
          <w:szCs w:val="32"/>
          <w:lang w:eastAsia="ru-RU"/>
        </w:rPr>
        <w:t>РЕШЕНИЕ</w:t>
      </w:r>
    </w:p>
    <w:p w:rsidR="006742EF" w:rsidRDefault="006742EF" w:rsidP="001A408D">
      <w:pPr>
        <w:spacing w:after="0" w:line="240" w:lineRule="auto"/>
        <w:rPr>
          <w:rFonts w:ascii="Times New Roman" w:eastAsia="Times New Roman" w:hAnsi="Times New Roman" w:cs="Times New Roman"/>
          <w:sz w:val="24"/>
          <w:szCs w:val="24"/>
          <w:lang w:eastAsia="ru-RU"/>
        </w:rPr>
      </w:pPr>
    </w:p>
    <w:p w:rsidR="001A408D" w:rsidRDefault="001A408D" w:rsidP="001A4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52A20">
        <w:rPr>
          <w:rFonts w:ascii="Times New Roman" w:eastAsia="Times New Roman" w:hAnsi="Times New Roman" w:cs="Times New Roman"/>
          <w:sz w:val="28"/>
          <w:szCs w:val="28"/>
          <w:lang w:eastAsia="ru-RU"/>
        </w:rPr>
        <w:t>30 августа</w:t>
      </w:r>
      <w:r>
        <w:rPr>
          <w:rFonts w:ascii="Times New Roman" w:eastAsia="Times New Roman" w:hAnsi="Times New Roman" w:cs="Times New Roman"/>
          <w:sz w:val="28"/>
          <w:szCs w:val="28"/>
          <w:lang w:eastAsia="ru-RU"/>
        </w:rPr>
        <w:t xml:space="preserve"> 2021 года                                              </w:t>
      </w:r>
      <w:r w:rsidR="00E52A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52A20">
        <w:rPr>
          <w:rFonts w:ascii="Times New Roman" w:eastAsia="Times New Roman" w:hAnsi="Times New Roman" w:cs="Times New Roman"/>
          <w:sz w:val="28"/>
          <w:szCs w:val="28"/>
          <w:lang w:eastAsia="ru-RU"/>
        </w:rPr>
        <w:t>315</w:t>
      </w:r>
    </w:p>
    <w:p w:rsidR="001A408D" w:rsidRDefault="001A408D" w:rsidP="001A408D">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w:t>
      </w:r>
      <w:r w:rsidR="003951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Березово</w:t>
      </w:r>
    </w:p>
    <w:p w:rsidR="001A408D" w:rsidRDefault="001A408D" w:rsidP="001A408D">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A408D" w:rsidTr="001A408D">
        <w:tc>
          <w:tcPr>
            <w:tcW w:w="4928" w:type="dxa"/>
            <w:hideMark/>
          </w:tcPr>
          <w:p w:rsidR="001A408D" w:rsidRDefault="001A408D" w:rsidP="00395158">
            <w:pPr>
              <w:jc w:val="both"/>
              <w:rPr>
                <w:rFonts w:ascii="Times New Roman" w:eastAsia="Times New Roman" w:hAnsi="Times New Roman" w:cs="Times New Roman"/>
                <w:b/>
                <w:sz w:val="28"/>
                <w:szCs w:val="28"/>
                <w:lang w:eastAsia="ru-RU"/>
              </w:rPr>
            </w:pPr>
            <w:r w:rsidRPr="001A408D">
              <w:rPr>
                <w:rFonts w:ascii="Times New Roman" w:eastAsia="Times New Roman" w:hAnsi="Times New Roman" w:cs="Times New Roman"/>
                <w:b/>
                <w:sz w:val="28"/>
                <w:szCs w:val="28"/>
                <w:lang w:eastAsia="ru-RU"/>
              </w:rPr>
              <w:t xml:space="preserve">Об утверждении </w:t>
            </w:r>
            <w:r w:rsidR="00B1590C">
              <w:rPr>
                <w:rFonts w:ascii="Times New Roman" w:eastAsia="Times New Roman" w:hAnsi="Times New Roman" w:cs="Times New Roman"/>
                <w:b/>
                <w:sz w:val="28"/>
                <w:szCs w:val="28"/>
                <w:lang w:eastAsia="ru-RU"/>
              </w:rPr>
              <w:t>п</w:t>
            </w:r>
            <w:r w:rsidRPr="001A408D">
              <w:rPr>
                <w:rFonts w:ascii="Times New Roman" w:eastAsia="Times New Roman" w:hAnsi="Times New Roman" w:cs="Times New Roman"/>
                <w:b/>
                <w:sz w:val="28"/>
                <w:szCs w:val="28"/>
                <w:lang w:eastAsia="ru-RU"/>
              </w:rPr>
              <w:t xml:space="preserve">оложения о муниципальном </w:t>
            </w:r>
            <w:r>
              <w:rPr>
                <w:rFonts w:ascii="Times New Roman" w:eastAsia="Times New Roman" w:hAnsi="Times New Roman" w:cs="Times New Roman"/>
                <w:b/>
                <w:sz w:val="28"/>
                <w:szCs w:val="28"/>
                <w:lang w:eastAsia="ru-RU"/>
              </w:rPr>
              <w:t>жилищном</w:t>
            </w:r>
            <w:r w:rsidRPr="001A408D">
              <w:rPr>
                <w:rFonts w:ascii="Times New Roman" w:eastAsia="Times New Roman" w:hAnsi="Times New Roman" w:cs="Times New Roman"/>
                <w:b/>
                <w:sz w:val="28"/>
                <w:szCs w:val="28"/>
                <w:lang w:eastAsia="ru-RU"/>
              </w:rPr>
              <w:t xml:space="preserve"> контроле на территории</w:t>
            </w:r>
            <w:r>
              <w:rPr>
                <w:rFonts w:ascii="Times New Roman" w:eastAsia="Times New Roman" w:hAnsi="Times New Roman" w:cs="Times New Roman"/>
                <w:b/>
                <w:sz w:val="28"/>
                <w:szCs w:val="28"/>
                <w:lang w:eastAsia="ru-RU"/>
              </w:rPr>
              <w:t xml:space="preserve"> городского поселения Бер</w:t>
            </w:r>
            <w:r w:rsidR="00395158">
              <w:rPr>
                <w:rFonts w:ascii="Times New Roman" w:eastAsia="Times New Roman" w:hAnsi="Times New Roman" w:cs="Times New Roman"/>
                <w:b/>
                <w:sz w:val="28"/>
                <w:szCs w:val="28"/>
                <w:lang w:eastAsia="ru-RU"/>
              </w:rPr>
              <w:t>ё</w:t>
            </w:r>
            <w:r>
              <w:rPr>
                <w:rFonts w:ascii="Times New Roman" w:eastAsia="Times New Roman" w:hAnsi="Times New Roman" w:cs="Times New Roman"/>
                <w:b/>
                <w:sz w:val="28"/>
                <w:szCs w:val="28"/>
                <w:lang w:eastAsia="ru-RU"/>
              </w:rPr>
              <w:t>зово</w:t>
            </w:r>
          </w:p>
        </w:tc>
      </w:tr>
    </w:tbl>
    <w:p w:rsidR="001A408D" w:rsidRDefault="001A408D" w:rsidP="00D0749C">
      <w:pPr>
        <w:pStyle w:val="Default"/>
        <w:ind w:firstLine="709"/>
        <w:rPr>
          <w:sz w:val="28"/>
          <w:szCs w:val="28"/>
        </w:rPr>
      </w:pPr>
    </w:p>
    <w:p w:rsidR="00395158" w:rsidRPr="00395158" w:rsidRDefault="00395158" w:rsidP="00395158">
      <w:pPr>
        <w:pStyle w:val="Default"/>
        <w:ind w:right="-143"/>
        <w:jc w:val="center"/>
        <w:rPr>
          <w:sz w:val="27"/>
          <w:szCs w:val="27"/>
        </w:rPr>
      </w:pPr>
      <w:r w:rsidRPr="00395158">
        <w:rPr>
          <w:sz w:val="27"/>
          <w:szCs w:val="27"/>
        </w:rPr>
        <w:t>(с изменениями</w:t>
      </w:r>
      <w:r w:rsidRPr="00395158">
        <w:rPr>
          <w:sz w:val="27"/>
          <w:szCs w:val="27"/>
        </w:rPr>
        <w:t>,</w:t>
      </w:r>
      <w:r w:rsidRPr="00395158">
        <w:rPr>
          <w:sz w:val="27"/>
          <w:szCs w:val="27"/>
        </w:rPr>
        <w:t xml:space="preserve"> внесенными решением Совета депутатов от 27.01.2022 </w:t>
      </w:r>
      <w:r w:rsidRPr="00395158">
        <w:rPr>
          <w:sz w:val="27"/>
          <w:szCs w:val="27"/>
        </w:rPr>
        <w:t>№</w:t>
      </w:r>
      <w:r w:rsidRPr="00395158">
        <w:rPr>
          <w:sz w:val="27"/>
          <w:szCs w:val="27"/>
        </w:rPr>
        <w:t xml:space="preserve"> 13)</w:t>
      </w:r>
    </w:p>
    <w:p w:rsidR="00395158" w:rsidRPr="00395158" w:rsidRDefault="00395158" w:rsidP="00395158">
      <w:pPr>
        <w:pStyle w:val="Default"/>
        <w:ind w:right="-143"/>
        <w:jc w:val="center"/>
        <w:rPr>
          <w:sz w:val="27"/>
          <w:szCs w:val="27"/>
        </w:rPr>
      </w:pPr>
      <w:r w:rsidRPr="00395158">
        <w:rPr>
          <w:sz w:val="27"/>
          <w:szCs w:val="27"/>
        </w:rPr>
        <w:t>(с изменениями</w:t>
      </w:r>
      <w:r w:rsidRPr="00395158">
        <w:rPr>
          <w:sz w:val="27"/>
          <w:szCs w:val="27"/>
        </w:rPr>
        <w:t>,</w:t>
      </w:r>
      <w:r w:rsidRPr="00395158">
        <w:rPr>
          <w:sz w:val="27"/>
          <w:szCs w:val="27"/>
        </w:rPr>
        <w:t xml:space="preserve"> внесенными решением Совета депутатов от 20.10.2022 </w:t>
      </w:r>
      <w:r w:rsidRPr="00395158">
        <w:rPr>
          <w:sz w:val="27"/>
          <w:szCs w:val="27"/>
        </w:rPr>
        <w:t>№</w:t>
      </w:r>
      <w:r w:rsidRPr="00395158">
        <w:rPr>
          <w:sz w:val="27"/>
          <w:szCs w:val="27"/>
        </w:rPr>
        <w:t xml:space="preserve"> 47)</w:t>
      </w:r>
    </w:p>
    <w:p w:rsidR="00395158" w:rsidRPr="00395158" w:rsidRDefault="00395158" w:rsidP="00395158">
      <w:pPr>
        <w:pStyle w:val="Default"/>
        <w:ind w:right="-143"/>
        <w:jc w:val="center"/>
        <w:rPr>
          <w:sz w:val="27"/>
          <w:szCs w:val="27"/>
        </w:rPr>
      </w:pPr>
      <w:r w:rsidRPr="00395158">
        <w:rPr>
          <w:sz w:val="27"/>
          <w:szCs w:val="27"/>
        </w:rPr>
        <w:t>(с изменениями</w:t>
      </w:r>
      <w:r w:rsidRPr="00395158">
        <w:rPr>
          <w:sz w:val="27"/>
          <w:szCs w:val="27"/>
        </w:rPr>
        <w:t>,</w:t>
      </w:r>
      <w:r w:rsidRPr="00395158">
        <w:rPr>
          <w:sz w:val="27"/>
          <w:szCs w:val="27"/>
        </w:rPr>
        <w:t xml:space="preserve"> внесенными решением Совета депутатов от 02.02.2023 </w:t>
      </w:r>
      <w:r w:rsidRPr="00395158">
        <w:rPr>
          <w:sz w:val="27"/>
          <w:szCs w:val="27"/>
        </w:rPr>
        <w:t>№</w:t>
      </w:r>
      <w:r w:rsidRPr="00395158">
        <w:rPr>
          <w:sz w:val="27"/>
          <w:szCs w:val="27"/>
        </w:rPr>
        <w:t xml:space="preserve"> 59)</w:t>
      </w:r>
    </w:p>
    <w:p w:rsidR="00395158" w:rsidRPr="00395158" w:rsidRDefault="00395158" w:rsidP="00395158">
      <w:pPr>
        <w:pStyle w:val="Default"/>
        <w:ind w:right="-143"/>
        <w:jc w:val="center"/>
        <w:rPr>
          <w:sz w:val="27"/>
          <w:szCs w:val="27"/>
        </w:rPr>
      </w:pPr>
      <w:r w:rsidRPr="00395158">
        <w:rPr>
          <w:sz w:val="27"/>
          <w:szCs w:val="27"/>
        </w:rPr>
        <w:t>(с изменениями</w:t>
      </w:r>
      <w:r w:rsidRPr="00395158">
        <w:rPr>
          <w:sz w:val="27"/>
          <w:szCs w:val="27"/>
        </w:rPr>
        <w:t>,</w:t>
      </w:r>
      <w:r w:rsidRPr="00395158">
        <w:rPr>
          <w:sz w:val="27"/>
          <w:szCs w:val="27"/>
        </w:rPr>
        <w:t xml:space="preserve"> внесенными решением Совета депутатов от 02.06.2023 </w:t>
      </w:r>
      <w:r w:rsidRPr="00395158">
        <w:rPr>
          <w:sz w:val="27"/>
          <w:szCs w:val="27"/>
        </w:rPr>
        <w:t>№</w:t>
      </w:r>
      <w:r w:rsidRPr="00395158">
        <w:rPr>
          <w:sz w:val="27"/>
          <w:szCs w:val="27"/>
        </w:rPr>
        <w:t xml:space="preserve"> 83)</w:t>
      </w:r>
    </w:p>
    <w:p w:rsidR="00395158" w:rsidRPr="00395158" w:rsidRDefault="00395158" w:rsidP="00395158">
      <w:pPr>
        <w:pStyle w:val="Default"/>
        <w:ind w:right="-143"/>
        <w:jc w:val="center"/>
        <w:rPr>
          <w:sz w:val="27"/>
          <w:szCs w:val="27"/>
        </w:rPr>
      </w:pPr>
      <w:r w:rsidRPr="00395158">
        <w:rPr>
          <w:sz w:val="27"/>
          <w:szCs w:val="27"/>
        </w:rPr>
        <w:t>(с изменениями, внесенными решением Совета депутатов от 07.03.2024 № 125)</w:t>
      </w:r>
    </w:p>
    <w:p w:rsidR="00395158" w:rsidRPr="00810B46" w:rsidRDefault="00395158" w:rsidP="00D0749C">
      <w:pPr>
        <w:pStyle w:val="Default"/>
        <w:ind w:firstLine="709"/>
        <w:rPr>
          <w:sz w:val="28"/>
          <w:szCs w:val="28"/>
        </w:rPr>
      </w:pPr>
    </w:p>
    <w:p w:rsidR="00395158" w:rsidRPr="00395158" w:rsidRDefault="00395158" w:rsidP="00395158">
      <w:pPr>
        <w:pStyle w:val="Default"/>
        <w:ind w:firstLine="709"/>
        <w:jc w:val="both"/>
        <w:rPr>
          <w:sz w:val="28"/>
          <w:szCs w:val="28"/>
        </w:rPr>
      </w:pPr>
      <w:r w:rsidRPr="00395158">
        <w:rPr>
          <w:sz w:val="28"/>
          <w:szCs w:val="28"/>
        </w:rPr>
        <w:t xml:space="preserve">В соответствии со статьей 20 Жилищного кодекса Российской Федерации, Федеральным законом от 06 октября 2003 года </w:t>
      </w:r>
      <w:r w:rsidR="003E49D1">
        <w:rPr>
          <w:sz w:val="28"/>
          <w:szCs w:val="28"/>
        </w:rPr>
        <w:t>№</w:t>
      </w:r>
      <w:r w:rsidRPr="00395158">
        <w:rPr>
          <w:sz w:val="28"/>
          <w:szCs w:val="28"/>
        </w:rPr>
        <w:t xml:space="preserve"> 131-ФЗ </w:t>
      </w:r>
      <w:r w:rsidR="003E49D1">
        <w:rPr>
          <w:sz w:val="28"/>
          <w:szCs w:val="28"/>
        </w:rPr>
        <w:t>«</w:t>
      </w:r>
      <w:r w:rsidRPr="00395158">
        <w:rPr>
          <w:sz w:val="28"/>
          <w:szCs w:val="28"/>
        </w:rPr>
        <w:t>Об общих принципах организации местного самоуправления в Российской Федерации</w:t>
      </w:r>
      <w:r w:rsidR="003E49D1">
        <w:rPr>
          <w:sz w:val="28"/>
          <w:szCs w:val="28"/>
        </w:rPr>
        <w:t>»</w:t>
      </w:r>
      <w:r w:rsidRPr="00395158">
        <w:rPr>
          <w:sz w:val="28"/>
          <w:szCs w:val="28"/>
        </w:rPr>
        <w:t xml:space="preserve">, Федеральным законом от 31 июля 2020 года </w:t>
      </w:r>
      <w:r w:rsidR="003E49D1">
        <w:rPr>
          <w:sz w:val="28"/>
          <w:szCs w:val="28"/>
        </w:rPr>
        <w:t>№</w:t>
      </w:r>
      <w:r w:rsidRPr="00395158">
        <w:rPr>
          <w:sz w:val="28"/>
          <w:szCs w:val="28"/>
        </w:rPr>
        <w:t xml:space="preserve"> 248-ФЗ </w:t>
      </w:r>
      <w:r w:rsidR="003E49D1">
        <w:rPr>
          <w:sz w:val="28"/>
          <w:szCs w:val="28"/>
        </w:rPr>
        <w:t>«</w:t>
      </w:r>
      <w:r w:rsidRPr="00395158">
        <w:rPr>
          <w:sz w:val="28"/>
          <w:szCs w:val="28"/>
        </w:rPr>
        <w:t>О государственном контроле (надзоре) и муниципальном контроле в Российской Федерации</w:t>
      </w:r>
      <w:r w:rsidR="003E49D1">
        <w:rPr>
          <w:sz w:val="28"/>
          <w:szCs w:val="28"/>
        </w:rPr>
        <w:t>»</w:t>
      </w:r>
      <w:r w:rsidRPr="00395158">
        <w:rPr>
          <w:sz w:val="28"/>
          <w:szCs w:val="28"/>
        </w:rPr>
        <w:t xml:space="preserve">, в целях обеспечения осуществления муниципального жилищного контроля на территории городского поселения </w:t>
      </w:r>
      <w:proofErr w:type="gramStart"/>
      <w:r w:rsidRPr="00395158">
        <w:rPr>
          <w:sz w:val="28"/>
          <w:szCs w:val="28"/>
        </w:rPr>
        <w:t>Берёзово</w:t>
      </w:r>
      <w:proofErr w:type="gramEnd"/>
      <w:r w:rsidRPr="00395158">
        <w:rPr>
          <w:sz w:val="28"/>
          <w:szCs w:val="28"/>
        </w:rPr>
        <w:t>,</w:t>
      </w: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center"/>
        <w:rPr>
          <w:sz w:val="28"/>
          <w:szCs w:val="28"/>
        </w:rPr>
      </w:pPr>
      <w:r w:rsidRPr="00395158">
        <w:rPr>
          <w:sz w:val="28"/>
          <w:szCs w:val="28"/>
        </w:rPr>
        <w:t xml:space="preserve">Совет поселения </w:t>
      </w:r>
      <w:r w:rsidRPr="00395158">
        <w:rPr>
          <w:b/>
          <w:sz w:val="28"/>
          <w:szCs w:val="28"/>
        </w:rPr>
        <w:t>РЕШИЛ:</w:t>
      </w: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both"/>
        <w:rPr>
          <w:sz w:val="28"/>
          <w:szCs w:val="28"/>
        </w:rPr>
      </w:pPr>
      <w:r w:rsidRPr="00395158">
        <w:rPr>
          <w:sz w:val="28"/>
          <w:szCs w:val="28"/>
        </w:rPr>
        <w:t xml:space="preserve">1. Утвердить Положение о муниципальном жилищном контроле на территории городского поселения </w:t>
      </w:r>
      <w:proofErr w:type="gramStart"/>
      <w:r w:rsidRPr="00395158">
        <w:rPr>
          <w:sz w:val="28"/>
          <w:szCs w:val="28"/>
        </w:rPr>
        <w:t>Бер</w:t>
      </w:r>
      <w:r w:rsidR="003E49D1">
        <w:rPr>
          <w:sz w:val="28"/>
          <w:szCs w:val="28"/>
        </w:rPr>
        <w:t>ё</w:t>
      </w:r>
      <w:r w:rsidRPr="00395158">
        <w:rPr>
          <w:sz w:val="28"/>
          <w:szCs w:val="28"/>
        </w:rPr>
        <w:t>зово</w:t>
      </w:r>
      <w:proofErr w:type="gramEnd"/>
      <w:r w:rsidRPr="00395158">
        <w:rPr>
          <w:sz w:val="28"/>
          <w:szCs w:val="28"/>
        </w:rPr>
        <w:t xml:space="preserve"> согласно приложению к решению.</w:t>
      </w:r>
    </w:p>
    <w:p w:rsidR="00395158" w:rsidRPr="00395158" w:rsidRDefault="00395158" w:rsidP="00395158">
      <w:pPr>
        <w:pStyle w:val="Default"/>
        <w:ind w:firstLine="709"/>
        <w:jc w:val="both"/>
        <w:rPr>
          <w:sz w:val="28"/>
          <w:szCs w:val="28"/>
        </w:rPr>
      </w:pPr>
      <w:r w:rsidRPr="00395158">
        <w:rPr>
          <w:sz w:val="28"/>
          <w:szCs w:val="28"/>
        </w:rPr>
        <w:t xml:space="preserve">2. Опубликовать решение в официальном вестнике органа местного самоуправления городского поселения </w:t>
      </w:r>
      <w:proofErr w:type="gramStart"/>
      <w:r w:rsidRPr="00395158">
        <w:rPr>
          <w:sz w:val="28"/>
          <w:szCs w:val="28"/>
        </w:rPr>
        <w:t>Бер</w:t>
      </w:r>
      <w:r w:rsidR="003E49D1">
        <w:rPr>
          <w:sz w:val="28"/>
          <w:szCs w:val="28"/>
        </w:rPr>
        <w:t>ё</w:t>
      </w:r>
      <w:r w:rsidRPr="00395158">
        <w:rPr>
          <w:sz w:val="28"/>
          <w:szCs w:val="28"/>
        </w:rPr>
        <w:t>зово</w:t>
      </w:r>
      <w:proofErr w:type="gramEnd"/>
      <w:r w:rsidRPr="00395158">
        <w:rPr>
          <w:sz w:val="28"/>
          <w:szCs w:val="28"/>
        </w:rPr>
        <w:t xml:space="preserve"> и разместить на официальном сайте органа местного самоуправления городского поселения Березово.</w:t>
      </w:r>
    </w:p>
    <w:p w:rsidR="00395158" w:rsidRPr="00395158" w:rsidRDefault="00395158" w:rsidP="00395158">
      <w:pPr>
        <w:pStyle w:val="Default"/>
        <w:ind w:firstLine="709"/>
        <w:jc w:val="both"/>
        <w:rPr>
          <w:sz w:val="28"/>
          <w:szCs w:val="28"/>
        </w:rPr>
      </w:pPr>
      <w:r w:rsidRPr="00395158">
        <w:rPr>
          <w:sz w:val="28"/>
          <w:szCs w:val="28"/>
        </w:rPr>
        <w:t>3. Настоящее решение вступает в силу после его официального опубликования и распространяется на правоотношения, возникающие с 01 января 2022 года, за исключением пункта 13 приложения к решению, который вступает в силу с 01 марта 2022 года.</w:t>
      </w:r>
    </w:p>
    <w:p w:rsidR="00395158" w:rsidRPr="00395158" w:rsidRDefault="00395158" w:rsidP="00395158">
      <w:pPr>
        <w:pStyle w:val="Default"/>
        <w:ind w:firstLine="709"/>
        <w:jc w:val="both"/>
        <w:rPr>
          <w:sz w:val="28"/>
          <w:szCs w:val="28"/>
        </w:rPr>
      </w:pPr>
      <w:r w:rsidRPr="00395158">
        <w:rPr>
          <w:sz w:val="28"/>
          <w:szCs w:val="28"/>
        </w:rPr>
        <w:t>4. Контроль за исполнением настоящего решения возложить на заместителя главы Березовского района, председателя комитета С.Н. Титова.</w:t>
      </w:r>
    </w:p>
    <w:p w:rsidR="00395158" w:rsidRPr="00395158" w:rsidRDefault="00395158" w:rsidP="00395158">
      <w:pPr>
        <w:pStyle w:val="Default"/>
        <w:ind w:firstLine="709"/>
        <w:jc w:val="both"/>
        <w:rPr>
          <w:sz w:val="28"/>
          <w:szCs w:val="28"/>
        </w:rPr>
      </w:pPr>
    </w:p>
    <w:p w:rsidR="00395158" w:rsidRPr="00395158" w:rsidRDefault="003E49D1" w:rsidP="003E49D1">
      <w:pPr>
        <w:pStyle w:val="Default"/>
        <w:jc w:val="both"/>
        <w:rPr>
          <w:sz w:val="28"/>
          <w:szCs w:val="28"/>
        </w:rPr>
      </w:pPr>
      <w:r>
        <w:rPr>
          <w:sz w:val="28"/>
          <w:szCs w:val="28"/>
        </w:rPr>
        <w:t xml:space="preserve">Глава городского поселения                                                                </w:t>
      </w:r>
      <w:r w:rsidR="00395158" w:rsidRPr="00395158">
        <w:rPr>
          <w:sz w:val="28"/>
          <w:szCs w:val="28"/>
        </w:rPr>
        <w:t>Д.С. Чупров</w:t>
      </w:r>
    </w:p>
    <w:p w:rsidR="00395158" w:rsidRPr="00395158" w:rsidRDefault="00395158" w:rsidP="00395158">
      <w:pPr>
        <w:pStyle w:val="Default"/>
        <w:ind w:firstLine="709"/>
        <w:jc w:val="both"/>
        <w:rPr>
          <w:sz w:val="28"/>
          <w:szCs w:val="28"/>
        </w:rPr>
      </w:pPr>
    </w:p>
    <w:p w:rsidR="00395158" w:rsidRPr="00395158" w:rsidRDefault="00395158" w:rsidP="003E49D1">
      <w:pPr>
        <w:pStyle w:val="Default"/>
        <w:ind w:firstLine="709"/>
        <w:jc w:val="right"/>
        <w:rPr>
          <w:sz w:val="28"/>
          <w:szCs w:val="28"/>
        </w:rPr>
      </w:pPr>
      <w:r w:rsidRPr="00395158">
        <w:rPr>
          <w:sz w:val="28"/>
          <w:szCs w:val="28"/>
        </w:rPr>
        <w:t>Приложение</w:t>
      </w:r>
    </w:p>
    <w:p w:rsidR="00395158" w:rsidRPr="00395158" w:rsidRDefault="00395158" w:rsidP="003E49D1">
      <w:pPr>
        <w:pStyle w:val="Default"/>
        <w:ind w:firstLine="709"/>
        <w:jc w:val="right"/>
        <w:rPr>
          <w:sz w:val="28"/>
          <w:szCs w:val="28"/>
        </w:rPr>
      </w:pPr>
      <w:r w:rsidRPr="00395158">
        <w:rPr>
          <w:sz w:val="28"/>
          <w:szCs w:val="28"/>
        </w:rPr>
        <w:t>к решению Совета депутатов</w:t>
      </w:r>
    </w:p>
    <w:p w:rsidR="00395158" w:rsidRPr="00395158" w:rsidRDefault="00395158" w:rsidP="003E49D1">
      <w:pPr>
        <w:pStyle w:val="Default"/>
        <w:ind w:firstLine="709"/>
        <w:jc w:val="right"/>
        <w:rPr>
          <w:sz w:val="28"/>
          <w:szCs w:val="28"/>
        </w:rPr>
      </w:pPr>
      <w:r w:rsidRPr="00395158">
        <w:rPr>
          <w:sz w:val="28"/>
          <w:szCs w:val="28"/>
        </w:rPr>
        <w:t>городского поселения Берёзово</w:t>
      </w:r>
    </w:p>
    <w:p w:rsidR="00395158" w:rsidRDefault="00395158" w:rsidP="003E49D1">
      <w:pPr>
        <w:pStyle w:val="Default"/>
        <w:ind w:firstLine="709"/>
        <w:jc w:val="right"/>
        <w:rPr>
          <w:sz w:val="28"/>
          <w:szCs w:val="28"/>
        </w:rPr>
      </w:pPr>
      <w:r w:rsidRPr="00395158">
        <w:rPr>
          <w:sz w:val="28"/>
          <w:szCs w:val="28"/>
        </w:rPr>
        <w:t xml:space="preserve">от 30 августа 2021 года </w:t>
      </w:r>
      <w:r w:rsidR="003E49D1">
        <w:rPr>
          <w:sz w:val="28"/>
          <w:szCs w:val="28"/>
        </w:rPr>
        <w:t>№</w:t>
      </w:r>
      <w:r w:rsidRPr="00395158">
        <w:rPr>
          <w:sz w:val="28"/>
          <w:szCs w:val="28"/>
        </w:rPr>
        <w:t xml:space="preserve"> 315</w:t>
      </w:r>
    </w:p>
    <w:p w:rsidR="003E49D1" w:rsidRDefault="003E49D1" w:rsidP="003E49D1">
      <w:pPr>
        <w:pStyle w:val="Default"/>
        <w:ind w:firstLine="709"/>
        <w:jc w:val="right"/>
        <w:rPr>
          <w:sz w:val="28"/>
          <w:szCs w:val="28"/>
        </w:rPr>
      </w:pPr>
    </w:p>
    <w:p w:rsidR="003E49D1" w:rsidRPr="00395158" w:rsidRDefault="003E49D1" w:rsidP="003E49D1">
      <w:pPr>
        <w:pStyle w:val="Default"/>
        <w:ind w:firstLine="709"/>
        <w:jc w:val="right"/>
        <w:rPr>
          <w:sz w:val="28"/>
          <w:szCs w:val="28"/>
        </w:rPr>
      </w:pPr>
    </w:p>
    <w:p w:rsidR="00395158" w:rsidRPr="003E49D1" w:rsidRDefault="00395158" w:rsidP="003E49D1">
      <w:pPr>
        <w:pStyle w:val="Default"/>
        <w:ind w:firstLine="709"/>
        <w:jc w:val="center"/>
        <w:rPr>
          <w:b/>
          <w:sz w:val="28"/>
          <w:szCs w:val="28"/>
        </w:rPr>
      </w:pPr>
      <w:r w:rsidRPr="003E49D1">
        <w:rPr>
          <w:b/>
          <w:sz w:val="28"/>
          <w:szCs w:val="28"/>
        </w:rPr>
        <w:t xml:space="preserve">ПОЛОЖЕНИЕ о муниципальном жилищном контроле на территории городского поселения </w:t>
      </w:r>
      <w:proofErr w:type="gramStart"/>
      <w:r w:rsidRPr="003E49D1">
        <w:rPr>
          <w:b/>
          <w:sz w:val="28"/>
          <w:szCs w:val="28"/>
        </w:rPr>
        <w:t>Бер</w:t>
      </w:r>
      <w:r w:rsidR="003E49D1">
        <w:rPr>
          <w:b/>
          <w:sz w:val="28"/>
          <w:szCs w:val="28"/>
        </w:rPr>
        <w:t>ё</w:t>
      </w:r>
      <w:r w:rsidRPr="003E49D1">
        <w:rPr>
          <w:b/>
          <w:sz w:val="28"/>
          <w:szCs w:val="28"/>
        </w:rPr>
        <w:t>зово</w:t>
      </w:r>
      <w:proofErr w:type="gramEnd"/>
      <w:r w:rsidRPr="003E49D1">
        <w:rPr>
          <w:b/>
          <w:sz w:val="28"/>
          <w:szCs w:val="28"/>
        </w:rPr>
        <w:t xml:space="preserve"> (далее-Положение)</w:t>
      </w:r>
    </w:p>
    <w:p w:rsidR="00395158" w:rsidRPr="003E49D1" w:rsidRDefault="00395158" w:rsidP="003E49D1">
      <w:pPr>
        <w:pStyle w:val="Default"/>
        <w:ind w:firstLine="709"/>
        <w:jc w:val="center"/>
        <w:rPr>
          <w:b/>
          <w:sz w:val="28"/>
          <w:szCs w:val="28"/>
        </w:rPr>
      </w:pPr>
    </w:p>
    <w:p w:rsidR="00395158" w:rsidRPr="00395158" w:rsidRDefault="00395158" w:rsidP="00395158">
      <w:pPr>
        <w:pStyle w:val="Default"/>
        <w:ind w:firstLine="709"/>
        <w:jc w:val="both"/>
        <w:rPr>
          <w:sz w:val="28"/>
          <w:szCs w:val="28"/>
        </w:rPr>
      </w:pPr>
    </w:p>
    <w:p w:rsidR="00395158" w:rsidRPr="003E49D1" w:rsidRDefault="00395158" w:rsidP="003E49D1">
      <w:pPr>
        <w:pStyle w:val="Default"/>
        <w:ind w:firstLine="709"/>
        <w:jc w:val="center"/>
        <w:rPr>
          <w:b/>
          <w:sz w:val="28"/>
          <w:szCs w:val="28"/>
        </w:rPr>
      </w:pPr>
      <w:r w:rsidRPr="003E49D1">
        <w:rPr>
          <w:b/>
          <w:sz w:val="28"/>
          <w:szCs w:val="28"/>
        </w:rPr>
        <w:t>Раздел I. Общие положения</w:t>
      </w:r>
    </w:p>
    <w:p w:rsidR="00395158" w:rsidRPr="00395158" w:rsidRDefault="00395158" w:rsidP="00395158">
      <w:pPr>
        <w:pStyle w:val="Default"/>
        <w:ind w:firstLine="709"/>
        <w:jc w:val="both"/>
        <w:rPr>
          <w:sz w:val="28"/>
          <w:szCs w:val="28"/>
        </w:rPr>
      </w:pPr>
      <w:r w:rsidRPr="00395158">
        <w:rPr>
          <w:sz w:val="28"/>
          <w:szCs w:val="28"/>
        </w:rPr>
        <w:t xml:space="preserve">1. Настоящее Положение устанавливает порядок организации и осуществления муниципального жилищного контроля на территории городского поселения </w:t>
      </w:r>
      <w:proofErr w:type="gramStart"/>
      <w:r w:rsidRPr="00395158">
        <w:rPr>
          <w:sz w:val="28"/>
          <w:szCs w:val="28"/>
        </w:rPr>
        <w:t>Бер</w:t>
      </w:r>
      <w:r w:rsidR="003E49D1">
        <w:rPr>
          <w:sz w:val="28"/>
          <w:szCs w:val="28"/>
        </w:rPr>
        <w:t>ё</w:t>
      </w:r>
      <w:r w:rsidRPr="00395158">
        <w:rPr>
          <w:sz w:val="28"/>
          <w:szCs w:val="28"/>
        </w:rPr>
        <w:t>зово</w:t>
      </w:r>
      <w:proofErr w:type="gramEnd"/>
      <w:r w:rsidRPr="00395158">
        <w:rPr>
          <w:sz w:val="28"/>
          <w:szCs w:val="28"/>
        </w:rPr>
        <w:t xml:space="preserve"> (далее-муниципальный контроль).</w:t>
      </w:r>
    </w:p>
    <w:p w:rsidR="00395158" w:rsidRPr="00395158" w:rsidRDefault="00395158" w:rsidP="00395158">
      <w:pPr>
        <w:pStyle w:val="Default"/>
        <w:ind w:firstLine="709"/>
        <w:jc w:val="both"/>
        <w:rPr>
          <w:sz w:val="28"/>
          <w:szCs w:val="28"/>
        </w:rPr>
      </w:pPr>
      <w:r w:rsidRPr="00395158">
        <w:rPr>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организации и проведения контрольных мероприятий, </w:t>
      </w:r>
      <w:proofErr w:type="gramStart"/>
      <w:r w:rsidRPr="00395158">
        <w:rPr>
          <w:sz w:val="28"/>
          <w:szCs w:val="28"/>
        </w:rPr>
        <w:t>принятия</w:t>
      </w:r>
      <w:proofErr w:type="gramEnd"/>
      <w:r w:rsidRPr="00395158">
        <w:rPr>
          <w:sz w:val="28"/>
          <w:szCs w:val="28"/>
        </w:rPr>
        <w:t xml:space="preserve">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95158" w:rsidRPr="00395158" w:rsidRDefault="00395158" w:rsidP="00395158">
      <w:pPr>
        <w:pStyle w:val="Default"/>
        <w:ind w:firstLine="709"/>
        <w:jc w:val="both"/>
        <w:rPr>
          <w:sz w:val="28"/>
          <w:szCs w:val="28"/>
        </w:rPr>
      </w:pPr>
      <w:r w:rsidRPr="00395158">
        <w:rPr>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395158" w:rsidRPr="00395158" w:rsidRDefault="00395158" w:rsidP="00395158">
      <w:pPr>
        <w:pStyle w:val="Default"/>
        <w:ind w:firstLine="709"/>
        <w:jc w:val="both"/>
        <w:rPr>
          <w:sz w:val="28"/>
          <w:szCs w:val="28"/>
        </w:rPr>
      </w:pPr>
      <w:r w:rsidRPr="00395158">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95158" w:rsidRPr="00395158" w:rsidRDefault="00395158" w:rsidP="00395158">
      <w:pPr>
        <w:pStyle w:val="Default"/>
        <w:ind w:firstLine="709"/>
        <w:jc w:val="both"/>
        <w:rPr>
          <w:sz w:val="28"/>
          <w:szCs w:val="28"/>
        </w:rPr>
      </w:pPr>
      <w:r w:rsidRPr="00395158">
        <w:rPr>
          <w:sz w:val="28"/>
          <w:szCs w:val="28"/>
        </w:rPr>
        <w:t>2) требований к формированию фондов капитального ремонта;</w:t>
      </w:r>
    </w:p>
    <w:p w:rsidR="00395158" w:rsidRPr="00395158" w:rsidRDefault="00395158" w:rsidP="00395158">
      <w:pPr>
        <w:pStyle w:val="Default"/>
        <w:ind w:firstLine="709"/>
        <w:jc w:val="both"/>
        <w:rPr>
          <w:sz w:val="28"/>
          <w:szCs w:val="28"/>
        </w:rPr>
      </w:pPr>
      <w:r w:rsidRPr="00395158">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95158" w:rsidRPr="00395158" w:rsidRDefault="00395158" w:rsidP="00395158">
      <w:pPr>
        <w:pStyle w:val="Default"/>
        <w:ind w:firstLine="709"/>
        <w:jc w:val="both"/>
        <w:rPr>
          <w:sz w:val="28"/>
          <w:szCs w:val="28"/>
        </w:rPr>
      </w:pPr>
      <w:r w:rsidRPr="00395158">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95158" w:rsidRPr="00395158" w:rsidRDefault="00395158" w:rsidP="00395158">
      <w:pPr>
        <w:pStyle w:val="Default"/>
        <w:ind w:firstLine="709"/>
        <w:jc w:val="both"/>
        <w:rPr>
          <w:sz w:val="28"/>
          <w:szCs w:val="28"/>
        </w:rPr>
      </w:pPr>
      <w:r w:rsidRPr="00395158">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both"/>
        <w:rPr>
          <w:sz w:val="28"/>
          <w:szCs w:val="28"/>
        </w:rPr>
      </w:pPr>
      <w:r w:rsidRPr="00395158">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95158" w:rsidRPr="00395158" w:rsidRDefault="00395158" w:rsidP="00395158">
      <w:pPr>
        <w:pStyle w:val="Default"/>
        <w:ind w:firstLine="709"/>
        <w:jc w:val="both"/>
        <w:rPr>
          <w:sz w:val="28"/>
          <w:szCs w:val="28"/>
        </w:rPr>
      </w:pPr>
      <w:r w:rsidRPr="00395158">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95158" w:rsidRPr="00395158" w:rsidRDefault="00395158" w:rsidP="00395158">
      <w:pPr>
        <w:pStyle w:val="Default"/>
        <w:ind w:firstLine="709"/>
        <w:jc w:val="both"/>
        <w:rPr>
          <w:sz w:val="28"/>
          <w:szCs w:val="28"/>
        </w:rPr>
      </w:pPr>
      <w:r w:rsidRPr="00395158">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95158" w:rsidRPr="00395158" w:rsidRDefault="00395158" w:rsidP="00395158">
      <w:pPr>
        <w:pStyle w:val="Default"/>
        <w:ind w:firstLine="709"/>
        <w:jc w:val="both"/>
        <w:rPr>
          <w:sz w:val="28"/>
          <w:szCs w:val="28"/>
        </w:rPr>
      </w:pPr>
      <w:r w:rsidRPr="00395158">
        <w:rPr>
          <w:sz w:val="28"/>
          <w:szCs w:val="28"/>
        </w:rPr>
        <w:t xml:space="preserve">9) требований к порядку размещения </w:t>
      </w:r>
      <w:proofErr w:type="spellStart"/>
      <w:r w:rsidRPr="00395158">
        <w:rPr>
          <w:sz w:val="28"/>
          <w:szCs w:val="28"/>
        </w:rPr>
        <w:t>ресурсоснабжающими</w:t>
      </w:r>
      <w:proofErr w:type="spellEnd"/>
      <w:r w:rsidRPr="00395158">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395158" w:rsidRPr="00395158" w:rsidRDefault="00395158" w:rsidP="00395158">
      <w:pPr>
        <w:pStyle w:val="Default"/>
        <w:ind w:firstLine="709"/>
        <w:jc w:val="both"/>
        <w:rPr>
          <w:sz w:val="28"/>
          <w:szCs w:val="28"/>
        </w:rPr>
      </w:pPr>
      <w:r w:rsidRPr="00395158">
        <w:rPr>
          <w:sz w:val="28"/>
          <w:szCs w:val="28"/>
        </w:rPr>
        <w:t>10) требований к обеспечению доступности для инвалидов помещений в многоквартирных домах;</w:t>
      </w:r>
    </w:p>
    <w:p w:rsidR="00395158" w:rsidRPr="00395158" w:rsidRDefault="00395158" w:rsidP="00395158">
      <w:pPr>
        <w:pStyle w:val="Default"/>
        <w:ind w:firstLine="709"/>
        <w:jc w:val="both"/>
        <w:rPr>
          <w:sz w:val="28"/>
          <w:szCs w:val="28"/>
        </w:rPr>
      </w:pPr>
      <w:r w:rsidRPr="00395158">
        <w:rPr>
          <w:sz w:val="28"/>
          <w:szCs w:val="28"/>
        </w:rPr>
        <w:t>11) требований к предоставлению жилых помещений в наемных домах социального использования.</w:t>
      </w:r>
    </w:p>
    <w:p w:rsidR="00395158" w:rsidRPr="00395158" w:rsidRDefault="00395158" w:rsidP="00395158">
      <w:pPr>
        <w:pStyle w:val="Default"/>
        <w:ind w:firstLine="709"/>
        <w:jc w:val="both"/>
        <w:rPr>
          <w:sz w:val="28"/>
          <w:szCs w:val="28"/>
        </w:rPr>
      </w:pPr>
      <w:r w:rsidRPr="00395158">
        <w:rPr>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395158" w:rsidRPr="003E49D1" w:rsidRDefault="00395158" w:rsidP="00395158">
      <w:pPr>
        <w:pStyle w:val="Default"/>
        <w:ind w:firstLine="709"/>
        <w:jc w:val="both"/>
        <w:rPr>
          <w:i/>
          <w:sz w:val="28"/>
          <w:szCs w:val="28"/>
        </w:rPr>
      </w:pPr>
      <w:r w:rsidRPr="003E49D1">
        <w:rPr>
          <w:i/>
          <w:sz w:val="28"/>
          <w:szCs w:val="28"/>
        </w:rPr>
        <w:t xml:space="preserve">(пункт 2 дополнен подпунктом 12 решением Совета депутатов от 02.06.2023 </w:t>
      </w:r>
      <w:r w:rsidR="003E49D1" w:rsidRPr="003E49D1">
        <w:rPr>
          <w:i/>
          <w:sz w:val="28"/>
          <w:szCs w:val="28"/>
        </w:rPr>
        <w:t>№</w:t>
      </w:r>
      <w:r w:rsidRPr="003E49D1">
        <w:rPr>
          <w:i/>
          <w:sz w:val="28"/>
          <w:szCs w:val="28"/>
        </w:rPr>
        <w:t xml:space="preserve"> 83)</w:t>
      </w:r>
    </w:p>
    <w:p w:rsidR="00395158" w:rsidRPr="00395158" w:rsidRDefault="00395158" w:rsidP="00395158">
      <w:pPr>
        <w:pStyle w:val="Default"/>
        <w:ind w:firstLine="709"/>
        <w:jc w:val="both"/>
        <w:rPr>
          <w:sz w:val="28"/>
          <w:szCs w:val="28"/>
        </w:rPr>
      </w:pPr>
      <w:r w:rsidRPr="00395158">
        <w:rPr>
          <w:sz w:val="28"/>
          <w:szCs w:val="28"/>
        </w:rPr>
        <w:t>3. Муниципальный контроль осуществляется администрацией Березовского района (далее-контрольный орган).</w:t>
      </w:r>
    </w:p>
    <w:p w:rsidR="00395158" w:rsidRPr="00395158" w:rsidRDefault="00395158" w:rsidP="00395158">
      <w:pPr>
        <w:pStyle w:val="Default"/>
        <w:ind w:firstLine="709"/>
        <w:jc w:val="both"/>
        <w:rPr>
          <w:sz w:val="28"/>
          <w:szCs w:val="28"/>
        </w:rPr>
      </w:pPr>
      <w:r w:rsidRPr="00395158">
        <w:rPr>
          <w:sz w:val="28"/>
          <w:szCs w:val="28"/>
        </w:rPr>
        <w:t>4. Муниципальный контроль вправе осуществлять следующие должностные лица:</w:t>
      </w:r>
    </w:p>
    <w:p w:rsidR="00395158" w:rsidRPr="00395158" w:rsidRDefault="00395158" w:rsidP="00395158">
      <w:pPr>
        <w:pStyle w:val="Default"/>
        <w:ind w:firstLine="709"/>
        <w:jc w:val="both"/>
        <w:rPr>
          <w:sz w:val="28"/>
          <w:szCs w:val="28"/>
        </w:rPr>
      </w:pPr>
      <w:r w:rsidRPr="00395158">
        <w:rPr>
          <w:sz w:val="28"/>
          <w:szCs w:val="28"/>
        </w:rPr>
        <w:t>1) руководитель (заместитель руководителя) контрольного органа;</w:t>
      </w:r>
    </w:p>
    <w:p w:rsidR="00395158" w:rsidRPr="00395158" w:rsidRDefault="00395158" w:rsidP="00395158">
      <w:pPr>
        <w:pStyle w:val="Default"/>
        <w:ind w:firstLine="709"/>
        <w:jc w:val="both"/>
        <w:rPr>
          <w:sz w:val="28"/>
          <w:szCs w:val="28"/>
        </w:rPr>
      </w:pPr>
      <w:r w:rsidRPr="00395158">
        <w:rPr>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395158" w:rsidRPr="00395158" w:rsidRDefault="00395158" w:rsidP="00395158">
      <w:pPr>
        <w:pStyle w:val="Default"/>
        <w:ind w:firstLine="709"/>
        <w:jc w:val="both"/>
        <w:rPr>
          <w:sz w:val="28"/>
          <w:szCs w:val="28"/>
        </w:rPr>
      </w:pPr>
      <w:r w:rsidRPr="00395158">
        <w:rPr>
          <w:sz w:val="28"/>
          <w:szCs w:val="28"/>
        </w:rPr>
        <w:t>(</w:t>
      </w:r>
      <w:r w:rsidRPr="003E49D1">
        <w:rPr>
          <w:i/>
          <w:sz w:val="28"/>
          <w:szCs w:val="28"/>
        </w:rPr>
        <w:t xml:space="preserve">в подпункте 2 пункта 4 слова </w:t>
      </w:r>
      <w:r w:rsidR="003E49D1">
        <w:rPr>
          <w:i/>
          <w:sz w:val="28"/>
          <w:szCs w:val="28"/>
        </w:rPr>
        <w:t>«</w:t>
      </w:r>
      <w:r w:rsidRPr="003E49D1">
        <w:rPr>
          <w:i/>
          <w:sz w:val="28"/>
          <w:szCs w:val="28"/>
        </w:rPr>
        <w:t>должностным регламентом или</w:t>
      </w:r>
      <w:r w:rsidR="003E49D1">
        <w:rPr>
          <w:i/>
          <w:sz w:val="28"/>
          <w:szCs w:val="28"/>
        </w:rPr>
        <w:t>»</w:t>
      </w:r>
      <w:r w:rsidRPr="003E49D1">
        <w:rPr>
          <w:i/>
          <w:sz w:val="28"/>
          <w:szCs w:val="28"/>
        </w:rPr>
        <w:t xml:space="preserve"> исключены решением Совета депутатов от 20.10.2022 </w:t>
      </w:r>
      <w:r w:rsidR="003E49D1">
        <w:rPr>
          <w:i/>
          <w:sz w:val="28"/>
          <w:szCs w:val="28"/>
        </w:rPr>
        <w:t>№</w:t>
      </w:r>
      <w:r w:rsidRPr="003E49D1">
        <w:rPr>
          <w:i/>
          <w:sz w:val="28"/>
          <w:szCs w:val="28"/>
        </w:rPr>
        <w:t xml:space="preserve"> 47)</w:t>
      </w:r>
    </w:p>
    <w:p w:rsidR="00395158" w:rsidRPr="00395158" w:rsidRDefault="00395158" w:rsidP="00395158">
      <w:pPr>
        <w:pStyle w:val="Default"/>
        <w:ind w:firstLine="709"/>
        <w:jc w:val="both"/>
        <w:rPr>
          <w:sz w:val="28"/>
          <w:szCs w:val="28"/>
        </w:rPr>
      </w:pPr>
      <w:r w:rsidRPr="00395158">
        <w:rPr>
          <w:sz w:val="28"/>
          <w:szCs w:val="28"/>
        </w:rPr>
        <w:t>5. Должностным лицом контрольного органа, уполномоченным осуществлять муниципальный контроль от имени администрации Березовского района, является муниципальный жилищный инспектор отдела развития жилищно-коммунального хозяйства управления по жилищно-коммунальному хозяйству администрации Березовского района (далее-также Инспектор).</w:t>
      </w:r>
    </w:p>
    <w:p w:rsidR="00395158" w:rsidRPr="00395158" w:rsidRDefault="00395158" w:rsidP="00395158">
      <w:pPr>
        <w:pStyle w:val="Default"/>
        <w:ind w:firstLine="709"/>
        <w:jc w:val="both"/>
        <w:rPr>
          <w:sz w:val="28"/>
          <w:szCs w:val="28"/>
        </w:rPr>
      </w:pPr>
      <w:r w:rsidRPr="00395158">
        <w:rPr>
          <w:sz w:val="28"/>
          <w:szCs w:val="28"/>
        </w:rPr>
        <w:t>6. Принятие решений о проведении контрольных мероприятий осуществляет руководитель (заместитель руководителя) контрольного органа.</w:t>
      </w:r>
    </w:p>
    <w:p w:rsidR="00395158" w:rsidRPr="00395158" w:rsidRDefault="00395158" w:rsidP="00395158">
      <w:pPr>
        <w:pStyle w:val="Default"/>
        <w:ind w:firstLine="709"/>
        <w:jc w:val="both"/>
        <w:rPr>
          <w:sz w:val="28"/>
          <w:szCs w:val="28"/>
        </w:rPr>
      </w:pPr>
      <w:r w:rsidRPr="00395158">
        <w:rPr>
          <w:sz w:val="28"/>
          <w:szCs w:val="28"/>
        </w:rPr>
        <w:t xml:space="preserve">7. Инспекторы при осуществлении муниципального контроля имеют права, обязанности ограничения и запреты, связанные с исполнением полномочий инспектора, и несут ответственность в соответствии с Федеральным законом от 31.07.2020 </w:t>
      </w:r>
      <w:r w:rsidR="003E49D1">
        <w:rPr>
          <w:sz w:val="28"/>
          <w:szCs w:val="28"/>
        </w:rPr>
        <w:t>№</w:t>
      </w:r>
      <w:r w:rsidRPr="00395158">
        <w:rPr>
          <w:sz w:val="28"/>
          <w:szCs w:val="28"/>
        </w:rPr>
        <w:t xml:space="preserve"> 248-ФЗ </w:t>
      </w:r>
      <w:r w:rsidR="003E49D1">
        <w:rPr>
          <w:sz w:val="28"/>
          <w:szCs w:val="28"/>
        </w:rPr>
        <w:t>«</w:t>
      </w:r>
      <w:r w:rsidRPr="00395158">
        <w:rPr>
          <w:sz w:val="28"/>
          <w:szCs w:val="28"/>
        </w:rPr>
        <w:t xml:space="preserve">О государственном контроле </w:t>
      </w:r>
      <w:r w:rsidRPr="00395158">
        <w:rPr>
          <w:sz w:val="28"/>
          <w:szCs w:val="28"/>
        </w:rPr>
        <w:lastRenderedPageBreak/>
        <w:t>(надзоре) и муниципальном контроле в Российской Федерации</w:t>
      </w:r>
      <w:r w:rsidR="003E49D1">
        <w:rPr>
          <w:sz w:val="28"/>
          <w:szCs w:val="28"/>
        </w:rPr>
        <w:t>»</w:t>
      </w:r>
      <w:r w:rsidRPr="00395158">
        <w:rPr>
          <w:sz w:val="28"/>
          <w:szCs w:val="28"/>
        </w:rPr>
        <w:t xml:space="preserve"> (далее - Федеральный закон </w:t>
      </w:r>
      <w:r w:rsidR="003E49D1">
        <w:rPr>
          <w:sz w:val="28"/>
          <w:szCs w:val="28"/>
        </w:rPr>
        <w:t>№</w:t>
      </w:r>
      <w:r w:rsidRPr="00395158">
        <w:rPr>
          <w:sz w:val="28"/>
          <w:szCs w:val="28"/>
        </w:rPr>
        <w:t xml:space="preserve"> 248-ФЗ) и иными федеральными законами.</w:t>
      </w:r>
    </w:p>
    <w:p w:rsidR="00395158" w:rsidRPr="00395158" w:rsidRDefault="00395158" w:rsidP="00395158">
      <w:pPr>
        <w:pStyle w:val="Default"/>
        <w:ind w:firstLine="709"/>
        <w:jc w:val="both"/>
        <w:rPr>
          <w:sz w:val="28"/>
          <w:szCs w:val="28"/>
        </w:rPr>
      </w:pPr>
      <w:r w:rsidRPr="00395158">
        <w:rPr>
          <w:sz w:val="28"/>
          <w:szCs w:val="28"/>
        </w:rPr>
        <w:t xml:space="preserve">8. Под контролируемыми лицами при осуществлении муниципального контроля понимаются 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 деятельность, действия или </w:t>
      </w:r>
      <w:proofErr w:type="gramStart"/>
      <w:r w:rsidRPr="00395158">
        <w:rPr>
          <w:sz w:val="28"/>
          <w:szCs w:val="28"/>
        </w:rPr>
        <w:t>результаты деятельности</w:t>
      </w:r>
      <w:proofErr w:type="gramEnd"/>
      <w:r w:rsidRPr="00395158">
        <w:rPr>
          <w:sz w:val="28"/>
          <w:szCs w:val="28"/>
        </w:rPr>
        <w:t xml:space="preserve"> которых либо производственные объекты, находящиеся во владении и (или) пользовании которых, подлежат муниципальному контролю. Контролируемые лица при осуществлении муниципального контроля реализуют права и несут обязанности, установленные Федеральным законом </w:t>
      </w:r>
      <w:r w:rsidR="003E49D1">
        <w:rPr>
          <w:sz w:val="28"/>
          <w:szCs w:val="28"/>
        </w:rPr>
        <w:t>№</w:t>
      </w:r>
      <w:r w:rsidRPr="00395158">
        <w:rPr>
          <w:sz w:val="28"/>
          <w:szCs w:val="28"/>
        </w:rPr>
        <w:t xml:space="preserve"> 248-ФЗ (далее - контролируемые лица).</w:t>
      </w:r>
    </w:p>
    <w:p w:rsidR="00395158" w:rsidRPr="00395158" w:rsidRDefault="00395158" w:rsidP="00395158">
      <w:pPr>
        <w:pStyle w:val="Default"/>
        <w:ind w:firstLine="709"/>
        <w:jc w:val="both"/>
        <w:rPr>
          <w:sz w:val="28"/>
          <w:szCs w:val="28"/>
        </w:rPr>
      </w:pPr>
      <w:r w:rsidRPr="00395158">
        <w:rPr>
          <w:sz w:val="28"/>
          <w:szCs w:val="28"/>
        </w:rPr>
        <w:t>9. Объектами муниципального контроля являются:</w:t>
      </w:r>
    </w:p>
    <w:p w:rsidR="00395158" w:rsidRPr="00395158" w:rsidRDefault="00395158" w:rsidP="00395158">
      <w:pPr>
        <w:pStyle w:val="Default"/>
        <w:ind w:firstLine="709"/>
        <w:jc w:val="both"/>
        <w:rPr>
          <w:sz w:val="28"/>
          <w:szCs w:val="28"/>
        </w:rPr>
      </w:pPr>
      <w:r w:rsidRPr="00395158">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1 - 12 пункта 2 настоящего Положения;</w:t>
      </w:r>
    </w:p>
    <w:p w:rsidR="00395158" w:rsidRPr="003E49D1" w:rsidRDefault="00395158" w:rsidP="00395158">
      <w:pPr>
        <w:pStyle w:val="Default"/>
        <w:ind w:firstLine="709"/>
        <w:jc w:val="both"/>
        <w:rPr>
          <w:i/>
          <w:sz w:val="28"/>
          <w:szCs w:val="28"/>
        </w:rPr>
      </w:pPr>
      <w:r w:rsidRPr="003E49D1">
        <w:rPr>
          <w:i/>
          <w:sz w:val="28"/>
          <w:szCs w:val="28"/>
        </w:rPr>
        <w:t xml:space="preserve">(в подпункте 1 пункта 9 цифры </w:t>
      </w:r>
      <w:r w:rsidR="003E49D1" w:rsidRPr="003E49D1">
        <w:rPr>
          <w:i/>
          <w:sz w:val="28"/>
          <w:szCs w:val="28"/>
        </w:rPr>
        <w:t>«</w:t>
      </w:r>
      <w:r w:rsidRPr="003E49D1">
        <w:rPr>
          <w:i/>
          <w:sz w:val="28"/>
          <w:szCs w:val="28"/>
        </w:rPr>
        <w:t xml:space="preserve">1 </w:t>
      </w:r>
      <w:r w:rsidR="003E49D1" w:rsidRPr="003E49D1">
        <w:rPr>
          <w:i/>
          <w:sz w:val="28"/>
          <w:szCs w:val="28"/>
        </w:rPr>
        <w:t>–</w:t>
      </w:r>
      <w:r w:rsidRPr="003E49D1">
        <w:rPr>
          <w:i/>
          <w:sz w:val="28"/>
          <w:szCs w:val="28"/>
        </w:rPr>
        <w:t xml:space="preserve"> 11</w:t>
      </w:r>
      <w:r w:rsidR="003E49D1" w:rsidRPr="003E49D1">
        <w:rPr>
          <w:i/>
          <w:sz w:val="28"/>
          <w:szCs w:val="28"/>
        </w:rPr>
        <w:t>»</w:t>
      </w:r>
      <w:r w:rsidRPr="003E49D1">
        <w:rPr>
          <w:i/>
          <w:sz w:val="28"/>
          <w:szCs w:val="28"/>
        </w:rPr>
        <w:t xml:space="preserve"> заменены цифрами </w:t>
      </w:r>
      <w:r w:rsidR="003E49D1" w:rsidRPr="003E49D1">
        <w:rPr>
          <w:i/>
          <w:sz w:val="28"/>
          <w:szCs w:val="28"/>
        </w:rPr>
        <w:t>«</w:t>
      </w:r>
      <w:r w:rsidRPr="003E49D1">
        <w:rPr>
          <w:i/>
          <w:sz w:val="28"/>
          <w:szCs w:val="28"/>
        </w:rPr>
        <w:t>1 - 12</w:t>
      </w:r>
      <w:r w:rsidR="003E49D1" w:rsidRPr="003E49D1">
        <w:rPr>
          <w:i/>
          <w:sz w:val="28"/>
          <w:szCs w:val="28"/>
        </w:rPr>
        <w:t>»</w:t>
      </w:r>
      <w:r w:rsidRPr="003E49D1">
        <w:rPr>
          <w:i/>
          <w:sz w:val="28"/>
          <w:szCs w:val="28"/>
        </w:rPr>
        <w:t xml:space="preserve"> решением Совета депутатов от 02.06.2023 </w:t>
      </w:r>
      <w:r w:rsidR="003E49D1" w:rsidRPr="003E49D1">
        <w:rPr>
          <w:i/>
          <w:sz w:val="28"/>
          <w:szCs w:val="28"/>
        </w:rPr>
        <w:t>№</w:t>
      </w:r>
      <w:r w:rsidRPr="003E49D1">
        <w:rPr>
          <w:i/>
          <w:sz w:val="28"/>
          <w:szCs w:val="28"/>
        </w:rPr>
        <w:t xml:space="preserve"> 83)</w:t>
      </w:r>
    </w:p>
    <w:p w:rsidR="00395158" w:rsidRPr="00395158" w:rsidRDefault="00395158" w:rsidP="00395158">
      <w:pPr>
        <w:pStyle w:val="Default"/>
        <w:ind w:firstLine="709"/>
        <w:jc w:val="both"/>
        <w:rPr>
          <w:sz w:val="28"/>
          <w:szCs w:val="28"/>
        </w:rPr>
      </w:pPr>
      <w:r w:rsidRPr="00395158">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1 - 12 пункта 2 настоящего Положения;</w:t>
      </w:r>
    </w:p>
    <w:p w:rsidR="00395158" w:rsidRPr="003E49D1" w:rsidRDefault="00395158" w:rsidP="00395158">
      <w:pPr>
        <w:pStyle w:val="Default"/>
        <w:ind w:firstLine="709"/>
        <w:jc w:val="both"/>
        <w:rPr>
          <w:i/>
          <w:sz w:val="28"/>
          <w:szCs w:val="28"/>
        </w:rPr>
      </w:pPr>
      <w:r w:rsidRPr="003E49D1">
        <w:rPr>
          <w:i/>
          <w:sz w:val="28"/>
          <w:szCs w:val="28"/>
        </w:rPr>
        <w:t xml:space="preserve">(в подпункте 2 пункта 9 цифры </w:t>
      </w:r>
      <w:r w:rsidR="003E49D1" w:rsidRPr="003E49D1">
        <w:rPr>
          <w:i/>
          <w:sz w:val="28"/>
          <w:szCs w:val="28"/>
        </w:rPr>
        <w:t>«</w:t>
      </w:r>
      <w:r w:rsidRPr="003E49D1">
        <w:rPr>
          <w:i/>
          <w:sz w:val="28"/>
          <w:szCs w:val="28"/>
        </w:rPr>
        <w:t xml:space="preserve">1 </w:t>
      </w:r>
      <w:r w:rsidR="003E49D1" w:rsidRPr="003E49D1">
        <w:rPr>
          <w:i/>
          <w:sz w:val="28"/>
          <w:szCs w:val="28"/>
        </w:rPr>
        <w:t>–</w:t>
      </w:r>
      <w:r w:rsidRPr="003E49D1">
        <w:rPr>
          <w:i/>
          <w:sz w:val="28"/>
          <w:szCs w:val="28"/>
        </w:rPr>
        <w:t xml:space="preserve"> 11</w:t>
      </w:r>
      <w:r w:rsidR="003E49D1" w:rsidRPr="003E49D1">
        <w:rPr>
          <w:i/>
          <w:sz w:val="28"/>
          <w:szCs w:val="28"/>
        </w:rPr>
        <w:t>»</w:t>
      </w:r>
      <w:r w:rsidRPr="003E49D1">
        <w:rPr>
          <w:i/>
          <w:sz w:val="28"/>
          <w:szCs w:val="28"/>
        </w:rPr>
        <w:t xml:space="preserve"> заменены цифрами </w:t>
      </w:r>
      <w:r w:rsidR="003E49D1" w:rsidRPr="003E49D1">
        <w:rPr>
          <w:i/>
          <w:sz w:val="28"/>
          <w:szCs w:val="28"/>
        </w:rPr>
        <w:t>«</w:t>
      </w:r>
      <w:r w:rsidRPr="003E49D1">
        <w:rPr>
          <w:i/>
          <w:sz w:val="28"/>
          <w:szCs w:val="28"/>
        </w:rPr>
        <w:t xml:space="preserve">1 </w:t>
      </w:r>
      <w:r w:rsidR="003E49D1" w:rsidRPr="003E49D1">
        <w:rPr>
          <w:i/>
          <w:sz w:val="28"/>
          <w:szCs w:val="28"/>
        </w:rPr>
        <w:t>–</w:t>
      </w:r>
      <w:r w:rsidRPr="003E49D1">
        <w:rPr>
          <w:i/>
          <w:sz w:val="28"/>
          <w:szCs w:val="28"/>
        </w:rPr>
        <w:t xml:space="preserve"> 12</w:t>
      </w:r>
      <w:r w:rsidR="003E49D1" w:rsidRPr="003E49D1">
        <w:rPr>
          <w:i/>
          <w:sz w:val="28"/>
          <w:szCs w:val="28"/>
        </w:rPr>
        <w:t>»</w:t>
      </w:r>
      <w:r w:rsidRPr="003E49D1">
        <w:rPr>
          <w:i/>
          <w:sz w:val="28"/>
          <w:szCs w:val="28"/>
        </w:rPr>
        <w:t xml:space="preserve"> решением Совета депутатов от 02.06.2023 </w:t>
      </w:r>
      <w:r w:rsidR="003E49D1" w:rsidRPr="003E49D1">
        <w:rPr>
          <w:i/>
          <w:sz w:val="28"/>
          <w:szCs w:val="28"/>
        </w:rPr>
        <w:t>№</w:t>
      </w:r>
      <w:r w:rsidRPr="003E49D1">
        <w:rPr>
          <w:i/>
          <w:sz w:val="28"/>
          <w:szCs w:val="28"/>
        </w:rPr>
        <w:t xml:space="preserve"> 83)</w:t>
      </w:r>
    </w:p>
    <w:p w:rsidR="00395158" w:rsidRPr="00395158" w:rsidRDefault="00395158" w:rsidP="00395158">
      <w:pPr>
        <w:pStyle w:val="Default"/>
        <w:ind w:firstLine="709"/>
        <w:jc w:val="both"/>
        <w:rPr>
          <w:sz w:val="28"/>
          <w:szCs w:val="28"/>
        </w:rPr>
      </w:pPr>
      <w:r w:rsidRPr="00395158">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1 - 12 пункта 2 настоящего Положения.</w:t>
      </w:r>
    </w:p>
    <w:p w:rsidR="00395158" w:rsidRPr="003E49D1" w:rsidRDefault="00395158" w:rsidP="00395158">
      <w:pPr>
        <w:pStyle w:val="Default"/>
        <w:ind w:firstLine="709"/>
        <w:jc w:val="both"/>
        <w:rPr>
          <w:i/>
          <w:sz w:val="28"/>
          <w:szCs w:val="28"/>
        </w:rPr>
      </w:pPr>
      <w:r w:rsidRPr="003E49D1">
        <w:rPr>
          <w:i/>
          <w:sz w:val="28"/>
          <w:szCs w:val="28"/>
        </w:rPr>
        <w:t xml:space="preserve">(пункт 9 раздела I изложен в редакции решения Совета депутатов от 27.01.2022 </w:t>
      </w:r>
      <w:r w:rsidR="003E49D1">
        <w:rPr>
          <w:i/>
          <w:sz w:val="28"/>
          <w:szCs w:val="28"/>
        </w:rPr>
        <w:t>№</w:t>
      </w:r>
      <w:r w:rsidRPr="003E49D1">
        <w:rPr>
          <w:i/>
          <w:sz w:val="28"/>
          <w:szCs w:val="28"/>
        </w:rPr>
        <w:t xml:space="preserve"> 13)</w:t>
      </w:r>
    </w:p>
    <w:p w:rsidR="00395158" w:rsidRPr="003E49D1" w:rsidRDefault="00395158" w:rsidP="00395158">
      <w:pPr>
        <w:pStyle w:val="Default"/>
        <w:ind w:firstLine="709"/>
        <w:jc w:val="both"/>
        <w:rPr>
          <w:i/>
          <w:sz w:val="28"/>
          <w:szCs w:val="28"/>
        </w:rPr>
      </w:pPr>
      <w:r w:rsidRPr="003E49D1">
        <w:rPr>
          <w:i/>
          <w:sz w:val="28"/>
          <w:szCs w:val="28"/>
        </w:rPr>
        <w:t xml:space="preserve">(в подпункте 3 пункта 9 цифры </w:t>
      </w:r>
      <w:r w:rsidR="003E49D1">
        <w:rPr>
          <w:i/>
          <w:sz w:val="28"/>
          <w:szCs w:val="28"/>
        </w:rPr>
        <w:t>«</w:t>
      </w:r>
      <w:r w:rsidRPr="003E49D1">
        <w:rPr>
          <w:i/>
          <w:sz w:val="28"/>
          <w:szCs w:val="28"/>
        </w:rPr>
        <w:t xml:space="preserve">1 </w:t>
      </w:r>
      <w:r w:rsidR="003E49D1">
        <w:rPr>
          <w:i/>
          <w:sz w:val="28"/>
          <w:szCs w:val="28"/>
        </w:rPr>
        <w:t>–</w:t>
      </w:r>
      <w:r w:rsidRPr="003E49D1">
        <w:rPr>
          <w:i/>
          <w:sz w:val="28"/>
          <w:szCs w:val="28"/>
        </w:rPr>
        <w:t xml:space="preserve"> 11</w:t>
      </w:r>
      <w:r w:rsidR="003E49D1">
        <w:rPr>
          <w:i/>
          <w:sz w:val="28"/>
          <w:szCs w:val="28"/>
        </w:rPr>
        <w:t>»</w:t>
      </w:r>
      <w:r w:rsidRPr="003E49D1">
        <w:rPr>
          <w:i/>
          <w:sz w:val="28"/>
          <w:szCs w:val="28"/>
        </w:rPr>
        <w:t xml:space="preserve"> заменены цифрами </w:t>
      </w:r>
      <w:r w:rsidR="003E49D1">
        <w:rPr>
          <w:i/>
          <w:sz w:val="28"/>
          <w:szCs w:val="28"/>
        </w:rPr>
        <w:t>«</w:t>
      </w:r>
      <w:r w:rsidRPr="003E49D1">
        <w:rPr>
          <w:i/>
          <w:sz w:val="28"/>
          <w:szCs w:val="28"/>
        </w:rPr>
        <w:t xml:space="preserve">1 </w:t>
      </w:r>
      <w:r w:rsidR="003E49D1">
        <w:rPr>
          <w:i/>
          <w:sz w:val="28"/>
          <w:szCs w:val="28"/>
        </w:rPr>
        <w:t>–</w:t>
      </w:r>
      <w:r w:rsidRPr="003E49D1">
        <w:rPr>
          <w:i/>
          <w:sz w:val="28"/>
          <w:szCs w:val="28"/>
        </w:rPr>
        <w:t xml:space="preserve"> 12</w:t>
      </w:r>
      <w:r w:rsidR="003E49D1">
        <w:rPr>
          <w:i/>
          <w:sz w:val="28"/>
          <w:szCs w:val="28"/>
        </w:rPr>
        <w:t>»</w:t>
      </w:r>
      <w:r w:rsidRPr="003E49D1">
        <w:rPr>
          <w:i/>
          <w:sz w:val="28"/>
          <w:szCs w:val="28"/>
        </w:rPr>
        <w:t xml:space="preserve"> решением Совета депутатов от 02.06.2023 </w:t>
      </w:r>
      <w:r w:rsidR="003E49D1">
        <w:rPr>
          <w:i/>
          <w:sz w:val="28"/>
          <w:szCs w:val="28"/>
        </w:rPr>
        <w:t>№</w:t>
      </w:r>
      <w:r w:rsidRPr="003E49D1">
        <w:rPr>
          <w:i/>
          <w:sz w:val="28"/>
          <w:szCs w:val="28"/>
        </w:rPr>
        <w:t xml:space="preserve"> 83)</w:t>
      </w:r>
    </w:p>
    <w:p w:rsidR="00395158" w:rsidRPr="00395158" w:rsidRDefault="00395158" w:rsidP="00395158">
      <w:pPr>
        <w:pStyle w:val="Default"/>
        <w:ind w:firstLine="709"/>
        <w:jc w:val="both"/>
        <w:rPr>
          <w:sz w:val="28"/>
          <w:szCs w:val="28"/>
        </w:rPr>
      </w:pPr>
      <w:r w:rsidRPr="00395158">
        <w:rPr>
          <w:sz w:val="28"/>
          <w:szCs w:val="28"/>
        </w:rPr>
        <w:t xml:space="preserve">10. Контрольный орган осуществляет учет объектов муниципального контроля в соответствии с Федеральным законом </w:t>
      </w:r>
      <w:r w:rsidR="003E49D1">
        <w:rPr>
          <w:sz w:val="28"/>
          <w:szCs w:val="28"/>
        </w:rPr>
        <w:t>№</w:t>
      </w:r>
      <w:r w:rsidRPr="00395158">
        <w:rPr>
          <w:sz w:val="28"/>
          <w:szCs w:val="28"/>
        </w:rPr>
        <w:t xml:space="preserve"> 248-ФЗ и настоящим Положением посредством:</w:t>
      </w:r>
    </w:p>
    <w:p w:rsidR="00395158" w:rsidRPr="00395158" w:rsidRDefault="00395158" w:rsidP="00395158">
      <w:pPr>
        <w:pStyle w:val="Default"/>
        <w:ind w:firstLine="709"/>
        <w:jc w:val="both"/>
        <w:rPr>
          <w:sz w:val="28"/>
          <w:szCs w:val="28"/>
        </w:rPr>
      </w:pPr>
      <w:r w:rsidRPr="00395158">
        <w:rPr>
          <w:sz w:val="28"/>
          <w:szCs w:val="28"/>
        </w:rPr>
        <w:t xml:space="preserve">- перечня объектов контроля, размещенного на официальном сайте контрольного органа в сети </w:t>
      </w:r>
      <w:r w:rsidR="003E49D1">
        <w:rPr>
          <w:sz w:val="28"/>
          <w:szCs w:val="28"/>
        </w:rPr>
        <w:t>«</w:t>
      </w:r>
      <w:r w:rsidRPr="00395158">
        <w:rPr>
          <w:sz w:val="28"/>
          <w:szCs w:val="28"/>
        </w:rPr>
        <w:t>Интернет</w:t>
      </w:r>
      <w:r w:rsidR="003E49D1">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395158" w:rsidRPr="00395158" w:rsidRDefault="00395158" w:rsidP="00395158">
      <w:pPr>
        <w:pStyle w:val="Default"/>
        <w:ind w:firstLine="709"/>
        <w:jc w:val="both"/>
        <w:rPr>
          <w:sz w:val="28"/>
          <w:szCs w:val="28"/>
        </w:rPr>
      </w:pPr>
      <w:r w:rsidRPr="00395158">
        <w:rPr>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w:t>
      </w:r>
      <w:r w:rsidRPr="00395158">
        <w:rPr>
          <w:sz w:val="28"/>
          <w:szCs w:val="28"/>
        </w:rPr>
        <w:lastRenderedPageBreak/>
        <w:t>информацию, получаемую в рамках межведомственного взаимодействия, а также общедоступную информацию.</w:t>
      </w:r>
    </w:p>
    <w:p w:rsidR="00395158" w:rsidRPr="00395158" w:rsidRDefault="00395158" w:rsidP="00395158">
      <w:pPr>
        <w:pStyle w:val="Default"/>
        <w:ind w:firstLine="709"/>
        <w:jc w:val="both"/>
        <w:rPr>
          <w:sz w:val="28"/>
          <w:szCs w:val="28"/>
        </w:rPr>
      </w:pPr>
      <w:r w:rsidRPr="00395158">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95158" w:rsidRPr="00395158" w:rsidRDefault="00395158" w:rsidP="00395158">
      <w:pPr>
        <w:pStyle w:val="Default"/>
        <w:ind w:firstLine="709"/>
        <w:jc w:val="both"/>
        <w:rPr>
          <w:sz w:val="28"/>
          <w:szCs w:val="28"/>
        </w:rPr>
      </w:pPr>
      <w:r w:rsidRPr="00395158">
        <w:rPr>
          <w:sz w:val="28"/>
          <w:szCs w:val="28"/>
        </w:rPr>
        <w:t>Перечень объектов контроля содержит следующую информацию:</w:t>
      </w:r>
    </w:p>
    <w:p w:rsidR="00395158" w:rsidRPr="00395158" w:rsidRDefault="00395158" w:rsidP="00395158">
      <w:pPr>
        <w:pStyle w:val="Default"/>
        <w:ind w:firstLine="709"/>
        <w:jc w:val="both"/>
        <w:rPr>
          <w:sz w:val="28"/>
          <w:szCs w:val="28"/>
        </w:rPr>
      </w:pPr>
      <w:r w:rsidRPr="00395158">
        <w:rPr>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 которым присвоена категория риска (при наличии);</w:t>
      </w:r>
    </w:p>
    <w:p w:rsidR="00395158" w:rsidRPr="00395158" w:rsidRDefault="00395158" w:rsidP="00395158">
      <w:pPr>
        <w:pStyle w:val="Default"/>
        <w:ind w:firstLine="709"/>
        <w:jc w:val="both"/>
        <w:rPr>
          <w:sz w:val="28"/>
          <w:szCs w:val="28"/>
        </w:rPr>
      </w:pPr>
      <w:r w:rsidRPr="00395158">
        <w:rPr>
          <w:sz w:val="28"/>
          <w:szCs w:val="28"/>
        </w:rPr>
        <w:t>2) основной государственный регистрационный номер;</w:t>
      </w:r>
    </w:p>
    <w:p w:rsidR="00395158" w:rsidRPr="00395158" w:rsidRDefault="00395158" w:rsidP="00395158">
      <w:pPr>
        <w:pStyle w:val="Default"/>
        <w:ind w:firstLine="709"/>
        <w:jc w:val="both"/>
        <w:rPr>
          <w:sz w:val="28"/>
          <w:szCs w:val="28"/>
        </w:rPr>
      </w:pPr>
      <w:r w:rsidRPr="00395158">
        <w:rPr>
          <w:sz w:val="28"/>
          <w:szCs w:val="28"/>
        </w:rPr>
        <w:t>3) идентификационный номер налогоплательщика;</w:t>
      </w:r>
    </w:p>
    <w:p w:rsidR="00395158" w:rsidRPr="00395158" w:rsidRDefault="00395158" w:rsidP="00395158">
      <w:pPr>
        <w:pStyle w:val="Default"/>
        <w:ind w:firstLine="709"/>
        <w:jc w:val="both"/>
        <w:rPr>
          <w:sz w:val="28"/>
          <w:szCs w:val="28"/>
        </w:rPr>
      </w:pPr>
      <w:r w:rsidRPr="00395158">
        <w:rPr>
          <w:sz w:val="28"/>
          <w:szCs w:val="28"/>
        </w:rPr>
        <w:t>4) наименование объекта контроля (при наличии);</w:t>
      </w:r>
    </w:p>
    <w:p w:rsidR="00395158" w:rsidRPr="00395158" w:rsidRDefault="00395158" w:rsidP="00395158">
      <w:pPr>
        <w:pStyle w:val="Default"/>
        <w:ind w:firstLine="709"/>
        <w:jc w:val="both"/>
        <w:rPr>
          <w:sz w:val="28"/>
          <w:szCs w:val="28"/>
        </w:rPr>
      </w:pPr>
      <w:r w:rsidRPr="00395158">
        <w:rPr>
          <w:sz w:val="28"/>
          <w:szCs w:val="28"/>
        </w:rPr>
        <w:t>5) место нахождения объекта контроля;</w:t>
      </w:r>
    </w:p>
    <w:p w:rsidR="00395158" w:rsidRPr="00395158" w:rsidRDefault="00395158" w:rsidP="00395158">
      <w:pPr>
        <w:pStyle w:val="Default"/>
        <w:ind w:firstLine="709"/>
        <w:jc w:val="both"/>
        <w:rPr>
          <w:sz w:val="28"/>
          <w:szCs w:val="28"/>
        </w:rPr>
      </w:pPr>
      <w:r w:rsidRPr="00395158">
        <w:rPr>
          <w:sz w:val="28"/>
          <w:szCs w:val="28"/>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395158" w:rsidRPr="00395158" w:rsidRDefault="00395158" w:rsidP="00395158">
      <w:pPr>
        <w:pStyle w:val="Default"/>
        <w:ind w:firstLine="709"/>
        <w:jc w:val="both"/>
        <w:rPr>
          <w:sz w:val="28"/>
          <w:szCs w:val="28"/>
        </w:rPr>
      </w:pPr>
      <w:r w:rsidRPr="00395158">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395158" w:rsidRPr="00395158" w:rsidRDefault="00395158" w:rsidP="00395158">
      <w:pPr>
        <w:pStyle w:val="Default"/>
        <w:ind w:firstLine="709"/>
        <w:jc w:val="both"/>
        <w:rPr>
          <w:sz w:val="28"/>
          <w:szCs w:val="28"/>
        </w:rPr>
      </w:pPr>
      <w:r w:rsidRPr="00395158">
        <w:rPr>
          <w:sz w:val="28"/>
          <w:szCs w:val="28"/>
        </w:rPr>
        <w:t xml:space="preserve">11.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w:t>
      </w:r>
      <w:r w:rsidR="003E49D1">
        <w:rPr>
          <w:sz w:val="28"/>
          <w:szCs w:val="28"/>
        </w:rPr>
        <w:t>№</w:t>
      </w:r>
      <w:r w:rsidRPr="00395158">
        <w:rPr>
          <w:sz w:val="28"/>
          <w:szCs w:val="28"/>
        </w:rPr>
        <w:t xml:space="preserve"> 248-ФЗ </w:t>
      </w:r>
      <w:r w:rsidR="003E49D1">
        <w:rPr>
          <w:sz w:val="28"/>
          <w:szCs w:val="28"/>
        </w:rPr>
        <w:t>«</w:t>
      </w:r>
      <w:r w:rsidRPr="00395158">
        <w:rPr>
          <w:sz w:val="28"/>
          <w:szCs w:val="28"/>
        </w:rPr>
        <w:t>О государственном контроле (надзоре) и муниципальном контроле в Российской Федерации</w:t>
      </w:r>
      <w:r w:rsidR="003E49D1">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12. Система оценки и управления рисками при осуществлении муниципального контроля не применяется, плановые контрольные мероприятия не проводятся.</w:t>
      </w:r>
    </w:p>
    <w:p w:rsidR="00395158" w:rsidRPr="00395158" w:rsidRDefault="00395158" w:rsidP="00395158">
      <w:pPr>
        <w:pStyle w:val="Default"/>
        <w:ind w:firstLine="709"/>
        <w:jc w:val="both"/>
        <w:rPr>
          <w:sz w:val="28"/>
          <w:szCs w:val="28"/>
        </w:rPr>
      </w:pPr>
      <w:r w:rsidRPr="00395158">
        <w:rPr>
          <w:sz w:val="28"/>
          <w:szCs w:val="28"/>
        </w:rPr>
        <w:t xml:space="preserve">13. Оценка результативности и эффективности осуществления муниципального контроля осуществляется на основании статьи 30 Федерального закона </w:t>
      </w:r>
      <w:r w:rsidR="003E49D1">
        <w:rPr>
          <w:sz w:val="28"/>
          <w:szCs w:val="28"/>
        </w:rPr>
        <w:t>№</w:t>
      </w:r>
      <w:r w:rsidRPr="00395158">
        <w:rPr>
          <w:sz w:val="28"/>
          <w:szCs w:val="28"/>
        </w:rPr>
        <w:t xml:space="preserve"> 248-ФЗ.</w:t>
      </w:r>
    </w:p>
    <w:p w:rsidR="00395158" w:rsidRPr="00395158" w:rsidRDefault="00395158" w:rsidP="00395158">
      <w:pPr>
        <w:pStyle w:val="Default"/>
        <w:ind w:firstLine="709"/>
        <w:jc w:val="both"/>
        <w:rPr>
          <w:sz w:val="28"/>
          <w:szCs w:val="28"/>
        </w:rPr>
      </w:pPr>
      <w:r w:rsidRPr="00395158">
        <w:rPr>
          <w:sz w:val="28"/>
          <w:szCs w:val="28"/>
        </w:rPr>
        <w:t>Ключевые показатели муниципального контроля и их целевые значения и индикативные показатели установлены приложением 1 к настоящему Положению.</w:t>
      </w:r>
    </w:p>
    <w:p w:rsidR="00395158" w:rsidRPr="003E49D1" w:rsidRDefault="00395158" w:rsidP="00395158">
      <w:pPr>
        <w:pStyle w:val="Default"/>
        <w:ind w:firstLine="709"/>
        <w:jc w:val="both"/>
        <w:rPr>
          <w:i/>
          <w:sz w:val="28"/>
          <w:szCs w:val="28"/>
        </w:rPr>
      </w:pPr>
      <w:r w:rsidRPr="003E49D1">
        <w:rPr>
          <w:i/>
          <w:sz w:val="28"/>
          <w:szCs w:val="28"/>
        </w:rPr>
        <w:t xml:space="preserve">(в абзаце втором пункта 13 раздела I слово </w:t>
      </w:r>
      <w:r w:rsidR="003E49D1" w:rsidRPr="003E49D1">
        <w:rPr>
          <w:i/>
          <w:sz w:val="28"/>
          <w:szCs w:val="28"/>
        </w:rPr>
        <w:t>«</w:t>
      </w:r>
      <w:r w:rsidRPr="003E49D1">
        <w:rPr>
          <w:i/>
          <w:sz w:val="28"/>
          <w:szCs w:val="28"/>
        </w:rPr>
        <w:t>приложением</w:t>
      </w:r>
      <w:r w:rsidR="003E49D1" w:rsidRPr="003E49D1">
        <w:rPr>
          <w:i/>
          <w:sz w:val="28"/>
          <w:szCs w:val="28"/>
        </w:rPr>
        <w:t>»</w:t>
      </w:r>
      <w:r w:rsidRPr="003E49D1">
        <w:rPr>
          <w:i/>
          <w:sz w:val="28"/>
          <w:szCs w:val="28"/>
        </w:rPr>
        <w:t xml:space="preserve"> заменено словами </w:t>
      </w:r>
      <w:r w:rsidR="003E49D1" w:rsidRPr="003E49D1">
        <w:rPr>
          <w:i/>
          <w:sz w:val="28"/>
          <w:szCs w:val="28"/>
        </w:rPr>
        <w:t>«</w:t>
      </w:r>
      <w:r w:rsidRPr="003E49D1">
        <w:rPr>
          <w:i/>
          <w:sz w:val="28"/>
          <w:szCs w:val="28"/>
        </w:rPr>
        <w:t>приложением 1</w:t>
      </w:r>
      <w:r w:rsidR="003E49D1" w:rsidRPr="003E49D1">
        <w:rPr>
          <w:i/>
          <w:sz w:val="28"/>
          <w:szCs w:val="28"/>
        </w:rPr>
        <w:t>»</w:t>
      </w:r>
      <w:r w:rsidRPr="003E49D1">
        <w:rPr>
          <w:i/>
          <w:sz w:val="28"/>
          <w:szCs w:val="28"/>
        </w:rPr>
        <w:t xml:space="preserve"> решением Совета депутатов от 27.01.2022 </w:t>
      </w:r>
      <w:r w:rsidR="003E49D1" w:rsidRPr="003E49D1">
        <w:rPr>
          <w:i/>
          <w:sz w:val="28"/>
          <w:szCs w:val="28"/>
        </w:rPr>
        <w:t>№</w:t>
      </w:r>
      <w:r w:rsidRPr="003E49D1">
        <w:rPr>
          <w:i/>
          <w:sz w:val="28"/>
          <w:szCs w:val="28"/>
        </w:rPr>
        <w:t xml:space="preserve"> 13)</w:t>
      </w:r>
    </w:p>
    <w:p w:rsidR="00395158" w:rsidRPr="003E49D1" w:rsidRDefault="00395158" w:rsidP="00395158">
      <w:pPr>
        <w:pStyle w:val="Default"/>
        <w:ind w:firstLine="709"/>
        <w:jc w:val="both"/>
        <w:rPr>
          <w:i/>
          <w:sz w:val="28"/>
          <w:szCs w:val="28"/>
        </w:rPr>
      </w:pPr>
      <w:r w:rsidRPr="003E49D1">
        <w:rPr>
          <w:i/>
          <w:sz w:val="28"/>
          <w:szCs w:val="28"/>
        </w:rPr>
        <w:t xml:space="preserve">(абзац второй пункта 13 изложен в редакции решения Совета депутатов от 20.10.2022 </w:t>
      </w:r>
      <w:r w:rsidR="003E49D1">
        <w:rPr>
          <w:i/>
          <w:sz w:val="28"/>
          <w:szCs w:val="28"/>
        </w:rPr>
        <w:t>№</w:t>
      </w:r>
      <w:r w:rsidRPr="003E49D1">
        <w:rPr>
          <w:i/>
          <w:sz w:val="28"/>
          <w:szCs w:val="28"/>
        </w:rPr>
        <w:t xml:space="preserve"> 47)</w:t>
      </w:r>
    </w:p>
    <w:p w:rsidR="003E49D1" w:rsidRDefault="003E49D1" w:rsidP="00395158">
      <w:pPr>
        <w:pStyle w:val="Default"/>
        <w:ind w:firstLine="709"/>
        <w:jc w:val="both"/>
        <w:rPr>
          <w:i/>
          <w:sz w:val="28"/>
          <w:szCs w:val="28"/>
        </w:rPr>
      </w:pPr>
    </w:p>
    <w:p w:rsidR="00395158" w:rsidRPr="003E49D1" w:rsidRDefault="00395158" w:rsidP="00395158">
      <w:pPr>
        <w:pStyle w:val="Default"/>
        <w:ind w:firstLine="709"/>
        <w:jc w:val="both"/>
        <w:rPr>
          <w:i/>
          <w:sz w:val="28"/>
          <w:szCs w:val="28"/>
        </w:rPr>
      </w:pPr>
      <w:r w:rsidRPr="003E49D1">
        <w:rPr>
          <w:i/>
          <w:sz w:val="28"/>
          <w:szCs w:val="28"/>
        </w:rPr>
        <w:t xml:space="preserve">(Раздел II изложен в редакции решения Совета депутатов от 27.01.2022 </w:t>
      </w:r>
      <w:r w:rsidR="003E49D1">
        <w:rPr>
          <w:i/>
          <w:sz w:val="28"/>
          <w:szCs w:val="28"/>
        </w:rPr>
        <w:t>№</w:t>
      </w:r>
      <w:r w:rsidRPr="003E49D1">
        <w:rPr>
          <w:i/>
          <w:sz w:val="28"/>
          <w:szCs w:val="28"/>
        </w:rPr>
        <w:t xml:space="preserve"> 13)</w:t>
      </w:r>
    </w:p>
    <w:p w:rsidR="00395158" w:rsidRPr="003E49D1" w:rsidRDefault="00395158" w:rsidP="00395158">
      <w:pPr>
        <w:pStyle w:val="Default"/>
        <w:ind w:firstLine="709"/>
        <w:jc w:val="both"/>
        <w:rPr>
          <w:b/>
          <w:sz w:val="28"/>
          <w:szCs w:val="28"/>
        </w:rPr>
      </w:pPr>
      <w:r w:rsidRPr="003E49D1">
        <w:rPr>
          <w:b/>
          <w:sz w:val="28"/>
          <w:szCs w:val="28"/>
        </w:rPr>
        <w:t>Раздел II. Профилактика рисков причинения вреда (ущерба) охраняемым законом ценностям при осуществлении муниципального контроля</w:t>
      </w:r>
    </w:p>
    <w:p w:rsidR="00395158" w:rsidRPr="00395158" w:rsidRDefault="00395158" w:rsidP="00395158">
      <w:pPr>
        <w:pStyle w:val="Default"/>
        <w:ind w:firstLine="709"/>
        <w:jc w:val="both"/>
        <w:rPr>
          <w:sz w:val="28"/>
          <w:szCs w:val="28"/>
        </w:rPr>
      </w:pPr>
      <w:r w:rsidRPr="00395158">
        <w:rPr>
          <w:sz w:val="28"/>
          <w:szCs w:val="28"/>
        </w:rPr>
        <w:lastRenderedPageBreak/>
        <w:t>14.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395158" w:rsidRPr="00395158" w:rsidRDefault="00395158" w:rsidP="00395158">
      <w:pPr>
        <w:pStyle w:val="Default"/>
        <w:ind w:firstLine="709"/>
        <w:jc w:val="both"/>
        <w:rPr>
          <w:sz w:val="28"/>
          <w:szCs w:val="28"/>
        </w:rPr>
      </w:pPr>
      <w:r w:rsidRPr="00395158">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Березовского района.</w:t>
      </w:r>
    </w:p>
    <w:p w:rsidR="00395158" w:rsidRPr="00395158" w:rsidRDefault="00395158" w:rsidP="00395158">
      <w:pPr>
        <w:pStyle w:val="Default"/>
        <w:ind w:firstLine="709"/>
        <w:jc w:val="both"/>
        <w:rPr>
          <w:sz w:val="28"/>
          <w:szCs w:val="28"/>
        </w:rPr>
      </w:pPr>
      <w:r w:rsidRPr="00395158">
        <w:rPr>
          <w:sz w:val="28"/>
          <w:szCs w:val="28"/>
        </w:rPr>
        <w:t xml:space="preserve">Утвержденная Программа профилактики рисков причинения вреда размещается на официальном сайте контрольного органа в сети </w:t>
      </w:r>
      <w:r w:rsidR="003E49D1">
        <w:rPr>
          <w:sz w:val="28"/>
          <w:szCs w:val="28"/>
        </w:rPr>
        <w:t>«</w:t>
      </w:r>
      <w:r w:rsidRPr="00395158">
        <w:rPr>
          <w:sz w:val="28"/>
          <w:szCs w:val="28"/>
        </w:rPr>
        <w:t>Интернет</w:t>
      </w:r>
      <w:r w:rsidR="003E49D1">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395158" w:rsidRPr="00395158" w:rsidRDefault="00395158" w:rsidP="00395158">
      <w:pPr>
        <w:pStyle w:val="Default"/>
        <w:ind w:firstLine="709"/>
        <w:jc w:val="both"/>
        <w:rPr>
          <w:sz w:val="28"/>
          <w:szCs w:val="28"/>
        </w:rPr>
      </w:pPr>
      <w:r w:rsidRPr="00395158">
        <w:rPr>
          <w:sz w:val="28"/>
          <w:szCs w:val="28"/>
        </w:rPr>
        <w:t xml:space="preserve">15.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w:t>
      </w:r>
      <w:r w:rsidR="003E49D1">
        <w:rPr>
          <w:sz w:val="28"/>
          <w:szCs w:val="28"/>
        </w:rPr>
        <w:t>№</w:t>
      </w:r>
      <w:r w:rsidRPr="00395158">
        <w:rPr>
          <w:sz w:val="28"/>
          <w:szCs w:val="28"/>
        </w:rPr>
        <w:t xml:space="preserve"> 248-ФЗ </w:t>
      </w:r>
      <w:r w:rsidR="003E49D1">
        <w:rPr>
          <w:sz w:val="28"/>
          <w:szCs w:val="28"/>
        </w:rPr>
        <w:t>«</w:t>
      </w:r>
      <w:r w:rsidRPr="00395158">
        <w:rPr>
          <w:sz w:val="28"/>
          <w:szCs w:val="28"/>
        </w:rPr>
        <w:t>О государственном контроле (надзоре) и муниципальном контроле в Российской Федерации</w:t>
      </w:r>
      <w:r w:rsidR="003E49D1">
        <w:rPr>
          <w:sz w:val="28"/>
          <w:szCs w:val="28"/>
        </w:rPr>
        <w:t>»</w:t>
      </w:r>
      <w:r w:rsidRPr="00395158">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95158" w:rsidRPr="00395158" w:rsidRDefault="00395158" w:rsidP="00395158">
      <w:pPr>
        <w:pStyle w:val="Default"/>
        <w:ind w:firstLine="709"/>
        <w:jc w:val="both"/>
        <w:rPr>
          <w:sz w:val="28"/>
          <w:szCs w:val="28"/>
        </w:rPr>
      </w:pPr>
      <w:r w:rsidRPr="00395158">
        <w:rPr>
          <w:sz w:val="28"/>
          <w:szCs w:val="28"/>
        </w:rPr>
        <w:t>16.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395158" w:rsidRPr="00395158" w:rsidRDefault="00395158" w:rsidP="00395158">
      <w:pPr>
        <w:pStyle w:val="Default"/>
        <w:ind w:firstLine="709"/>
        <w:jc w:val="both"/>
        <w:rPr>
          <w:sz w:val="28"/>
          <w:szCs w:val="28"/>
        </w:rPr>
      </w:pPr>
      <w:r w:rsidRPr="00395158">
        <w:rPr>
          <w:sz w:val="28"/>
          <w:szCs w:val="28"/>
        </w:rPr>
        <w:t>17. Контрольный орган может проводить профилактические мероприятия, не предусмотренные Программой профилактики рисков причинения вреда.</w:t>
      </w:r>
    </w:p>
    <w:p w:rsidR="00395158" w:rsidRPr="00395158" w:rsidRDefault="00395158" w:rsidP="00395158">
      <w:pPr>
        <w:pStyle w:val="Default"/>
        <w:ind w:firstLine="709"/>
        <w:jc w:val="both"/>
        <w:rPr>
          <w:sz w:val="28"/>
          <w:szCs w:val="28"/>
        </w:rPr>
      </w:pPr>
      <w:r w:rsidRPr="00395158">
        <w:rPr>
          <w:sz w:val="28"/>
          <w:szCs w:val="28"/>
        </w:rPr>
        <w:t>18. При осуществлении муниципального контроля проводятся следующие виды профилактических мероприятий:</w:t>
      </w:r>
    </w:p>
    <w:p w:rsidR="00395158" w:rsidRPr="00395158" w:rsidRDefault="00395158" w:rsidP="00395158">
      <w:pPr>
        <w:pStyle w:val="Default"/>
        <w:ind w:firstLine="709"/>
        <w:jc w:val="both"/>
        <w:rPr>
          <w:sz w:val="28"/>
          <w:szCs w:val="28"/>
        </w:rPr>
      </w:pPr>
      <w:r w:rsidRPr="00395158">
        <w:rPr>
          <w:sz w:val="28"/>
          <w:szCs w:val="28"/>
        </w:rPr>
        <w:t>1) информирование;</w:t>
      </w:r>
    </w:p>
    <w:p w:rsidR="00395158" w:rsidRPr="00395158" w:rsidRDefault="00395158" w:rsidP="00395158">
      <w:pPr>
        <w:pStyle w:val="Default"/>
        <w:ind w:firstLine="709"/>
        <w:jc w:val="both"/>
        <w:rPr>
          <w:sz w:val="28"/>
          <w:szCs w:val="28"/>
        </w:rPr>
      </w:pPr>
      <w:r w:rsidRPr="00395158">
        <w:rPr>
          <w:sz w:val="28"/>
          <w:szCs w:val="28"/>
        </w:rPr>
        <w:t>2) консультирование;</w:t>
      </w:r>
    </w:p>
    <w:p w:rsidR="00395158" w:rsidRPr="00395158" w:rsidRDefault="00395158" w:rsidP="00395158">
      <w:pPr>
        <w:pStyle w:val="Default"/>
        <w:ind w:firstLine="709"/>
        <w:jc w:val="both"/>
        <w:rPr>
          <w:sz w:val="28"/>
          <w:szCs w:val="28"/>
        </w:rPr>
      </w:pPr>
      <w:r w:rsidRPr="00395158">
        <w:rPr>
          <w:sz w:val="28"/>
          <w:szCs w:val="28"/>
        </w:rPr>
        <w:t>3) объявление предостережения.</w:t>
      </w:r>
    </w:p>
    <w:p w:rsidR="00395158" w:rsidRPr="00395158" w:rsidRDefault="00395158" w:rsidP="00395158">
      <w:pPr>
        <w:pStyle w:val="Default"/>
        <w:ind w:firstLine="709"/>
        <w:jc w:val="both"/>
        <w:rPr>
          <w:sz w:val="28"/>
          <w:szCs w:val="28"/>
        </w:rPr>
      </w:pPr>
      <w:r w:rsidRPr="00395158">
        <w:rPr>
          <w:sz w:val="28"/>
          <w:szCs w:val="28"/>
        </w:rPr>
        <w:t xml:space="preserve">19. Информирование осуществляется посредством размещения сведений, предусмотренных частью 3 статьи 46 Федерального закона от 31.07.2020 </w:t>
      </w:r>
      <w:r w:rsidR="003E49D1">
        <w:rPr>
          <w:sz w:val="28"/>
          <w:szCs w:val="28"/>
        </w:rPr>
        <w:t>№</w:t>
      </w:r>
      <w:r w:rsidRPr="00395158">
        <w:rPr>
          <w:sz w:val="28"/>
          <w:szCs w:val="28"/>
        </w:rPr>
        <w:t xml:space="preserve"> 248-ФЗ </w:t>
      </w:r>
      <w:r w:rsidR="003E49D1">
        <w:rPr>
          <w:sz w:val="28"/>
          <w:szCs w:val="28"/>
        </w:rPr>
        <w:t>«</w:t>
      </w:r>
      <w:r w:rsidRPr="00395158">
        <w:rPr>
          <w:sz w:val="28"/>
          <w:szCs w:val="28"/>
        </w:rPr>
        <w:t>О государственном контроле (надзоре) и муниципальном контроле в Российской Федерации</w:t>
      </w:r>
      <w:r w:rsidR="003E49D1">
        <w:rPr>
          <w:sz w:val="28"/>
          <w:szCs w:val="28"/>
        </w:rPr>
        <w:t>»</w:t>
      </w:r>
      <w:r w:rsidRPr="00395158">
        <w:rPr>
          <w:sz w:val="28"/>
          <w:szCs w:val="28"/>
        </w:rPr>
        <w:t xml:space="preserve"> на официальном сайте контрольного органа в сети </w:t>
      </w:r>
      <w:r w:rsidR="003E49D1">
        <w:rPr>
          <w:sz w:val="28"/>
          <w:szCs w:val="28"/>
        </w:rPr>
        <w:t>«</w:t>
      </w:r>
      <w:r w:rsidRPr="00395158">
        <w:rPr>
          <w:sz w:val="28"/>
          <w:szCs w:val="28"/>
        </w:rPr>
        <w:t>Интернет</w:t>
      </w:r>
      <w:r w:rsidR="003E49D1">
        <w:rPr>
          <w:sz w:val="28"/>
          <w:szCs w:val="28"/>
        </w:rPr>
        <w:t>»</w:t>
      </w:r>
      <w:r w:rsidRPr="00395158">
        <w:rPr>
          <w:sz w:val="28"/>
          <w:szCs w:val="28"/>
        </w:rPr>
        <w:t>: www.berezovo.ru,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95158" w:rsidRPr="00395158" w:rsidRDefault="00395158" w:rsidP="00395158">
      <w:pPr>
        <w:pStyle w:val="Default"/>
        <w:ind w:firstLine="709"/>
        <w:jc w:val="both"/>
        <w:rPr>
          <w:sz w:val="28"/>
          <w:szCs w:val="28"/>
        </w:rPr>
      </w:pPr>
      <w:r w:rsidRPr="00395158">
        <w:rPr>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95158" w:rsidRPr="00395158" w:rsidRDefault="00395158" w:rsidP="00395158">
      <w:pPr>
        <w:pStyle w:val="Default"/>
        <w:ind w:firstLine="709"/>
        <w:jc w:val="both"/>
        <w:rPr>
          <w:sz w:val="28"/>
          <w:szCs w:val="28"/>
        </w:rPr>
      </w:pPr>
      <w:r w:rsidRPr="00395158">
        <w:rPr>
          <w:sz w:val="28"/>
          <w:szCs w:val="28"/>
        </w:rPr>
        <w:t>20. Консультирование (разъяснение по вопросам)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395158" w:rsidRPr="00395158" w:rsidRDefault="00395158" w:rsidP="00395158">
      <w:pPr>
        <w:pStyle w:val="Default"/>
        <w:ind w:firstLine="709"/>
        <w:jc w:val="both"/>
        <w:rPr>
          <w:sz w:val="28"/>
          <w:szCs w:val="28"/>
        </w:rPr>
      </w:pPr>
      <w:r w:rsidRPr="00395158">
        <w:rPr>
          <w:sz w:val="28"/>
          <w:szCs w:val="28"/>
        </w:rPr>
        <w:t>Консультирование осуществляется без взимания платы.</w:t>
      </w:r>
    </w:p>
    <w:p w:rsidR="00395158" w:rsidRPr="00395158" w:rsidRDefault="00395158" w:rsidP="00395158">
      <w:pPr>
        <w:pStyle w:val="Default"/>
        <w:ind w:firstLine="709"/>
        <w:jc w:val="both"/>
        <w:rPr>
          <w:sz w:val="28"/>
          <w:szCs w:val="28"/>
        </w:rPr>
      </w:pPr>
      <w:r w:rsidRPr="00395158">
        <w:rPr>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395158" w:rsidRPr="00395158" w:rsidRDefault="00395158" w:rsidP="00395158">
      <w:pPr>
        <w:pStyle w:val="Default"/>
        <w:ind w:firstLine="709"/>
        <w:jc w:val="both"/>
        <w:rPr>
          <w:sz w:val="28"/>
          <w:szCs w:val="28"/>
        </w:rPr>
      </w:pPr>
      <w:r w:rsidRPr="00395158">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абзацами тринадцатым - пятнадцатым настоящего пункта.</w:t>
      </w:r>
    </w:p>
    <w:p w:rsidR="00395158" w:rsidRPr="00395158" w:rsidRDefault="00395158" w:rsidP="00395158">
      <w:pPr>
        <w:pStyle w:val="Default"/>
        <w:ind w:firstLine="709"/>
        <w:jc w:val="both"/>
        <w:rPr>
          <w:sz w:val="28"/>
          <w:szCs w:val="28"/>
        </w:rPr>
      </w:pPr>
      <w:r w:rsidRPr="00395158">
        <w:rPr>
          <w:sz w:val="28"/>
          <w:szCs w:val="28"/>
        </w:rPr>
        <w:t>Время консультирования не должно превышать 15 минут.</w:t>
      </w:r>
    </w:p>
    <w:p w:rsidR="00395158" w:rsidRPr="00395158" w:rsidRDefault="00395158" w:rsidP="00395158">
      <w:pPr>
        <w:pStyle w:val="Default"/>
        <w:ind w:firstLine="709"/>
        <w:jc w:val="both"/>
        <w:rPr>
          <w:sz w:val="28"/>
          <w:szCs w:val="28"/>
        </w:rPr>
      </w:pPr>
      <w:r w:rsidRPr="00395158">
        <w:rPr>
          <w:sz w:val="28"/>
          <w:szCs w:val="28"/>
        </w:rPr>
        <w:t>Личный прием граждан проводится заместителем руководителя контрольного органа.</w:t>
      </w:r>
    </w:p>
    <w:p w:rsidR="00395158" w:rsidRPr="00395158" w:rsidRDefault="00395158" w:rsidP="00395158">
      <w:pPr>
        <w:pStyle w:val="Default"/>
        <w:ind w:firstLine="709"/>
        <w:jc w:val="both"/>
        <w:rPr>
          <w:sz w:val="28"/>
          <w:szCs w:val="28"/>
        </w:rPr>
      </w:pPr>
      <w:r w:rsidRPr="00395158">
        <w:rPr>
          <w:sz w:val="28"/>
          <w:szCs w:val="28"/>
        </w:rPr>
        <w:t xml:space="preserve">Информация о месте приема, а также об установленных для приема днях и часах размещается на официальном сайте контрольного органа в сети </w:t>
      </w:r>
      <w:r w:rsidR="003E49D1">
        <w:rPr>
          <w:sz w:val="28"/>
          <w:szCs w:val="28"/>
        </w:rPr>
        <w:t>«</w:t>
      </w:r>
      <w:r w:rsidRPr="00395158">
        <w:rPr>
          <w:sz w:val="28"/>
          <w:szCs w:val="28"/>
        </w:rPr>
        <w:t>Интернет</w:t>
      </w:r>
      <w:r w:rsidR="003E49D1">
        <w:rPr>
          <w:sz w:val="28"/>
          <w:szCs w:val="28"/>
        </w:rPr>
        <w:t>»</w:t>
      </w:r>
      <w:r w:rsidRPr="00395158">
        <w:rPr>
          <w:sz w:val="28"/>
          <w:szCs w:val="28"/>
        </w:rPr>
        <w:t xml:space="preserve"> - www.berezovo.ru.</w:t>
      </w:r>
    </w:p>
    <w:p w:rsidR="00395158" w:rsidRPr="00395158" w:rsidRDefault="00395158" w:rsidP="00395158">
      <w:pPr>
        <w:pStyle w:val="Default"/>
        <w:ind w:firstLine="709"/>
        <w:jc w:val="both"/>
        <w:rPr>
          <w:sz w:val="28"/>
          <w:szCs w:val="28"/>
        </w:rPr>
      </w:pPr>
      <w:r w:rsidRPr="00395158">
        <w:rPr>
          <w:sz w:val="28"/>
          <w:szCs w:val="28"/>
        </w:rPr>
        <w:t>Консультирование осуществляется по следующим вопросам:</w:t>
      </w:r>
    </w:p>
    <w:p w:rsidR="00395158" w:rsidRPr="00395158" w:rsidRDefault="00395158" w:rsidP="00395158">
      <w:pPr>
        <w:pStyle w:val="Default"/>
        <w:ind w:firstLine="709"/>
        <w:jc w:val="both"/>
        <w:rPr>
          <w:sz w:val="28"/>
          <w:szCs w:val="28"/>
        </w:rPr>
      </w:pPr>
      <w:r w:rsidRPr="00395158">
        <w:rPr>
          <w:sz w:val="28"/>
          <w:szCs w:val="28"/>
        </w:rPr>
        <w:t>1) организация и осуществление муниципального контроля;</w:t>
      </w:r>
    </w:p>
    <w:p w:rsidR="00395158" w:rsidRPr="00395158" w:rsidRDefault="00395158" w:rsidP="00395158">
      <w:pPr>
        <w:pStyle w:val="Default"/>
        <w:ind w:firstLine="709"/>
        <w:jc w:val="both"/>
        <w:rPr>
          <w:sz w:val="28"/>
          <w:szCs w:val="28"/>
        </w:rPr>
      </w:pPr>
      <w:r w:rsidRPr="00395158">
        <w:rPr>
          <w:sz w:val="28"/>
          <w:szCs w:val="28"/>
        </w:rPr>
        <w:t>2) порядок осуществления профилактических, контрольных мероприятий, установленных настоящим Положением;</w:t>
      </w:r>
    </w:p>
    <w:p w:rsidR="00395158" w:rsidRPr="00395158" w:rsidRDefault="00395158" w:rsidP="00395158">
      <w:pPr>
        <w:pStyle w:val="Default"/>
        <w:ind w:firstLine="709"/>
        <w:jc w:val="both"/>
        <w:rPr>
          <w:sz w:val="28"/>
          <w:szCs w:val="28"/>
        </w:rPr>
      </w:pPr>
      <w:r w:rsidRPr="00395158">
        <w:rPr>
          <w:sz w:val="28"/>
          <w:szCs w:val="28"/>
        </w:rPr>
        <w:t>3) о мерах ответственности за нарушение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95158" w:rsidRPr="00395158" w:rsidRDefault="00395158" w:rsidP="00395158">
      <w:pPr>
        <w:pStyle w:val="Default"/>
        <w:ind w:firstLine="709"/>
        <w:jc w:val="both"/>
        <w:rPr>
          <w:sz w:val="28"/>
          <w:szCs w:val="28"/>
        </w:rPr>
      </w:pPr>
      <w:r w:rsidRPr="00395158">
        <w:rPr>
          <w:sz w:val="28"/>
          <w:szCs w:val="28"/>
        </w:rPr>
        <w:t xml:space="preserve">Консультирование в письменной форме осуществляется инспектором в сроки, установленные Федеральным законом от 02.05.2006 </w:t>
      </w:r>
      <w:r w:rsidR="003E49D1">
        <w:rPr>
          <w:sz w:val="28"/>
          <w:szCs w:val="28"/>
        </w:rPr>
        <w:t>№</w:t>
      </w:r>
      <w:r w:rsidRPr="00395158">
        <w:rPr>
          <w:sz w:val="28"/>
          <w:szCs w:val="28"/>
        </w:rPr>
        <w:t xml:space="preserve"> 59-ФЗ </w:t>
      </w:r>
      <w:r w:rsidR="003E49D1">
        <w:rPr>
          <w:sz w:val="28"/>
          <w:szCs w:val="28"/>
        </w:rPr>
        <w:t>«</w:t>
      </w:r>
      <w:r w:rsidRPr="00395158">
        <w:rPr>
          <w:sz w:val="28"/>
          <w:szCs w:val="28"/>
        </w:rPr>
        <w:t>О порядке рассмотрения обращений граждан Российской Федерации</w:t>
      </w:r>
      <w:r w:rsidR="003E49D1">
        <w:rPr>
          <w:sz w:val="28"/>
          <w:szCs w:val="28"/>
        </w:rPr>
        <w:t>»</w:t>
      </w:r>
      <w:r w:rsidRPr="00395158">
        <w:rPr>
          <w:sz w:val="28"/>
          <w:szCs w:val="28"/>
        </w:rPr>
        <w:t>, в следующих случаях:</w:t>
      </w:r>
    </w:p>
    <w:p w:rsidR="00395158" w:rsidRPr="00395158" w:rsidRDefault="00395158" w:rsidP="00395158">
      <w:pPr>
        <w:pStyle w:val="Default"/>
        <w:ind w:firstLine="709"/>
        <w:jc w:val="both"/>
        <w:rPr>
          <w:sz w:val="28"/>
          <w:szCs w:val="28"/>
        </w:rPr>
      </w:pPr>
      <w:r w:rsidRPr="00395158">
        <w:rPr>
          <w:sz w:val="28"/>
          <w:szCs w:val="28"/>
        </w:rPr>
        <w:t>- контролируемым лицом представлен письменный запрос о предоставлении письменного ответа по вопросам консультирования;</w:t>
      </w:r>
    </w:p>
    <w:p w:rsidR="00395158" w:rsidRPr="00395158" w:rsidRDefault="00395158" w:rsidP="00395158">
      <w:pPr>
        <w:pStyle w:val="Default"/>
        <w:ind w:firstLine="709"/>
        <w:jc w:val="both"/>
        <w:rPr>
          <w:sz w:val="28"/>
          <w:szCs w:val="28"/>
        </w:rPr>
      </w:pPr>
      <w:r w:rsidRPr="00395158">
        <w:rPr>
          <w:sz w:val="28"/>
          <w:szCs w:val="28"/>
        </w:rPr>
        <w:t>- за время консультирования предоставить ответ на поставленные вопросы не представляется возможным;</w:t>
      </w:r>
    </w:p>
    <w:p w:rsidR="00395158" w:rsidRPr="00395158" w:rsidRDefault="00395158" w:rsidP="00395158">
      <w:pPr>
        <w:pStyle w:val="Default"/>
        <w:ind w:firstLine="709"/>
        <w:jc w:val="both"/>
        <w:rPr>
          <w:sz w:val="28"/>
          <w:szCs w:val="28"/>
        </w:rPr>
      </w:pPr>
      <w:r w:rsidRPr="00395158">
        <w:rPr>
          <w:sz w:val="28"/>
          <w:szCs w:val="28"/>
        </w:rPr>
        <w:t>- ответ на поставленные вопросы требует дополнительного запроса сведений от органов государственной власти, органов местного самоуправления, иных органов или иных лиц.</w:t>
      </w:r>
    </w:p>
    <w:p w:rsidR="00395158" w:rsidRPr="00395158" w:rsidRDefault="00395158" w:rsidP="00395158">
      <w:pPr>
        <w:pStyle w:val="Default"/>
        <w:ind w:firstLine="709"/>
        <w:jc w:val="both"/>
        <w:rPr>
          <w:sz w:val="28"/>
          <w:szCs w:val="28"/>
        </w:rPr>
      </w:pPr>
      <w:r w:rsidRPr="00395158">
        <w:rPr>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или к соответствующим должностным лицам.</w:t>
      </w:r>
    </w:p>
    <w:p w:rsidR="00395158" w:rsidRPr="00395158" w:rsidRDefault="00395158" w:rsidP="00395158">
      <w:pPr>
        <w:pStyle w:val="Default"/>
        <w:ind w:firstLine="709"/>
        <w:jc w:val="both"/>
        <w:rPr>
          <w:sz w:val="28"/>
          <w:szCs w:val="28"/>
        </w:rPr>
      </w:pPr>
      <w:r w:rsidRPr="00395158">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both"/>
        <w:rPr>
          <w:sz w:val="28"/>
          <w:szCs w:val="28"/>
        </w:rPr>
      </w:pPr>
      <w:r w:rsidRPr="00395158">
        <w:rPr>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395158" w:rsidRPr="00395158" w:rsidRDefault="00395158" w:rsidP="00395158">
      <w:pPr>
        <w:pStyle w:val="Default"/>
        <w:ind w:firstLine="709"/>
        <w:jc w:val="both"/>
        <w:rPr>
          <w:sz w:val="28"/>
          <w:szCs w:val="28"/>
        </w:rPr>
      </w:pPr>
      <w:r w:rsidRPr="00395158">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в сети </w:t>
      </w:r>
      <w:r w:rsidR="003E49D1">
        <w:rPr>
          <w:sz w:val="28"/>
          <w:szCs w:val="28"/>
        </w:rPr>
        <w:t>«</w:t>
      </w:r>
      <w:r w:rsidRPr="00395158">
        <w:rPr>
          <w:sz w:val="28"/>
          <w:szCs w:val="28"/>
        </w:rPr>
        <w:t>Интернет</w:t>
      </w:r>
      <w:r w:rsidR="003E49D1">
        <w:rPr>
          <w:sz w:val="28"/>
          <w:szCs w:val="28"/>
        </w:rPr>
        <w:t>»</w:t>
      </w:r>
      <w:r w:rsidRPr="00395158">
        <w:rPr>
          <w:sz w:val="28"/>
          <w:szCs w:val="28"/>
        </w:rPr>
        <w:t xml:space="preserve"> www.berezovo.ru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95158" w:rsidRPr="00395158" w:rsidRDefault="00395158" w:rsidP="00395158">
      <w:pPr>
        <w:pStyle w:val="Default"/>
        <w:ind w:firstLine="709"/>
        <w:jc w:val="both"/>
        <w:rPr>
          <w:sz w:val="28"/>
          <w:szCs w:val="28"/>
        </w:rPr>
      </w:pPr>
      <w:r w:rsidRPr="00395158">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95158" w:rsidRPr="00395158" w:rsidRDefault="00395158" w:rsidP="00395158">
      <w:pPr>
        <w:pStyle w:val="Default"/>
        <w:ind w:firstLine="709"/>
        <w:jc w:val="both"/>
        <w:rPr>
          <w:sz w:val="28"/>
          <w:szCs w:val="28"/>
        </w:rPr>
      </w:pPr>
      <w:r w:rsidRPr="00395158">
        <w:rPr>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(далее-предостережение) и предлагает принять меры по обеспечению соблюдения обязательных требований.</w:t>
      </w:r>
    </w:p>
    <w:p w:rsidR="00395158" w:rsidRPr="00395158" w:rsidRDefault="00395158" w:rsidP="00395158">
      <w:pPr>
        <w:pStyle w:val="Default"/>
        <w:ind w:firstLine="709"/>
        <w:jc w:val="both"/>
        <w:rPr>
          <w:sz w:val="28"/>
          <w:szCs w:val="28"/>
        </w:rPr>
      </w:pPr>
      <w:r w:rsidRPr="00395158">
        <w:rPr>
          <w:sz w:val="28"/>
          <w:szCs w:val="28"/>
        </w:rPr>
        <w:t xml:space="preserve">Предостережение составляется по форме, утверждённой приказом Министерства экономического развития Российской Федерации от 31.03.2021 </w:t>
      </w:r>
      <w:r w:rsidR="003E49D1">
        <w:rPr>
          <w:sz w:val="28"/>
          <w:szCs w:val="28"/>
        </w:rPr>
        <w:t>№</w:t>
      </w:r>
      <w:r w:rsidRPr="00395158">
        <w:rPr>
          <w:sz w:val="28"/>
          <w:szCs w:val="28"/>
        </w:rPr>
        <w:t xml:space="preserve"> 151 </w:t>
      </w:r>
      <w:r w:rsidR="003E49D1">
        <w:rPr>
          <w:sz w:val="28"/>
          <w:szCs w:val="28"/>
        </w:rPr>
        <w:t>«</w:t>
      </w:r>
      <w:r w:rsidRPr="00395158">
        <w:rPr>
          <w:sz w:val="28"/>
          <w:szCs w:val="28"/>
        </w:rPr>
        <w:t>О типовых формах документов, используемых контрольным (надзорным) органом</w:t>
      </w:r>
      <w:r w:rsidR="003E49D1">
        <w:rPr>
          <w:sz w:val="28"/>
          <w:szCs w:val="28"/>
        </w:rPr>
        <w:t>»</w:t>
      </w:r>
      <w:r w:rsidRPr="00395158">
        <w:rPr>
          <w:sz w:val="28"/>
          <w:szCs w:val="28"/>
        </w:rPr>
        <w:t>, в письменной форме или в форме электронного документа.</w:t>
      </w:r>
    </w:p>
    <w:p w:rsidR="00395158" w:rsidRPr="00395158" w:rsidRDefault="00395158" w:rsidP="00395158">
      <w:pPr>
        <w:pStyle w:val="Default"/>
        <w:ind w:firstLine="709"/>
        <w:jc w:val="both"/>
        <w:rPr>
          <w:sz w:val="28"/>
          <w:szCs w:val="28"/>
        </w:rPr>
      </w:pPr>
      <w:r w:rsidRPr="00395158">
        <w:rPr>
          <w:sz w:val="28"/>
          <w:szCs w:val="28"/>
        </w:rPr>
        <w:t xml:space="preserve">Предостережение объявляется и направляется контролируемому лицу в порядке, предусмотренном Федеральным законом </w:t>
      </w:r>
      <w:r w:rsidR="003E49D1">
        <w:rPr>
          <w:sz w:val="28"/>
          <w:szCs w:val="28"/>
        </w:rPr>
        <w:t>№</w:t>
      </w:r>
      <w:r w:rsidRPr="00395158">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95158" w:rsidRPr="00395158" w:rsidRDefault="00395158" w:rsidP="00395158">
      <w:pPr>
        <w:pStyle w:val="Default"/>
        <w:ind w:firstLine="709"/>
        <w:jc w:val="both"/>
        <w:rPr>
          <w:sz w:val="28"/>
          <w:szCs w:val="28"/>
        </w:rPr>
      </w:pPr>
      <w:r w:rsidRPr="00395158">
        <w:rPr>
          <w:sz w:val="28"/>
          <w:szCs w:val="28"/>
        </w:rPr>
        <w:t>Объявленное предостережение размещается в едином реестре контрольных (надзорных) мероприятий (далее - ЕРКНМ) сведений и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395158" w:rsidRPr="003E49D1" w:rsidRDefault="00395158" w:rsidP="00395158">
      <w:pPr>
        <w:pStyle w:val="Default"/>
        <w:ind w:firstLine="709"/>
        <w:jc w:val="both"/>
        <w:rPr>
          <w:i/>
          <w:sz w:val="28"/>
          <w:szCs w:val="28"/>
        </w:rPr>
      </w:pPr>
      <w:r w:rsidRPr="003E49D1">
        <w:rPr>
          <w:i/>
          <w:sz w:val="28"/>
          <w:szCs w:val="28"/>
        </w:rPr>
        <w:lastRenderedPageBreak/>
        <w:t xml:space="preserve">(в абзаце четвертом пункта 21 слова </w:t>
      </w:r>
      <w:r w:rsidR="003E49D1">
        <w:rPr>
          <w:i/>
          <w:sz w:val="28"/>
          <w:szCs w:val="28"/>
        </w:rPr>
        <w:t>«</w:t>
      </w:r>
      <w:r w:rsidRPr="003E49D1">
        <w:rPr>
          <w:i/>
          <w:sz w:val="28"/>
          <w:szCs w:val="28"/>
        </w:rPr>
        <w:t>сведений (далее - ЕРКНМ)</w:t>
      </w:r>
      <w:r w:rsidR="003E49D1">
        <w:rPr>
          <w:i/>
          <w:sz w:val="28"/>
          <w:szCs w:val="28"/>
        </w:rPr>
        <w:t>»</w:t>
      </w:r>
      <w:r w:rsidRPr="003E49D1">
        <w:rPr>
          <w:i/>
          <w:sz w:val="28"/>
          <w:szCs w:val="28"/>
        </w:rPr>
        <w:t xml:space="preserve"> заменены словами </w:t>
      </w:r>
      <w:r w:rsidR="003E49D1">
        <w:rPr>
          <w:i/>
          <w:sz w:val="28"/>
          <w:szCs w:val="28"/>
        </w:rPr>
        <w:t>«</w:t>
      </w:r>
      <w:r w:rsidRPr="003E49D1">
        <w:rPr>
          <w:i/>
          <w:sz w:val="28"/>
          <w:szCs w:val="28"/>
        </w:rPr>
        <w:t>(далее - ЕРКНМ) сведений</w:t>
      </w:r>
      <w:r w:rsidR="003E49D1">
        <w:rPr>
          <w:i/>
          <w:sz w:val="28"/>
          <w:szCs w:val="28"/>
        </w:rPr>
        <w:t>»</w:t>
      </w:r>
      <w:r w:rsidRPr="003E49D1">
        <w:rPr>
          <w:i/>
          <w:sz w:val="28"/>
          <w:szCs w:val="28"/>
        </w:rPr>
        <w:t xml:space="preserve"> решением Совета депутатов от 20.10.2022 </w:t>
      </w:r>
      <w:r w:rsidR="003E49D1">
        <w:rPr>
          <w:i/>
          <w:sz w:val="28"/>
          <w:szCs w:val="28"/>
        </w:rPr>
        <w:t>№</w:t>
      </w:r>
      <w:r w:rsidRPr="003E49D1">
        <w:rPr>
          <w:i/>
          <w:sz w:val="28"/>
          <w:szCs w:val="28"/>
        </w:rPr>
        <w:t xml:space="preserve"> 47)</w:t>
      </w:r>
    </w:p>
    <w:p w:rsidR="00395158" w:rsidRPr="00395158" w:rsidRDefault="00395158" w:rsidP="00395158">
      <w:pPr>
        <w:pStyle w:val="Default"/>
        <w:ind w:firstLine="709"/>
        <w:jc w:val="both"/>
        <w:rPr>
          <w:sz w:val="28"/>
          <w:szCs w:val="28"/>
        </w:rPr>
      </w:pPr>
      <w:r w:rsidRPr="00395158">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395158" w:rsidRPr="003E49D1" w:rsidRDefault="00395158" w:rsidP="00395158">
      <w:pPr>
        <w:pStyle w:val="Default"/>
        <w:ind w:firstLine="709"/>
        <w:jc w:val="both"/>
        <w:rPr>
          <w:i/>
          <w:sz w:val="28"/>
          <w:szCs w:val="28"/>
        </w:rPr>
      </w:pPr>
      <w:r w:rsidRPr="003E49D1">
        <w:rPr>
          <w:i/>
          <w:sz w:val="28"/>
          <w:szCs w:val="28"/>
        </w:rPr>
        <w:t xml:space="preserve">(в абзаце пятом пункта 21 слово </w:t>
      </w:r>
      <w:r w:rsidR="003E49D1">
        <w:rPr>
          <w:i/>
          <w:sz w:val="28"/>
          <w:szCs w:val="28"/>
        </w:rPr>
        <w:t>«</w:t>
      </w:r>
      <w:r w:rsidRPr="003E49D1">
        <w:rPr>
          <w:i/>
          <w:sz w:val="28"/>
          <w:szCs w:val="28"/>
        </w:rPr>
        <w:t>(надзорных)</w:t>
      </w:r>
      <w:r w:rsidR="003E49D1">
        <w:rPr>
          <w:i/>
          <w:sz w:val="28"/>
          <w:szCs w:val="28"/>
        </w:rPr>
        <w:t>»</w:t>
      </w:r>
      <w:r w:rsidRPr="003E49D1">
        <w:rPr>
          <w:i/>
          <w:sz w:val="28"/>
          <w:szCs w:val="28"/>
        </w:rPr>
        <w:t xml:space="preserve"> исключено решением Совета депутатов от 02.02.2023 </w:t>
      </w:r>
      <w:r w:rsidR="003E49D1">
        <w:rPr>
          <w:i/>
          <w:sz w:val="28"/>
          <w:szCs w:val="28"/>
        </w:rPr>
        <w:t>№</w:t>
      </w:r>
      <w:r w:rsidRPr="003E49D1">
        <w:rPr>
          <w:i/>
          <w:sz w:val="28"/>
          <w:szCs w:val="28"/>
        </w:rPr>
        <w:t xml:space="preserve"> 59)</w:t>
      </w:r>
    </w:p>
    <w:p w:rsidR="00395158" w:rsidRPr="00395158" w:rsidRDefault="00395158" w:rsidP="00395158">
      <w:pPr>
        <w:pStyle w:val="Default"/>
        <w:ind w:firstLine="709"/>
        <w:jc w:val="both"/>
        <w:rPr>
          <w:sz w:val="28"/>
          <w:szCs w:val="28"/>
        </w:rPr>
      </w:pPr>
      <w:r w:rsidRPr="00395158">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95158" w:rsidRPr="00395158" w:rsidRDefault="00395158" w:rsidP="00395158">
      <w:pPr>
        <w:pStyle w:val="Default"/>
        <w:ind w:firstLine="709"/>
        <w:jc w:val="both"/>
        <w:rPr>
          <w:sz w:val="28"/>
          <w:szCs w:val="28"/>
        </w:rPr>
      </w:pPr>
      <w:r w:rsidRPr="00395158">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95158" w:rsidRPr="00395158" w:rsidRDefault="00395158" w:rsidP="00395158">
      <w:pPr>
        <w:pStyle w:val="Default"/>
        <w:ind w:firstLine="709"/>
        <w:jc w:val="both"/>
        <w:rPr>
          <w:sz w:val="28"/>
          <w:szCs w:val="28"/>
        </w:rPr>
      </w:pPr>
      <w:r w:rsidRPr="00395158">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395158" w:rsidRPr="00395158" w:rsidRDefault="00395158" w:rsidP="00395158">
      <w:pPr>
        <w:pStyle w:val="Default"/>
        <w:ind w:firstLine="709"/>
        <w:jc w:val="both"/>
        <w:rPr>
          <w:sz w:val="28"/>
          <w:szCs w:val="28"/>
        </w:rPr>
      </w:pPr>
      <w:r w:rsidRPr="00395158">
        <w:rPr>
          <w:sz w:val="28"/>
          <w:szCs w:val="28"/>
        </w:rPr>
        <w:t xml:space="preserve">В случае </w:t>
      </w:r>
      <w:proofErr w:type="gramStart"/>
      <w:r w:rsidRPr="00395158">
        <w:rPr>
          <w:sz w:val="28"/>
          <w:szCs w:val="28"/>
        </w:rPr>
        <w:t>принятия</w:t>
      </w:r>
      <w:proofErr w:type="gramEnd"/>
      <w:r w:rsidRPr="00395158">
        <w:rPr>
          <w:sz w:val="28"/>
          <w:szCs w:val="28"/>
        </w:rPr>
        <w:t xml:space="preserve">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395158" w:rsidRPr="00395158" w:rsidRDefault="00395158" w:rsidP="00395158">
      <w:pPr>
        <w:pStyle w:val="Default"/>
        <w:ind w:firstLine="709"/>
        <w:jc w:val="both"/>
        <w:rPr>
          <w:sz w:val="28"/>
          <w:szCs w:val="28"/>
        </w:rPr>
      </w:pPr>
    </w:p>
    <w:p w:rsidR="00395158" w:rsidRPr="003E49D1" w:rsidRDefault="00395158" w:rsidP="00395158">
      <w:pPr>
        <w:pStyle w:val="Default"/>
        <w:ind w:firstLine="709"/>
        <w:jc w:val="both"/>
        <w:rPr>
          <w:b/>
          <w:sz w:val="28"/>
          <w:szCs w:val="28"/>
        </w:rPr>
      </w:pPr>
      <w:r w:rsidRPr="003E49D1">
        <w:rPr>
          <w:b/>
          <w:sz w:val="28"/>
          <w:szCs w:val="28"/>
        </w:rPr>
        <w:t>Раздел III. Порядок организации муниципального контроля</w:t>
      </w:r>
    </w:p>
    <w:p w:rsidR="00395158" w:rsidRPr="00395158" w:rsidRDefault="00395158" w:rsidP="00395158">
      <w:pPr>
        <w:pStyle w:val="Default"/>
        <w:ind w:firstLine="709"/>
        <w:jc w:val="both"/>
        <w:rPr>
          <w:sz w:val="28"/>
          <w:szCs w:val="28"/>
        </w:rPr>
      </w:pPr>
      <w:r w:rsidRPr="00395158">
        <w:rPr>
          <w:sz w:val="28"/>
          <w:szCs w:val="28"/>
        </w:rPr>
        <w:t>22. В рамках осуществления муниципального контроля для оценки соблюдения контролируемым лицом обязательных требований при взаимодействии с контролируемым лицом проводятся следующие контрольные мероприятия:</w:t>
      </w:r>
    </w:p>
    <w:p w:rsidR="00395158" w:rsidRPr="00395158" w:rsidRDefault="00395158" w:rsidP="00395158">
      <w:pPr>
        <w:pStyle w:val="Default"/>
        <w:ind w:firstLine="709"/>
        <w:jc w:val="both"/>
        <w:rPr>
          <w:sz w:val="28"/>
          <w:szCs w:val="28"/>
        </w:rPr>
      </w:pPr>
      <w:r w:rsidRPr="00395158">
        <w:rPr>
          <w:sz w:val="28"/>
          <w:szCs w:val="28"/>
        </w:rPr>
        <w:t>1) инспекционный визит;</w:t>
      </w:r>
    </w:p>
    <w:p w:rsidR="00395158" w:rsidRPr="00395158" w:rsidRDefault="00395158" w:rsidP="00395158">
      <w:pPr>
        <w:pStyle w:val="Default"/>
        <w:ind w:firstLine="709"/>
        <w:jc w:val="both"/>
        <w:rPr>
          <w:sz w:val="28"/>
          <w:szCs w:val="28"/>
        </w:rPr>
      </w:pPr>
      <w:r w:rsidRPr="00395158">
        <w:rPr>
          <w:sz w:val="28"/>
          <w:szCs w:val="28"/>
        </w:rPr>
        <w:t>2) документарная проверка;</w:t>
      </w:r>
    </w:p>
    <w:p w:rsidR="00395158" w:rsidRPr="00395158" w:rsidRDefault="00395158" w:rsidP="00395158">
      <w:pPr>
        <w:pStyle w:val="Default"/>
        <w:ind w:firstLine="709"/>
        <w:jc w:val="both"/>
        <w:rPr>
          <w:sz w:val="28"/>
          <w:szCs w:val="28"/>
        </w:rPr>
      </w:pPr>
      <w:r w:rsidRPr="00395158">
        <w:rPr>
          <w:sz w:val="28"/>
          <w:szCs w:val="28"/>
        </w:rPr>
        <w:t>3) выездная проверка.</w:t>
      </w:r>
    </w:p>
    <w:p w:rsidR="00395158" w:rsidRPr="00395158" w:rsidRDefault="00395158" w:rsidP="00395158">
      <w:pPr>
        <w:pStyle w:val="Default"/>
        <w:ind w:firstLine="709"/>
        <w:jc w:val="both"/>
        <w:rPr>
          <w:sz w:val="28"/>
          <w:szCs w:val="28"/>
        </w:rPr>
      </w:pPr>
      <w:r w:rsidRPr="00395158">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395158" w:rsidRPr="00395158" w:rsidRDefault="00395158" w:rsidP="00395158">
      <w:pPr>
        <w:pStyle w:val="Default"/>
        <w:ind w:firstLine="709"/>
        <w:jc w:val="both"/>
        <w:rPr>
          <w:sz w:val="28"/>
          <w:szCs w:val="28"/>
        </w:rPr>
      </w:pPr>
      <w:r w:rsidRPr="00395158">
        <w:rPr>
          <w:sz w:val="28"/>
          <w:szCs w:val="28"/>
        </w:rPr>
        <w:lastRenderedPageBreak/>
        <w:t>- наблюдение за соблюдением обязательных требований (мониторинг безопасности);</w:t>
      </w:r>
    </w:p>
    <w:p w:rsidR="00395158" w:rsidRPr="00395158" w:rsidRDefault="00395158" w:rsidP="00395158">
      <w:pPr>
        <w:pStyle w:val="Default"/>
        <w:ind w:firstLine="709"/>
        <w:jc w:val="both"/>
        <w:rPr>
          <w:sz w:val="28"/>
          <w:szCs w:val="28"/>
        </w:rPr>
      </w:pPr>
      <w:r w:rsidRPr="00395158">
        <w:rPr>
          <w:sz w:val="28"/>
          <w:szCs w:val="28"/>
        </w:rPr>
        <w:t>- выездное обследование.</w:t>
      </w:r>
    </w:p>
    <w:p w:rsidR="00395158" w:rsidRPr="00395158" w:rsidRDefault="00395158" w:rsidP="00395158">
      <w:pPr>
        <w:pStyle w:val="Default"/>
        <w:ind w:firstLine="709"/>
        <w:jc w:val="both"/>
        <w:rPr>
          <w:sz w:val="28"/>
          <w:szCs w:val="28"/>
        </w:rPr>
      </w:pPr>
      <w:r w:rsidRPr="00395158">
        <w:rPr>
          <w:sz w:val="28"/>
          <w:szCs w:val="28"/>
        </w:rPr>
        <w:t>Контрольные мероприятия без взаимодействия проводятся инспектором контрольного органа на основании заданий заместителя главы Березовского района, председателя комитета.</w:t>
      </w:r>
    </w:p>
    <w:p w:rsidR="00395158" w:rsidRPr="003E49D1" w:rsidRDefault="00395158" w:rsidP="00395158">
      <w:pPr>
        <w:pStyle w:val="Default"/>
        <w:ind w:firstLine="709"/>
        <w:jc w:val="both"/>
        <w:rPr>
          <w:i/>
          <w:sz w:val="28"/>
          <w:szCs w:val="28"/>
        </w:rPr>
      </w:pPr>
      <w:r w:rsidRPr="003E49D1">
        <w:rPr>
          <w:i/>
          <w:sz w:val="28"/>
          <w:szCs w:val="28"/>
        </w:rPr>
        <w:t xml:space="preserve">(абзац восьмой пункта 22 изложен в редакции решения Совета депутатов от 20.10.2022 </w:t>
      </w:r>
      <w:r w:rsidR="003E49D1">
        <w:rPr>
          <w:i/>
          <w:sz w:val="28"/>
          <w:szCs w:val="28"/>
        </w:rPr>
        <w:t>№</w:t>
      </w:r>
      <w:r w:rsidRPr="003E49D1">
        <w:rPr>
          <w:i/>
          <w:sz w:val="28"/>
          <w:szCs w:val="28"/>
        </w:rPr>
        <w:t xml:space="preserve"> 47)</w:t>
      </w:r>
    </w:p>
    <w:p w:rsidR="00395158" w:rsidRPr="00395158" w:rsidRDefault="00395158" w:rsidP="00395158">
      <w:pPr>
        <w:pStyle w:val="Default"/>
        <w:ind w:firstLine="709"/>
        <w:jc w:val="both"/>
        <w:rPr>
          <w:sz w:val="28"/>
          <w:szCs w:val="28"/>
        </w:rPr>
      </w:pPr>
      <w:r w:rsidRPr="00395158">
        <w:rPr>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95158" w:rsidRPr="00395158" w:rsidRDefault="00395158" w:rsidP="00395158">
      <w:pPr>
        <w:pStyle w:val="Default"/>
        <w:ind w:firstLine="709"/>
        <w:jc w:val="both"/>
        <w:rPr>
          <w:sz w:val="28"/>
          <w:szCs w:val="28"/>
        </w:rPr>
      </w:pPr>
      <w:r w:rsidRPr="00395158">
        <w:rPr>
          <w:sz w:val="28"/>
          <w:szCs w:val="2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395158" w:rsidRPr="00395158" w:rsidRDefault="00395158" w:rsidP="00395158">
      <w:pPr>
        <w:pStyle w:val="Default"/>
        <w:ind w:firstLine="709"/>
        <w:jc w:val="both"/>
        <w:rPr>
          <w:sz w:val="28"/>
          <w:szCs w:val="28"/>
        </w:rPr>
      </w:pPr>
      <w:r w:rsidRPr="00395158">
        <w:rPr>
          <w:sz w:val="28"/>
          <w:szCs w:val="28"/>
        </w:rPr>
        <w:t>Контрольный орган вправе запросить у контролируемого лица следующие документы:</w:t>
      </w:r>
    </w:p>
    <w:p w:rsidR="00395158" w:rsidRPr="00395158" w:rsidRDefault="00395158" w:rsidP="00395158">
      <w:pPr>
        <w:pStyle w:val="Default"/>
        <w:ind w:firstLine="709"/>
        <w:jc w:val="both"/>
        <w:rPr>
          <w:sz w:val="28"/>
          <w:szCs w:val="28"/>
        </w:rPr>
      </w:pPr>
      <w:r w:rsidRPr="00395158">
        <w:rPr>
          <w:sz w:val="28"/>
          <w:szCs w:val="28"/>
        </w:rPr>
        <w:t>1) правоустанавливающие документы (Устав юридического лица, в случае его отсутствия в общедоступных информационных системах);</w:t>
      </w:r>
    </w:p>
    <w:p w:rsidR="00395158" w:rsidRPr="00395158" w:rsidRDefault="00395158" w:rsidP="00395158">
      <w:pPr>
        <w:pStyle w:val="Default"/>
        <w:ind w:firstLine="709"/>
        <w:jc w:val="both"/>
        <w:rPr>
          <w:sz w:val="28"/>
          <w:szCs w:val="28"/>
        </w:rPr>
      </w:pPr>
      <w:r w:rsidRPr="00395158">
        <w:rPr>
          <w:sz w:val="28"/>
          <w:szCs w:val="28"/>
        </w:rPr>
        <w:t>2) документ, удостоверяющий личность;</w:t>
      </w:r>
    </w:p>
    <w:p w:rsidR="00395158" w:rsidRPr="00395158" w:rsidRDefault="00395158" w:rsidP="00395158">
      <w:pPr>
        <w:pStyle w:val="Default"/>
        <w:ind w:firstLine="709"/>
        <w:jc w:val="both"/>
        <w:rPr>
          <w:sz w:val="28"/>
          <w:szCs w:val="28"/>
        </w:rPr>
      </w:pPr>
      <w:r w:rsidRPr="00395158">
        <w:rPr>
          <w:sz w:val="28"/>
          <w:szCs w:val="28"/>
        </w:rPr>
        <w:t>3) документы, подтверждающие полномочия лица, представляющего интересы контролируемого лица;</w:t>
      </w:r>
    </w:p>
    <w:p w:rsidR="00395158" w:rsidRPr="00395158" w:rsidRDefault="00395158" w:rsidP="00395158">
      <w:pPr>
        <w:pStyle w:val="Default"/>
        <w:ind w:firstLine="709"/>
        <w:jc w:val="both"/>
        <w:rPr>
          <w:sz w:val="28"/>
          <w:szCs w:val="28"/>
        </w:rPr>
      </w:pPr>
      <w:r w:rsidRPr="00395158">
        <w:rPr>
          <w:sz w:val="28"/>
          <w:szCs w:val="28"/>
        </w:rPr>
        <w:t>4) копии приказов (распоряжений) о назначении на должность руководителя, ответственных лиц;</w:t>
      </w:r>
    </w:p>
    <w:p w:rsidR="00395158" w:rsidRPr="00395158" w:rsidRDefault="00395158" w:rsidP="00395158">
      <w:pPr>
        <w:pStyle w:val="Default"/>
        <w:ind w:firstLine="709"/>
        <w:jc w:val="both"/>
        <w:rPr>
          <w:sz w:val="28"/>
          <w:szCs w:val="28"/>
        </w:rPr>
      </w:pPr>
      <w:r w:rsidRPr="00395158">
        <w:rPr>
          <w:sz w:val="28"/>
          <w:szCs w:val="28"/>
        </w:rPr>
        <w:t>5) копии должностных инструкций ответственных лиц;</w:t>
      </w:r>
    </w:p>
    <w:p w:rsidR="00395158" w:rsidRPr="00395158" w:rsidRDefault="00395158" w:rsidP="00395158">
      <w:pPr>
        <w:pStyle w:val="Default"/>
        <w:ind w:firstLine="709"/>
        <w:jc w:val="both"/>
        <w:rPr>
          <w:sz w:val="28"/>
          <w:szCs w:val="28"/>
        </w:rPr>
      </w:pPr>
      <w:r w:rsidRPr="00395158">
        <w:rPr>
          <w:sz w:val="28"/>
          <w:szCs w:val="28"/>
        </w:rPr>
        <w:t>6) технические паспорта многоквартирных жилых домов;</w:t>
      </w:r>
    </w:p>
    <w:p w:rsidR="00395158" w:rsidRPr="00395158" w:rsidRDefault="00395158" w:rsidP="00395158">
      <w:pPr>
        <w:pStyle w:val="Default"/>
        <w:ind w:firstLine="709"/>
        <w:jc w:val="both"/>
        <w:rPr>
          <w:sz w:val="28"/>
          <w:szCs w:val="28"/>
        </w:rPr>
      </w:pPr>
      <w:r w:rsidRPr="00395158">
        <w:rPr>
          <w:sz w:val="28"/>
          <w:szCs w:val="28"/>
        </w:rPr>
        <w:t>7) договоры с подрядными организациями, осуществляющими техническое обслуживание (содержание) общего имущества многоквартирных жилых домов;</w:t>
      </w:r>
    </w:p>
    <w:p w:rsidR="00395158" w:rsidRPr="00395158" w:rsidRDefault="00395158" w:rsidP="00395158">
      <w:pPr>
        <w:pStyle w:val="Default"/>
        <w:ind w:firstLine="709"/>
        <w:jc w:val="both"/>
        <w:rPr>
          <w:sz w:val="28"/>
          <w:szCs w:val="28"/>
        </w:rPr>
      </w:pPr>
      <w:r w:rsidRPr="00395158">
        <w:rPr>
          <w:sz w:val="28"/>
          <w:szCs w:val="28"/>
        </w:rPr>
        <w:t>8) журналы заявок населения и анализ заявок жителей по многоквартирным жилым домам;</w:t>
      </w:r>
    </w:p>
    <w:p w:rsidR="00395158" w:rsidRPr="00395158" w:rsidRDefault="00395158" w:rsidP="00395158">
      <w:pPr>
        <w:pStyle w:val="Default"/>
        <w:ind w:firstLine="709"/>
        <w:jc w:val="both"/>
        <w:rPr>
          <w:sz w:val="28"/>
          <w:szCs w:val="28"/>
        </w:rPr>
      </w:pPr>
      <w:r w:rsidRPr="00395158">
        <w:rPr>
          <w:sz w:val="28"/>
          <w:szCs w:val="28"/>
        </w:rPr>
        <w:t>9) договоры с поставщиками энергоресурсов;</w:t>
      </w:r>
    </w:p>
    <w:p w:rsidR="00395158" w:rsidRPr="00395158" w:rsidRDefault="00395158" w:rsidP="00395158">
      <w:pPr>
        <w:pStyle w:val="Default"/>
        <w:ind w:firstLine="709"/>
        <w:jc w:val="both"/>
        <w:rPr>
          <w:sz w:val="28"/>
          <w:szCs w:val="28"/>
        </w:rPr>
      </w:pPr>
      <w:r w:rsidRPr="00395158">
        <w:rPr>
          <w:sz w:val="28"/>
          <w:szCs w:val="28"/>
        </w:rPr>
        <w:t xml:space="preserve">10) договоры на поставку газа и техническое обслуживание внутридомовых газовых систем и оборудования, на аварийное прикрытие с приложением графиков проведения обследований и актов выполненных работ, актов прочистки вентиляционных каналов, акты о пригодности </w:t>
      </w:r>
      <w:r w:rsidRPr="00395158">
        <w:rPr>
          <w:sz w:val="28"/>
          <w:szCs w:val="28"/>
        </w:rPr>
        <w:lastRenderedPageBreak/>
        <w:t>вентиляционных каналов к работе (по проверяемым адресам); акты проверки наличия тяги вентиляционных каналов помещений, в которых установлено газоиспользующее оборудование;</w:t>
      </w:r>
    </w:p>
    <w:p w:rsidR="00395158" w:rsidRPr="00395158" w:rsidRDefault="00395158" w:rsidP="00395158">
      <w:pPr>
        <w:pStyle w:val="Default"/>
        <w:ind w:firstLine="709"/>
        <w:jc w:val="both"/>
        <w:rPr>
          <w:sz w:val="28"/>
          <w:szCs w:val="28"/>
        </w:rPr>
      </w:pPr>
      <w:r w:rsidRPr="00395158">
        <w:rPr>
          <w:sz w:val="28"/>
          <w:szCs w:val="28"/>
        </w:rPr>
        <w:t>11) журнал результатов осмотра оголовков дымоходов и вентиляционных каналов, проводимых в зимнее время;</w:t>
      </w:r>
    </w:p>
    <w:p w:rsidR="00395158" w:rsidRPr="00395158" w:rsidRDefault="00395158" w:rsidP="00395158">
      <w:pPr>
        <w:pStyle w:val="Default"/>
        <w:ind w:firstLine="709"/>
        <w:jc w:val="both"/>
        <w:rPr>
          <w:sz w:val="28"/>
          <w:szCs w:val="28"/>
        </w:rPr>
      </w:pPr>
      <w:r w:rsidRPr="00395158">
        <w:rPr>
          <w:sz w:val="28"/>
          <w:szCs w:val="28"/>
        </w:rPr>
        <w:t>12) результаты профилактических (осенних) осмотров многоквартирных жилых домов, в том числе конструкций домов, санитарно-технического оборудования многоквартирных жилых домов по проверяемым адресам;</w:t>
      </w:r>
    </w:p>
    <w:p w:rsidR="00395158" w:rsidRPr="00395158" w:rsidRDefault="00395158" w:rsidP="00395158">
      <w:pPr>
        <w:pStyle w:val="Default"/>
        <w:ind w:firstLine="709"/>
        <w:jc w:val="both"/>
        <w:rPr>
          <w:sz w:val="28"/>
          <w:szCs w:val="28"/>
        </w:rPr>
      </w:pPr>
      <w:r w:rsidRPr="00395158">
        <w:rPr>
          <w:sz w:val="28"/>
          <w:szCs w:val="28"/>
        </w:rPr>
        <w:t>13) акты о профилактической чистке внутридомовых канализационных систем в многоквартирных жилых домах по проверяемым адресам.</w:t>
      </w:r>
    </w:p>
    <w:p w:rsidR="00395158" w:rsidRPr="00395158" w:rsidRDefault="00395158" w:rsidP="00395158">
      <w:pPr>
        <w:pStyle w:val="Default"/>
        <w:ind w:firstLine="709"/>
        <w:jc w:val="both"/>
        <w:rPr>
          <w:sz w:val="28"/>
          <w:szCs w:val="28"/>
        </w:rPr>
      </w:pPr>
      <w:r w:rsidRPr="00395158">
        <w:rPr>
          <w:sz w:val="28"/>
          <w:szCs w:val="28"/>
        </w:rPr>
        <w:t xml:space="preserve">23. Для проведения контрольного мероприятия, предусматривающего взаимодействие с контролируемым лицом, а так же документарной проверки принимается распоряжение администрации Березовского района (далее - распоряжение о проведении контрольного мероприятия, предусматривающего взаимодействие с контролируемым лицом), в котором указываются сведения, предусмотренные частью 1 статьи 64 Федерального закона от 31.07.2020 </w:t>
      </w:r>
      <w:r w:rsidR="003E49D1">
        <w:rPr>
          <w:sz w:val="28"/>
          <w:szCs w:val="28"/>
        </w:rPr>
        <w:t>№</w:t>
      </w:r>
      <w:r w:rsidRPr="00395158">
        <w:rPr>
          <w:sz w:val="28"/>
          <w:szCs w:val="28"/>
        </w:rPr>
        <w:t xml:space="preserve"> 248-ФЗ </w:t>
      </w:r>
      <w:r w:rsidR="003E49D1">
        <w:rPr>
          <w:sz w:val="28"/>
          <w:szCs w:val="28"/>
        </w:rPr>
        <w:t>«</w:t>
      </w:r>
      <w:r w:rsidRPr="00395158">
        <w:rPr>
          <w:sz w:val="28"/>
          <w:szCs w:val="28"/>
        </w:rPr>
        <w:t>О государственном контроле (надзоре) и муниципальном контроле в Российской Федерации</w:t>
      </w:r>
      <w:r w:rsidR="003E49D1">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 xml:space="preserve">24. Контрольные мероприятия при осуществлении муниципального контроля проводятся на внеплановой основе с учетом особенностей, установленных статьей 66 Федерального закона </w:t>
      </w:r>
      <w:r w:rsidR="003E49D1">
        <w:rPr>
          <w:sz w:val="28"/>
          <w:szCs w:val="28"/>
        </w:rPr>
        <w:t>№</w:t>
      </w:r>
      <w:r w:rsidRPr="00395158">
        <w:rPr>
          <w:sz w:val="28"/>
          <w:szCs w:val="28"/>
        </w:rPr>
        <w:t xml:space="preserve"> 248-ФЗ.</w:t>
      </w:r>
    </w:p>
    <w:p w:rsidR="00395158" w:rsidRPr="00395158" w:rsidRDefault="00395158" w:rsidP="00395158">
      <w:pPr>
        <w:pStyle w:val="Default"/>
        <w:ind w:firstLine="709"/>
        <w:jc w:val="both"/>
        <w:rPr>
          <w:sz w:val="28"/>
          <w:szCs w:val="28"/>
        </w:rPr>
      </w:pPr>
      <w:r w:rsidRPr="00395158">
        <w:rPr>
          <w:sz w:val="28"/>
          <w:szCs w:val="28"/>
        </w:rPr>
        <w:t>25. Основанием для проведения контрольных мероприятий, проводимых с взаимодействием с контролируемыми лицами, является:</w:t>
      </w:r>
    </w:p>
    <w:p w:rsidR="00395158" w:rsidRPr="00395158" w:rsidRDefault="00395158" w:rsidP="00395158">
      <w:pPr>
        <w:pStyle w:val="Default"/>
        <w:ind w:firstLine="709"/>
        <w:jc w:val="both"/>
        <w:rPr>
          <w:sz w:val="28"/>
          <w:szCs w:val="28"/>
        </w:rPr>
      </w:pPr>
      <w:r w:rsidRPr="00395158">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95158" w:rsidRPr="00395158" w:rsidRDefault="00395158" w:rsidP="00395158">
      <w:pPr>
        <w:pStyle w:val="Default"/>
        <w:ind w:firstLine="709"/>
        <w:jc w:val="both"/>
        <w:rPr>
          <w:sz w:val="28"/>
          <w:szCs w:val="28"/>
        </w:rPr>
      </w:pPr>
      <w:r w:rsidRPr="00395158">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95158" w:rsidRPr="00395158" w:rsidRDefault="00395158" w:rsidP="00395158">
      <w:pPr>
        <w:pStyle w:val="Default"/>
        <w:ind w:firstLine="709"/>
        <w:jc w:val="both"/>
        <w:rPr>
          <w:sz w:val="28"/>
          <w:szCs w:val="28"/>
        </w:rPr>
      </w:pPr>
      <w:r w:rsidRPr="00395158">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395158" w:rsidRPr="00395158" w:rsidRDefault="00395158" w:rsidP="00395158">
      <w:pPr>
        <w:pStyle w:val="Default"/>
        <w:ind w:firstLine="709"/>
        <w:jc w:val="both"/>
        <w:rPr>
          <w:sz w:val="28"/>
          <w:szCs w:val="28"/>
        </w:rPr>
      </w:pPr>
      <w:r w:rsidRPr="00395158">
        <w:rPr>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5158" w:rsidRPr="00395158" w:rsidRDefault="00395158" w:rsidP="00395158">
      <w:pPr>
        <w:pStyle w:val="Default"/>
        <w:ind w:firstLine="709"/>
        <w:jc w:val="both"/>
        <w:rPr>
          <w:sz w:val="28"/>
          <w:szCs w:val="28"/>
        </w:rPr>
      </w:pPr>
      <w:r w:rsidRPr="00395158">
        <w:rPr>
          <w:sz w:val="28"/>
          <w:szCs w:val="28"/>
        </w:rPr>
        <w:t>5) истечение срока исполнения предписания об устранении выявленного нарушения обязательных требований-в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95158" w:rsidRPr="00395158" w:rsidRDefault="00395158" w:rsidP="00395158">
      <w:pPr>
        <w:pStyle w:val="Default"/>
        <w:ind w:firstLine="709"/>
        <w:jc w:val="both"/>
        <w:rPr>
          <w:sz w:val="28"/>
          <w:szCs w:val="28"/>
        </w:rPr>
      </w:pPr>
      <w:r w:rsidRPr="00395158">
        <w:rPr>
          <w:sz w:val="28"/>
          <w:szCs w:val="28"/>
        </w:rPr>
        <w:t>Конкретный вид и содержание внепланового контрольного мероприятия (перечень контрольных действий) устанавливается в распоряжении о проведении контрольного мероприятия, предусматривающего взаимодействие с контролируемым лицом.</w:t>
      </w:r>
    </w:p>
    <w:p w:rsidR="00395158" w:rsidRPr="00395158" w:rsidRDefault="00395158" w:rsidP="00395158">
      <w:pPr>
        <w:pStyle w:val="Default"/>
        <w:ind w:firstLine="709"/>
        <w:jc w:val="both"/>
        <w:rPr>
          <w:sz w:val="28"/>
          <w:szCs w:val="28"/>
        </w:rPr>
      </w:pPr>
      <w:r w:rsidRPr="00395158">
        <w:rPr>
          <w:sz w:val="28"/>
          <w:szCs w:val="28"/>
        </w:rPr>
        <w:t>Индикаторы риска нарушения обязательных требований указаны в приложении 2 к настоящему Положению.</w:t>
      </w:r>
    </w:p>
    <w:p w:rsidR="00395158" w:rsidRPr="00395158" w:rsidRDefault="00395158" w:rsidP="00395158">
      <w:pPr>
        <w:pStyle w:val="Default"/>
        <w:ind w:firstLine="709"/>
        <w:jc w:val="both"/>
        <w:rPr>
          <w:sz w:val="28"/>
          <w:szCs w:val="28"/>
        </w:rPr>
      </w:pPr>
      <w:r w:rsidRPr="00395158">
        <w:rPr>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395158" w:rsidRPr="00395158" w:rsidRDefault="00395158" w:rsidP="00395158">
      <w:pPr>
        <w:pStyle w:val="Default"/>
        <w:ind w:firstLine="709"/>
        <w:jc w:val="both"/>
        <w:rPr>
          <w:sz w:val="28"/>
          <w:szCs w:val="28"/>
        </w:rPr>
      </w:pPr>
      <w:r w:rsidRPr="00395158">
        <w:rPr>
          <w:sz w:val="28"/>
          <w:szCs w:val="28"/>
        </w:rPr>
        <w:t>В случае принятия распоряжения о проведении контрольного мероприятия, предусматривающего взаимодействие с контролируемым лицом контрольным органом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инспектора, уполномоченного осуществлять муниципальный жилищный контроль, о проведении контрольного мероприятия..</w:t>
      </w:r>
    </w:p>
    <w:p w:rsidR="00395158" w:rsidRPr="003E49D1" w:rsidRDefault="00395158" w:rsidP="00395158">
      <w:pPr>
        <w:pStyle w:val="Default"/>
        <w:ind w:firstLine="709"/>
        <w:jc w:val="both"/>
        <w:rPr>
          <w:i/>
          <w:sz w:val="28"/>
          <w:szCs w:val="28"/>
        </w:rPr>
      </w:pPr>
      <w:r w:rsidRPr="003E49D1">
        <w:rPr>
          <w:i/>
          <w:sz w:val="28"/>
          <w:szCs w:val="28"/>
        </w:rPr>
        <w:t xml:space="preserve">(пункт 25 раздела III изложен в редакции решения Совета депутатов от 27.01.2022 </w:t>
      </w:r>
      <w:r w:rsidR="003E49D1">
        <w:rPr>
          <w:i/>
          <w:sz w:val="28"/>
          <w:szCs w:val="28"/>
        </w:rPr>
        <w:t>№</w:t>
      </w:r>
      <w:r w:rsidRPr="003E49D1">
        <w:rPr>
          <w:i/>
          <w:sz w:val="28"/>
          <w:szCs w:val="28"/>
        </w:rPr>
        <w:t xml:space="preserve"> 13)</w:t>
      </w:r>
    </w:p>
    <w:p w:rsidR="00395158" w:rsidRPr="00395158" w:rsidRDefault="00395158" w:rsidP="00395158">
      <w:pPr>
        <w:pStyle w:val="Default"/>
        <w:ind w:firstLine="709"/>
        <w:jc w:val="both"/>
        <w:rPr>
          <w:sz w:val="28"/>
          <w:szCs w:val="28"/>
        </w:rPr>
      </w:pPr>
      <w:r w:rsidRPr="00395158">
        <w:rPr>
          <w:sz w:val="28"/>
          <w:szCs w:val="28"/>
        </w:rPr>
        <w:t>26. При проведении контрольных мероприятий в рамках осуществления муниципального контроля должностное лицо контрольного органа имеет право:</w:t>
      </w:r>
    </w:p>
    <w:p w:rsidR="00395158" w:rsidRPr="00395158" w:rsidRDefault="00395158" w:rsidP="00395158">
      <w:pPr>
        <w:pStyle w:val="Default"/>
        <w:ind w:firstLine="709"/>
        <w:jc w:val="both"/>
        <w:rPr>
          <w:sz w:val="28"/>
          <w:szCs w:val="28"/>
        </w:rPr>
      </w:pPr>
      <w:r w:rsidRPr="00395158">
        <w:rPr>
          <w:sz w:val="28"/>
          <w:szCs w:val="28"/>
        </w:rPr>
        <w:t xml:space="preserve">1) совершать действия, предусмотренные частью 2 статьи 29 Федерального закона от 31.07.2020 </w:t>
      </w:r>
      <w:r w:rsidR="003E49D1">
        <w:rPr>
          <w:sz w:val="28"/>
          <w:szCs w:val="28"/>
        </w:rPr>
        <w:t>№</w:t>
      </w:r>
      <w:r w:rsidRPr="00395158">
        <w:rPr>
          <w:sz w:val="28"/>
          <w:szCs w:val="28"/>
        </w:rPr>
        <w:t xml:space="preserve"> 248-ФЗ </w:t>
      </w:r>
      <w:r w:rsidR="003E49D1">
        <w:rPr>
          <w:sz w:val="28"/>
          <w:szCs w:val="28"/>
        </w:rPr>
        <w:t>«</w:t>
      </w:r>
      <w:r w:rsidRPr="00395158">
        <w:rPr>
          <w:sz w:val="28"/>
          <w:szCs w:val="28"/>
        </w:rPr>
        <w:t>О государственном контроле (надзоре) и муниципальном контроле в Российской Федерации</w:t>
      </w:r>
      <w:r w:rsidR="003E49D1">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395158" w:rsidRPr="00395158" w:rsidRDefault="00395158" w:rsidP="00395158">
      <w:pPr>
        <w:pStyle w:val="Default"/>
        <w:ind w:firstLine="709"/>
        <w:jc w:val="both"/>
        <w:rPr>
          <w:sz w:val="28"/>
          <w:szCs w:val="28"/>
        </w:rPr>
      </w:pPr>
      <w:r w:rsidRPr="00395158">
        <w:rPr>
          <w:sz w:val="28"/>
          <w:szCs w:val="28"/>
        </w:rPr>
        <w:t xml:space="preserve">3) </w:t>
      </w:r>
      <w:r w:rsidRPr="003E49D1">
        <w:rPr>
          <w:i/>
          <w:sz w:val="28"/>
          <w:szCs w:val="28"/>
        </w:rPr>
        <w:t xml:space="preserve">(подпункт 3 пункта 26 утратил силу решением Совета депутатов от 20.10.2022 </w:t>
      </w:r>
      <w:r w:rsidR="003E49D1">
        <w:rPr>
          <w:i/>
          <w:sz w:val="28"/>
          <w:szCs w:val="28"/>
        </w:rPr>
        <w:t>№</w:t>
      </w:r>
      <w:r w:rsidRPr="003E49D1">
        <w:rPr>
          <w:i/>
          <w:sz w:val="28"/>
          <w:szCs w:val="28"/>
        </w:rPr>
        <w:t xml:space="preserve"> 47)</w:t>
      </w:r>
    </w:p>
    <w:p w:rsidR="00395158" w:rsidRPr="00395158" w:rsidRDefault="00395158" w:rsidP="00395158">
      <w:pPr>
        <w:pStyle w:val="Default"/>
        <w:ind w:firstLine="709"/>
        <w:jc w:val="both"/>
        <w:rPr>
          <w:sz w:val="28"/>
          <w:szCs w:val="28"/>
        </w:rPr>
      </w:pPr>
      <w:r w:rsidRPr="00395158">
        <w:rPr>
          <w:sz w:val="28"/>
          <w:szCs w:val="28"/>
        </w:rPr>
        <w:t>4) обратиться в суд с заявлениями в случаях, установленных частью 12 статьи 20 Жилищного кодекса Российской Федерации.</w:t>
      </w:r>
    </w:p>
    <w:p w:rsidR="00395158" w:rsidRPr="00395158" w:rsidRDefault="00395158" w:rsidP="00395158">
      <w:pPr>
        <w:pStyle w:val="Default"/>
        <w:ind w:firstLine="709"/>
        <w:jc w:val="both"/>
        <w:rPr>
          <w:sz w:val="28"/>
          <w:szCs w:val="28"/>
        </w:rPr>
      </w:pPr>
      <w:r w:rsidRPr="00395158">
        <w:rPr>
          <w:sz w:val="28"/>
          <w:szCs w:val="28"/>
        </w:rPr>
        <w:lastRenderedPageBreak/>
        <w:t xml:space="preserve">27. Контрольный орган в соответствии со статьей 32 Федерального закона от 31.07.2020 </w:t>
      </w:r>
      <w:r w:rsidR="003E49D1">
        <w:rPr>
          <w:sz w:val="28"/>
          <w:szCs w:val="28"/>
        </w:rPr>
        <w:t>№</w:t>
      </w:r>
      <w:r w:rsidRPr="00395158">
        <w:rPr>
          <w:sz w:val="28"/>
          <w:szCs w:val="28"/>
        </w:rPr>
        <w:t xml:space="preserve"> 248-ФЗ </w:t>
      </w:r>
      <w:r w:rsidR="003E49D1">
        <w:rPr>
          <w:sz w:val="28"/>
          <w:szCs w:val="28"/>
        </w:rPr>
        <w:t>«</w:t>
      </w:r>
      <w:r w:rsidRPr="00395158">
        <w:rPr>
          <w:sz w:val="28"/>
          <w:szCs w:val="28"/>
        </w:rPr>
        <w:t>О государственном контроле (надзоре) и муниципальном контроле в Российской Федерации</w:t>
      </w:r>
      <w:r w:rsidR="003E49D1">
        <w:rPr>
          <w:sz w:val="28"/>
          <w:szCs w:val="28"/>
        </w:rPr>
        <w:t>»</w:t>
      </w:r>
      <w:r w:rsidRPr="00395158">
        <w:rPr>
          <w:sz w:val="28"/>
          <w:szCs w:val="28"/>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395158" w:rsidRPr="00395158" w:rsidRDefault="00395158" w:rsidP="00395158">
      <w:pPr>
        <w:pStyle w:val="Default"/>
        <w:ind w:firstLine="709"/>
        <w:jc w:val="both"/>
        <w:rPr>
          <w:sz w:val="28"/>
          <w:szCs w:val="28"/>
        </w:rPr>
      </w:pPr>
      <w:r w:rsidRPr="00395158">
        <w:rPr>
          <w:sz w:val="28"/>
          <w:szCs w:val="28"/>
        </w:rPr>
        <w:t xml:space="preserve">28. Контрольный орган в соответствии со статьей 33 Федерального закона от 31.07.2020 </w:t>
      </w:r>
      <w:r w:rsidR="00D52ACA">
        <w:rPr>
          <w:sz w:val="28"/>
          <w:szCs w:val="28"/>
        </w:rPr>
        <w:t>№</w:t>
      </w:r>
      <w:r w:rsidRPr="00395158">
        <w:rPr>
          <w:sz w:val="28"/>
          <w:szCs w:val="28"/>
        </w:rPr>
        <w:t xml:space="preserve"> 248-ФЗ </w:t>
      </w:r>
      <w:r w:rsidR="00D52ACA">
        <w:rPr>
          <w:sz w:val="28"/>
          <w:szCs w:val="28"/>
        </w:rPr>
        <w:t>«</w:t>
      </w:r>
      <w:r w:rsidRPr="00395158">
        <w:rPr>
          <w:sz w:val="28"/>
          <w:szCs w:val="28"/>
        </w:rPr>
        <w:t>О государственном контроле (надзоре) и муниципальном контроле в Российской Федерации</w:t>
      </w:r>
      <w:r w:rsidR="00D52ACA">
        <w:rPr>
          <w:sz w:val="28"/>
          <w:szCs w:val="28"/>
        </w:rPr>
        <w:t>»</w:t>
      </w:r>
      <w:r w:rsidRPr="00395158">
        <w:rPr>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395158" w:rsidRPr="00395158" w:rsidRDefault="00395158" w:rsidP="00395158">
      <w:pPr>
        <w:pStyle w:val="Default"/>
        <w:ind w:firstLine="709"/>
        <w:jc w:val="both"/>
        <w:rPr>
          <w:sz w:val="28"/>
          <w:szCs w:val="28"/>
        </w:rPr>
      </w:pPr>
      <w:r w:rsidRPr="00395158">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395158" w:rsidRPr="00395158" w:rsidRDefault="00395158" w:rsidP="00395158">
      <w:pPr>
        <w:pStyle w:val="Default"/>
        <w:ind w:firstLine="709"/>
        <w:jc w:val="both"/>
        <w:rPr>
          <w:sz w:val="28"/>
          <w:szCs w:val="28"/>
        </w:rPr>
      </w:pPr>
      <w:r w:rsidRPr="00395158">
        <w:rPr>
          <w:sz w:val="28"/>
          <w:szCs w:val="28"/>
        </w:rPr>
        <w:t xml:space="preserve">29. Контрольный орган в соответствии со статьей 34 Федерального закона от 31.07.2020 </w:t>
      </w:r>
      <w:r w:rsidR="00D52ACA">
        <w:rPr>
          <w:sz w:val="28"/>
          <w:szCs w:val="28"/>
        </w:rPr>
        <w:t>№</w:t>
      </w:r>
      <w:r w:rsidRPr="00395158">
        <w:rPr>
          <w:sz w:val="28"/>
          <w:szCs w:val="28"/>
        </w:rPr>
        <w:t xml:space="preserve"> 248-ФЗ </w:t>
      </w:r>
      <w:r w:rsidR="00D52ACA">
        <w:rPr>
          <w:sz w:val="28"/>
          <w:szCs w:val="28"/>
        </w:rPr>
        <w:t>«</w:t>
      </w:r>
      <w:r w:rsidRPr="00395158">
        <w:rPr>
          <w:sz w:val="28"/>
          <w:szCs w:val="28"/>
        </w:rPr>
        <w:t>О государственном контроле (надзоре) и муниципальном контроле в Российской Федерации</w:t>
      </w:r>
      <w:r w:rsidR="00D52ACA">
        <w:rPr>
          <w:sz w:val="28"/>
          <w:szCs w:val="28"/>
        </w:rPr>
        <w:t>»</w:t>
      </w:r>
      <w:r w:rsidRPr="00395158">
        <w:rPr>
          <w:sz w:val="28"/>
          <w:szCs w:val="28"/>
        </w:rPr>
        <w:t xml:space="preserve">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395158" w:rsidRPr="00395158" w:rsidRDefault="00395158" w:rsidP="00395158">
      <w:pPr>
        <w:pStyle w:val="Default"/>
        <w:ind w:firstLine="709"/>
        <w:jc w:val="both"/>
        <w:rPr>
          <w:sz w:val="28"/>
          <w:szCs w:val="28"/>
        </w:rPr>
      </w:pPr>
      <w:r w:rsidRPr="00395158">
        <w:rPr>
          <w:sz w:val="28"/>
          <w:szCs w:val="28"/>
        </w:rPr>
        <w:t>30.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395158" w:rsidRPr="00395158" w:rsidRDefault="00395158" w:rsidP="00395158">
      <w:pPr>
        <w:pStyle w:val="Default"/>
        <w:ind w:firstLine="709"/>
        <w:jc w:val="both"/>
        <w:rPr>
          <w:sz w:val="28"/>
          <w:szCs w:val="28"/>
        </w:rPr>
      </w:pPr>
      <w:r w:rsidRPr="00395158">
        <w:rPr>
          <w:sz w:val="28"/>
          <w:szCs w:val="28"/>
        </w:rPr>
        <w:t xml:space="preserve">31. В случае, если проведение контрольного мероприятия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от 31.07.2020 </w:t>
      </w:r>
      <w:r w:rsidR="00D52ACA">
        <w:rPr>
          <w:sz w:val="28"/>
          <w:szCs w:val="28"/>
        </w:rPr>
        <w:t>№</w:t>
      </w:r>
      <w:r w:rsidRPr="00395158">
        <w:rPr>
          <w:sz w:val="28"/>
          <w:szCs w:val="28"/>
        </w:rPr>
        <w:t xml:space="preserve"> 248-ФЗ </w:t>
      </w:r>
      <w:r w:rsidR="00D52ACA">
        <w:rPr>
          <w:sz w:val="28"/>
          <w:szCs w:val="28"/>
        </w:rPr>
        <w:t>«</w:t>
      </w:r>
      <w:r w:rsidRPr="00395158">
        <w:rPr>
          <w:sz w:val="28"/>
          <w:szCs w:val="28"/>
        </w:rPr>
        <w:t>О государственном контроле (надзоре) и муниципальном контроле в Российской Федерации</w:t>
      </w:r>
      <w:r w:rsidR="00D52ACA">
        <w:rPr>
          <w:sz w:val="28"/>
          <w:szCs w:val="28"/>
        </w:rPr>
        <w:t>»</w:t>
      </w:r>
      <w:r w:rsidRPr="00395158">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395158" w:rsidRPr="00395158" w:rsidRDefault="00395158" w:rsidP="00395158">
      <w:pPr>
        <w:pStyle w:val="Default"/>
        <w:ind w:firstLine="709"/>
        <w:jc w:val="both"/>
        <w:rPr>
          <w:sz w:val="28"/>
          <w:szCs w:val="28"/>
        </w:rPr>
      </w:pPr>
      <w:r w:rsidRPr="00395158">
        <w:rPr>
          <w:sz w:val="28"/>
          <w:szCs w:val="28"/>
        </w:rPr>
        <w:lastRenderedPageBreak/>
        <w:t>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395158" w:rsidRPr="00395158" w:rsidRDefault="00395158" w:rsidP="00395158">
      <w:pPr>
        <w:pStyle w:val="Default"/>
        <w:ind w:firstLine="709"/>
        <w:jc w:val="both"/>
        <w:rPr>
          <w:sz w:val="28"/>
          <w:szCs w:val="28"/>
        </w:rPr>
      </w:pPr>
      <w:r w:rsidRPr="00395158">
        <w:rPr>
          <w:sz w:val="28"/>
          <w:szCs w:val="28"/>
        </w:rPr>
        <w:t>33.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395158" w:rsidRPr="00395158" w:rsidRDefault="00395158" w:rsidP="00395158">
      <w:pPr>
        <w:pStyle w:val="Default"/>
        <w:ind w:firstLine="709"/>
        <w:jc w:val="both"/>
        <w:rPr>
          <w:sz w:val="28"/>
          <w:szCs w:val="28"/>
        </w:rPr>
      </w:pPr>
      <w:r w:rsidRPr="00395158">
        <w:rPr>
          <w:sz w:val="28"/>
          <w:szCs w:val="28"/>
        </w:rPr>
        <w:t xml:space="preserve">34.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w:t>
      </w:r>
      <w:r w:rsidR="00D52ACA">
        <w:rPr>
          <w:sz w:val="28"/>
          <w:szCs w:val="28"/>
        </w:rPr>
        <w:t>№</w:t>
      </w:r>
      <w:r w:rsidRPr="00395158">
        <w:rPr>
          <w:sz w:val="28"/>
          <w:szCs w:val="28"/>
        </w:rPr>
        <w:t xml:space="preserve"> 248-ФЗ </w:t>
      </w:r>
      <w:r w:rsidR="00D52ACA">
        <w:rPr>
          <w:sz w:val="28"/>
          <w:szCs w:val="28"/>
        </w:rPr>
        <w:t>«</w:t>
      </w:r>
      <w:r w:rsidRPr="00395158">
        <w:rPr>
          <w:sz w:val="28"/>
          <w:szCs w:val="28"/>
        </w:rPr>
        <w:t>О государственном контроле (надзоре) и муниципальном контроле в Российской Федерации</w:t>
      </w:r>
      <w:r w:rsidR="00D52ACA">
        <w:rPr>
          <w:sz w:val="28"/>
          <w:szCs w:val="28"/>
        </w:rPr>
        <w:t>»</w:t>
      </w:r>
      <w:r w:rsidRPr="00395158">
        <w:rPr>
          <w:sz w:val="28"/>
          <w:szCs w:val="28"/>
        </w:rPr>
        <w:t>,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являются:</w:t>
      </w:r>
    </w:p>
    <w:p w:rsidR="00395158" w:rsidRPr="00395158" w:rsidRDefault="00395158" w:rsidP="00395158">
      <w:pPr>
        <w:pStyle w:val="Default"/>
        <w:ind w:firstLine="709"/>
        <w:jc w:val="both"/>
        <w:rPr>
          <w:sz w:val="28"/>
          <w:szCs w:val="28"/>
        </w:rPr>
      </w:pPr>
      <w:r w:rsidRPr="00395158">
        <w:rPr>
          <w:sz w:val="28"/>
          <w:szCs w:val="28"/>
        </w:rPr>
        <w:t>1) нахождение на стационарном лечении в медицинском учреждении;</w:t>
      </w:r>
    </w:p>
    <w:p w:rsidR="00395158" w:rsidRPr="00395158" w:rsidRDefault="00395158" w:rsidP="00395158">
      <w:pPr>
        <w:pStyle w:val="Default"/>
        <w:ind w:firstLine="709"/>
        <w:jc w:val="both"/>
        <w:rPr>
          <w:sz w:val="28"/>
          <w:szCs w:val="28"/>
        </w:rPr>
      </w:pPr>
      <w:r w:rsidRPr="00395158">
        <w:rPr>
          <w:sz w:val="28"/>
          <w:szCs w:val="28"/>
        </w:rPr>
        <w:t>2) нахождение за пределами Российской Федерации;</w:t>
      </w:r>
    </w:p>
    <w:p w:rsidR="00395158" w:rsidRPr="00395158" w:rsidRDefault="00395158" w:rsidP="00395158">
      <w:pPr>
        <w:pStyle w:val="Default"/>
        <w:ind w:firstLine="709"/>
        <w:jc w:val="both"/>
        <w:rPr>
          <w:sz w:val="28"/>
          <w:szCs w:val="28"/>
        </w:rPr>
      </w:pPr>
      <w:r w:rsidRPr="00395158">
        <w:rPr>
          <w:sz w:val="28"/>
          <w:szCs w:val="28"/>
        </w:rPr>
        <w:t>3) административный арест;</w:t>
      </w:r>
    </w:p>
    <w:p w:rsidR="00395158" w:rsidRPr="00395158" w:rsidRDefault="00395158" w:rsidP="00395158">
      <w:pPr>
        <w:pStyle w:val="Default"/>
        <w:ind w:firstLine="709"/>
        <w:jc w:val="both"/>
        <w:rPr>
          <w:sz w:val="28"/>
          <w:szCs w:val="28"/>
        </w:rPr>
      </w:pPr>
      <w:r w:rsidRPr="00395158">
        <w:rPr>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95158" w:rsidRPr="00395158" w:rsidRDefault="00395158" w:rsidP="00395158">
      <w:pPr>
        <w:pStyle w:val="Default"/>
        <w:ind w:firstLine="709"/>
        <w:jc w:val="both"/>
        <w:rPr>
          <w:sz w:val="28"/>
          <w:szCs w:val="28"/>
        </w:rPr>
      </w:pPr>
      <w:r w:rsidRPr="00395158">
        <w:rPr>
          <w:sz w:val="28"/>
          <w:szCs w:val="28"/>
        </w:rPr>
        <w:t>Информация лица должна содержать:</w:t>
      </w:r>
    </w:p>
    <w:p w:rsidR="00395158" w:rsidRPr="00395158" w:rsidRDefault="00395158" w:rsidP="00395158">
      <w:pPr>
        <w:pStyle w:val="Default"/>
        <w:ind w:firstLine="709"/>
        <w:jc w:val="both"/>
        <w:rPr>
          <w:sz w:val="28"/>
          <w:szCs w:val="28"/>
        </w:rPr>
      </w:pPr>
      <w:r w:rsidRPr="00395158">
        <w:rPr>
          <w:sz w:val="28"/>
          <w:szCs w:val="28"/>
        </w:rPr>
        <w:t>а) описание обстоятельств непреодолимой силы и их продолжительность;</w:t>
      </w:r>
    </w:p>
    <w:p w:rsidR="00395158" w:rsidRPr="00395158" w:rsidRDefault="00395158" w:rsidP="00395158">
      <w:pPr>
        <w:pStyle w:val="Default"/>
        <w:ind w:firstLine="709"/>
        <w:jc w:val="both"/>
        <w:rPr>
          <w:sz w:val="28"/>
          <w:szCs w:val="28"/>
        </w:rPr>
      </w:pPr>
      <w:r w:rsidRPr="00395158">
        <w:rPr>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395158" w:rsidRPr="00395158" w:rsidRDefault="00395158" w:rsidP="00395158">
      <w:pPr>
        <w:pStyle w:val="Default"/>
        <w:ind w:firstLine="709"/>
        <w:jc w:val="both"/>
        <w:rPr>
          <w:sz w:val="28"/>
          <w:szCs w:val="28"/>
        </w:rPr>
      </w:pPr>
      <w:r w:rsidRPr="00395158">
        <w:rPr>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395158" w:rsidRPr="00D52ACA" w:rsidRDefault="00395158" w:rsidP="00395158">
      <w:pPr>
        <w:pStyle w:val="Default"/>
        <w:ind w:firstLine="709"/>
        <w:jc w:val="both"/>
        <w:rPr>
          <w:i/>
          <w:sz w:val="28"/>
          <w:szCs w:val="28"/>
        </w:rPr>
      </w:pPr>
      <w:r w:rsidRPr="00D52ACA">
        <w:rPr>
          <w:i/>
          <w:sz w:val="28"/>
          <w:szCs w:val="28"/>
        </w:rPr>
        <w:t xml:space="preserve">(в абзаце пятом подпункта 4 пункта 34 слово </w:t>
      </w:r>
      <w:r w:rsidR="00D52ACA">
        <w:rPr>
          <w:i/>
          <w:sz w:val="28"/>
          <w:szCs w:val="28"/>
        </w:rPr>
        <w:t>«</w:t>
      </w:r>
      <w:r w:rsidRPr="00D52ACA">
        <w:rPr>
          <w:i/>
          <w:sz w:val="28"/>
          <w:szCs w:val="28"/>
        </w:rPr>
        <w:t>(надзорного)</w:t>
      </w:r>
      <w:r w:rsidR="00D52ACA">
        <w:rPr>
          <w:i/>
          <w:sz w:val="28"/>
          <w:szCs w:val="28"/>
        </w:rPr>
        <w:t>»</w:t>
      </w:r>
      <w:r w:rsidRPr="00D52ACA">
        <w:rPr>
          <w:i/>
          <w:sz w:val="28"/>
          <w:szCs w:val="28"/>
        </w:rPr>
        <w:t xml:space="preserve"> исключено решением Совета депутатов от 02.02.2023 </w:t>
      </w:r>
      <w:r w:rsidR="00D52ACA">
        <w:rPr>
          <w:i/>
          <w:sz w:val="28"/>
          <w:szCs w:val="28"/>
        </w:rPr>
        <w:t>№</w:t>
      </w:r>
      <w:r w:rsidRPr="00D52ACA">
        <w:rPr>
          <w:i/>
          <w:sz w:val="28"/>
          <w:szCs w:val="28"/>
        </w:rPr>
        <w:t xml:space="preserve"> 59)</w:t>
      </w:r>
    </w:p>
    <w:p w:rsidR="00395158" w:rsidRPr="00395158" w:rsidRDefault="00395158" w:rsidP="00395158">
      <w:pPr>
        <w:pStyle w:val="Default"/>
        <w:ind w:firstLine="709"/>
        <w:jc w:val="both"/>
        <w:rPr>
          <w:sz w:val="28"/>
          <w:szCs w:val="28"/>
        </w:rPr>
      </w:pPr>
      <w:r w:rsidRPr="00395158">
        <w:rPr>
          <w:sz w:val="28"/>
          <w:szCs w:val="28"/>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95158" w:rsidRPr="00395158" w:rsidRDefault="00395158" w:rsidP="00395158">
      <w:pPr>
        <w:pStyle w:val="Default"/>
        <w:ind w:firstLine="709"/>
        <w:jc w:val="both"/>
        <w:rPr>
          <w:sz w:val="28"/>
          <w:szCs w:val="28"/>
        </w:rPr>
      </w:pPr>
      <w:r w:rsidRPr="00395158">
        <w:rPr>
          <w:sz w:val="28"/>
          <w:szCs w:val="28"/>
        </w:rPr>
        <w:t xml:space="preserve">35. Контрольное мероприятие может быть начато после внесения в ЕРКНМ </w:t>
      </w:r>
      <w:proofErr w:type="gramStart"/>
      <w:r w:rsidRPr="00395158">
        <w:rPr>
          <w:sz w:val="28"/>
          <w:szCs w:val="28"/>
        </w:rPr>
        <w:t>сведений,,</w:t>
      </w:r>
      <w:proofErr w:type="gramEnd"/>
      <w:r w:rsidRPr="00395158">
        <w:rPr>
          <w:sz w:val="28"/>
          <w:szCs w:val="28"/>
        </w:rPr>
        <w:t xml:space="preserve"> в соответствии с Правилами формирования и ведения </w:t>
      </w:r>
      <w:r w:rsidRPr="00395158">
        <w:rPr>
          <w:sz w:val="28"/>
          <w:szCs w:val="28"/>
        </w:rPr>
        <w:lastRenderedPageBreak/>
        <w:t xml:space="preserve">ЕРКНМ, утвержденными постановлением Правительства Российской Федерации от 16.04.2021 </w:t>
      </w:r>
      <w:r w:rsidR="00D52ACA">
        <w:rPr>
          <w:sz w:val="28"/>
          <w:szCs w:val="28"/>
        </w:rPr>
        <w:t>№</w:t>
      </w:r>
      <w:r w:rsidRPr="00395158">
        <w:rPr>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395158" w:rsidRPr="00D52ACA" w:rsidRDefault="00395158" w:rsidP="00395158">
      <w:pPr>
        <w:pStyle w:val="Default"/>
        <w:ind w:firstLine="709"/>
        <w:jc w:val="both"/>
        <w:rPr>
          <w:i/>
          <w:sz w:val="28"/>
          <w:szCs w:val="28"/>
        </w:rPr>
      </w:pPr>
      <w:r w:rsidRPr="00395158">
        <w:rPr>
          <w:sz w:val="28"/>
          <w:szCs w:val="28"/>
        </w:rPr>
        <w:t>(</w:t>
      </w:r>
      <w:r w:rsidRPr="00D52ACA">
        <w:rPr>
          <w:i/>
          <w:sz w:val="28"/>
          <w:szCs w:val="28"/>
        </w:rPr>
        <w:t xml:space="preserve">в пункте 35 слова </w:t>
      </w:r>
      <w:r w:rsidR="00D52ACA" w:rsidRPr="00D52ACA">
        <w:rPr>
          <w:i/>
          <w:sz w:val="28"/>
          <w:szCs w:val="28"/>
        </w:rPr>
        <w:t>«</w:t>
      </w:r>
      <w:r w:rsidRPr="00D52ACA">
        <w:rPr>
          <w:i/>
          <w:sz w:val="28"/>
          <w:szCs w:val="28"/>
        </w:rPr>
        <w:t>единый реестр контрольных мероприятий сведений (далее - ЕРКНМ),</w:t>
      </w:r>
      <w:r w:rsidR="00D52ACA" w:rsidRPr="00D52ACA">
        <w:rPr>
          <w:i/>
          <w:sz w:val="28"/>
          <w:szCs w:val="28"/>
        </w:rPr>
        <w:t>»</w:t>
      </w:r>
      <w:r w:rsidRPr="00D52ACA">
        <w:rPr>
          <w:i/>
          <w:sz w:val="28"/>
          <w:szCs w:val="28"/>
        </w:rPr>
        <w:t xml:space="preserve"> заменены словами </w:t>
      </w:r>
      <w:r w:rsidR="00D52ACA" w:rsidRPr="00D52ACA">
        <w:rPr>
          <w:i/>
          <w:sz w:val="28"/>
          <w:szCs w:val="28"/>
        </w:rPr>
        <w:t>«</w:t>
      </w:r>
      <w:r w:rsidRPr="00D52ACA">
        <w:rPr>
          <w:i/>
          <w:sz w:val="28"/>
          <w:szCs w:val="28"/>
        </w:rPr>
        <w:t>ЕРКНМ сведений,</w:t>
      </w:r>
      <w:r w:rsidR="00D52ACA" w:rsidRPr="00D52ACA">
        <w:rPr>
          <w:i/>
          <w:sz w:val="28"/>
          <w:szCs w:val="28"/>
        </w:rPr>
        <w:t>»</w:t>
      </w:r>
      <w:r w:rsidRPr="00D52ACA">
        <w:rPr>
          <w:i/>
          <w:sz w:val="28"/>
          <w:szCs w:val="28"/>
        </w:rPr>
        <w:t xml:space="preserve"> решением Совета депутатов от 02.02.2023 </w:t>
      </w:r>
      <w:r w:rsidR="00D52ACA" w:rsidRPr="00D52ACA">
        <w:rPr>
          <w:i/>
          <w:sz w:val="28"/>
          <w:szCs w:val="28"/>
        </w:rPr>
        <w:t>№</w:t>
      </w:r>
      <w:r w:rsidRPr="00D52ACA">
        <w:rPr>
          <w:i/>
          <w:sz w:val="28"/>
          <w:szCs w:val="28"/>
        </w:rPr>
        <w:t xml:space="preserve"> 59)</w:t>
      </w:r>
    </w:p>
    <w:p w:rsidR="00395158" w:rsidRPr="00395158" w:rsidRDefault="00395158" w:rsidP="00395158">
      <w:pPr>
        <w:pStyle w:val="Default"/>
        <w:ind w:firstLine="709"/>
        <w:jc w:val="both"/>
        <w:rPr>
          <w:sz w:val="28"/>
          <w:szCs w:val="28"/>
        </w:rPr>
      </w:pPr>
      <w:r w:rsidRPr="00395158">
        <w:rPr>
          <w:sz w:val="28"/>
          <w:szCs w:val="28"/>
        </w:rPr>
        <w:t xml:space="preserve">36. В отношении проведения наблюдения за соблюдением обязательных требований, выездного обследования не требуется принятия распоряжения о проведении данного контрольного мероприятия, предусмотренного статьей 64 Федерального закона от 31.07.2020 </w:t>
      </w:r>
      <w:r w:rsidR="00D52ACA">
        <w:rPr>
          <w:sz w:val="28"/>
          <w:szCs w:val="28"/>
        </w:rPr>
        <w:t>№</w:t>
      </w:r>
      <w:r w:rsidRPr="00395158">
        <w:rPr>
          <w:sz w:val="28"/>
          <w:szCs w:val="28"/>
        </w:rPr>
        <w:t xml:space="preserve"> 248-ФЗ </w:t>
      </w:r>
      <w:r w:rsidR="00D52ACA">
        <w:rPr>
          <w:sz w:val="28"/>
          <w:szCs w:val="28"/>
        </w:rPr>
        <w:t>«</w:t>
      </w:r>
      <w:r w:rsidRPr="00395158">
        <w:rPr>
          <w:sz w:val="28"/>
          <w:szCs w:val="28"/>
        </w:rPr>
        <w:t>О государственном контроле (надзоре) и муниципальном контроле в Российской Федерации</w:t>
      </w:r>
      <w:r w:rsidR="00D52ACA">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37. 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395158" w:rsidRPr="00D52ACA" w:rsidRDefault="00395158" w:rsidP="00395158">
      <w:pPr>
        <w:pStyle w:val="Default"/>
        <w:ind w:firstLine="709"/>
        <w:jc w:val="both"/>
        <w:rPr>
          <w:i/>
          <w:sz w:val="28"/>
          <w:szCs w:val="28"/>
        </w:rPr>
      </w:pPr>
      <w:r w:rsidRPr="00D52ACA">
        <w:rPr>
          <w:i/>
          <w:sz w:val="28"/>
          <w:szCs w:val="28"/>
        </w:rPr>
        <w:t xml:space="preserve">(пункт 37 изложен в редакции решения Совета депутатов от 20.10.2022 </w:t>
      </w:r>
      <w:r w:rsidR="00D52ACA" w:rsidRPr="00D52ACA">
        <w:rPr>
          <w:i/>
          <w:sz w:val="28"/>
          <w:szCs w:val="28"/>
        </w:rPr>
        <w:t>№</w:t>
      </w:r>
      <w:r w:rsidRPr="00D52ACA">
        <w:rPr>
          <w:i/>
          <w:sz w:val="28"/>
          <w:szCs w:val="28"/>
        </w:rPr>
        <w:t xml:space="preserve"> 47)</w:t>
      </w:r>
    </w:p>
    <w:p w:rsidR="00395158" w:rsidRPr="00395158" w:rsidRDefault="00395158" w:rsidP="00395158">
      <w:pPr>
        <w:pStyle w:val="Default"/>
        <w:ind w:firstLine="709"/>
        <w:jc w:val="both"/>
        <w:rPr>
          <w:sz w:val="28"/>
          <w:szCs w:val="28"/>
        </w:rPr>
      </w:pPr>
      <w:r w:rsidRPr="00395158">
        <w:rPr>
          <w:sz w:val="28"/>
          <w:szCs w:val="28"/>
        </w:rPr>
        <w:t>38.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395158" w:rsidRPr="00395158" w:rsidRDefault="00395158" w:rsidP="00395158">
      <w:pPr>
        <w:pStyle w:val="Default"/>
        <w:ind w:firstLine="709"/>
        <w:jc w:val="both"/>
        <w:rPr>
          <w:sz w:val="28"/>
          <w:szCs w:val="28"/>
        </w:rPr>
      </w:pPr>
      <w:r w:rsidRPr="00395158">
        <w:rPr>
          <w:sz w:val="28"/>
          <w:szCs w:val="28"/>
        </w:rPr>
        <w:t xml:space="preserve">39.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w:t>
      </w:r>
      <w:r w:rsidR="00D52ACA">
        <w:rPr>
          <w:sz w:val="28"/>
          <w:szCs w:val="28"/>
        </w:rPr>
        <w:t>№</w:t>
      </w:r>
      <w:r w:rsidRPr="00395158">
        <w:rPr>
          <w:sz w:val="28"/>
          <w:szCs w:val="28"/>
        </w:rPr>
        <w:t xml:space="preserve"> 248-ФЗ </w:t>
      </w:r>
      <w:r w:rsidR="00D52ACA">
        <w:rPr>
          <w:sz w:val="28"/>
          <w:szCs w:val="28"/>
        </w:rPr>
        <w:t>«</w:t>
      </w:r>
      <w:r w:rsidRPr="00395158">
        <w:rPr>
          <w:sz w:val="28"/>
          <w:szCs w:val="28"/>
        </w:rPr>
        <w:t>О государственном контроле (надзоре) и муниципальном контроле в Российской Федерации</w:t>
      </w:r>
      <w:r w:rsidR="00D52ACA">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 xml:space="preserve">40.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w:t>
      </w:r>
      <w:r w:rsidRPr="00395158">
        <w:rPr>
          <w:sz w:val="28"/>
          <w:szCs w:val="28"/>
        </w:rPr>
        <w:lastRenderedPageBreak/>
        <w:t>электронной подписью, а также сообщается учетный номер контрольного мероприятия в ЕРКНМ.</w:t>
      </w:r>
    </w:p>
    <w:p w:rsidR="00395158" w:rsidRPr="00395158" w:rsidRDefault="00395158" w:rsidP="00395158">
      <w:pPr>
        <w:pStyle w:val="Default"/>
        <w:ind w:firstLine="709"/>
        <w:jc w:val="both"/>
        <w:rPr>
          <w:sz w:val="28"/>
          <w:szCs w:val="28"/>
        </w:rPr>
      </w:pPr>
    </w:p>
    <w:p w:rsidR="00395158" w:rsidRPr="00D52ACA" w:rsidRDefault="00395158" w:rsidP="00D52ACA">
      <w:pPr>
        <w:pStyle w:val="Default"/>
        <w:ind w:firstLine="709"/>
        <w:jc w:val="center"/>
        <w:rPr>
          <w:b/>
          <w:sz w:val="28"/>
          <w:szCs w:val="28"/>
        </w:rPr>
      </w:pPr>
      <w:r w:rsidRPr="00D52ACA">
        <w:rPr>
          <w:b/>
          <w:sz w:val="28"/>
          <w:szCs w:val="28"/>
        </w:rPr>
        <w:t>Раздел IV. Контрольные мероприятия</w:t>
      </w:r>
    </w:p>
    <w:p w:rsidR="00395158" w:rsidRPr="00395158" w:rsidRDefault="00395158" w:rsidP="00395158">
      <w:pPr>
        <w:pStyle w:val="Default"/>
        <w:ind w:firstLine="709"/>
        <w:jc w:val="both"/>
        <w:rPr>
          <w:sz w:val="28"/>
          <w:szCs w:val="28"/>
        </w:rPr>
      </w:pPr>
      <w:r w:rsidRPr="00395158">
        <w:rPr>
          <w:sz w:val="28"/>
          <w:szCs w:val="28"/>
        </w:rPr>
        <w:t xml:space="preserve">41. Инспекционный визит проводится в порядке, установленном статьей 70 Федерального закона от 31.07.2020 </w:t>
      </w:r>
      <w:r w:rsidR="00D52ACA">
        <w:rPr>
          <w:sz w:val="28"/>
          <w:szCs w:val="28"/>
        </w:rPr>
        <w:t>№</w:t>
      </w:r>
      <w:r w:rsidRPr="00395158">
        <w:rPr>
          <w:sz w:val="28"/>
          <w:szCs w:val="28"/>
        </w:rPr>
        <w:t xml:space="preserve"> 248-ФЗ </w:t>
      </w:r>
      <w:r w:rsidR="00D52ACA">
        <w:rPr>
          <w:sz w:val="28"/>
          <w:szCs w:val="28"/>
        </w:rPr>
        <w:t>«</w:t>
      </w:r>
      <w:r w:rsidRPr="00395158">
        <w:rPr>
          <w:sz w:val="28"/>
          <w:szCs w:val="28"/>
        </w:rPr>
        <w:t>О государственном контроле (надзоре) и муниципальном контроле в Российской Федерации</w:t>
      </w:r>
      <w:r w:rsidR="00D52ACA">
        <w:rPr>
          <w:sz w:val="28"/>
          <w:szCs w:val="28"/>
        </w:rPr>
        <w:t>»</w:t>
      </w:r>
      <w:r w:rsidRPr="00395158">
        <w:rPr>
          <w:sz w:val="28"/>
          <w:szCs w:val="28"/>
        </w:rPr>
        <w:t>,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158" w:rsidRPr="00D52ACA" w:rsidRDefault="00395158" w:rsidP="00395158">
      <w:pPr>
        <w:pStyle w:val="Default"/>
        <w:ind w:firstLine="709"/>
        <w:jc w:val="both"/>
        <w:rPr>
          <w:i/>
          <w:sz w:val="28"/>
          <w:szCs w:val="28"/>
        </w:rPr>
      </w:pPr>
      <w:r w:rsidRPr="00D52ACA">
        <w:rPr>
          <w:i/>
          <w:sz w:val="28"/>
          <w:szCs w:val="28"/>
        </w:rPr>
        <w:t xml:space="preserve">(в абзаце первом пункта 41 слова </w:t>
      </w:r>
      <w:r w:rsidR="00D52ACA">
        <w:rPr>
          <w:i/>
          <w:sz w:val="28"/>
          <w:szCs w:val="28"/>
        </w:rPr>
        <w:t>«</w:t>
      </w:r>
      <w:r w:rsidRPr="00D52ACA">
        <w:rPr>
          <w:i/>
          <w:sz w:val="28"/>
          <w:szCs w:val="28"/>
        </w:rPr>
        <w:t>объекта надзора</w:t>
      </w:r>
      <w:r w:rsidR="00D52ACA">
        <w:rPr>
          <w:i/>
          <w:sz w:val="28"/>
          <w:szCs w:val="28"/>
        </w:rPr>
        <w:t>»</w:t>
      </w:r>
      <w:r w:rsidRPr="00D52ACA">
        <w:rPr>
          <w:i/>
          <w:sz w:val="28"/>
          <w:szCs w:val="28"/>
        </w:rPr>
        <w:t xml:space="preserve"> заменены словами </w:t>
      </w:r>
      <w:r w:rsidR="00D52ACA">
        <w:rPr>
          <w:i/>
          <w:sz w:val="28"/>
          <w:szCs w:val="28"/>
        </w:rPr>
        <w:t>«</w:t>
      </w:r>
      <w:r w:rsidRPr="00D52ACA">
        <w:rPr>
          <w:i/>
          <w:sz w:val="28"/>
          <w:szCs w:val="28"/>
        </w:rPr>
        <w:t>объекта контроля</w:t>
      </w:r>
      <w:r w:rsidR="00D52ACA">
        <w:rPr>
          <w:i/>
          <w:sz w:val="28"/>
          <w:szCs w:val="28"/>
        </w:rPr>
        <w:t>»</w:t>
      </w:r>
      <w:r w:rsidRPr="00D52ACA">
        <w:rPr>
          <w:i/>
          <w:sz w:val="28"/>
          <w:szCs w:val="28"/>
        </w:rPr>
        <w:t xml:space="preserve"> решением Совета депутатов от 02.02.2023 </w:t>
      </w:r>
      <w:r w:rsidR="00D52ACA">
        <w:rPr>
          <w:i/>
          <w:sz w:val="28"/>
          <w:szCs w:val="28"/>
        </w:rPr>
        <w:t>№</w:t>
      </w:r>
      <w:r w:rsidRPr="00D52ACA">
        <w:rPr>
          <w:i/>
          <w:sz w:val="28"/>
          <w:szCs w:val="28"/>
        </w:rPr>
        <w:t xml:space="preserve"> 59)</w:t>
      </w:r>
    </w:p>
    <w:p w:rsidR="00395158" w:rsidRPr="00395158" w:rsidRDefault="00395158" w:rsidP="00395158">
      <w:pPr>
        <w:pStyle w:val="Default"/>
        <w:ind w:firstLine="709"/>
        <w:jc w:val="both"/>
        <w:rPr>
          <w:sz w:val="28"/>
          <w:szCs w:val="28"/>
        </w:rPr>
      </w:pPr>
      <w:r w:rsidRPr="00395158">
        <w:rPr>
          <w:sz w:val="28"/>
          <w:szCs w:val="28"/>
        </w:rPr>
        <w:t>В ходе инспекционного визита могут совершаться следующие контрольные действия:</w:t>
      </w:r>
    </w:p>
    <w:p w:rsidR="00395158" w:rsidRPr="00395158" w:rsidRDefault="00395158" w:rsidP="00395158">
      <w:pPr>
        <w:pStyle w:val="Default"/>
        <w:ind w:firstLine="709"/>
        <w:jc w:val="both"/>
        <w:rPr>
          <w:sz w:val="28"/>
          <w:szCs w:val="28"/>
        </w:rPr>
      </w:pPr>
      <w:r w:rsidRPr="00395158">
        <w:rPr>
          <w:sz w:val="28"/>
          <w:szCs w:val="28"/>
        </w:rPr>
        <w:t>- осмотр;</w:t>
      </w:r>
    </w:p>
    <w:p w:rsidR="00395158" w:rsidRPr="00395158" w:rsidRDefault="00395158" w:rsidP="00395158">
      <w:pPr>
        <w:pStyle w:val="Default"/>
        <w:ind w:firstLine="709"/>
        <w:jc w:val="both"/>
        <w:rPr>
          <w:sz w:val="28"/>
          <w:szCs w:val="28"/>
        </w:rPr>
      </w:pPr>
      <w:r w:rsidRPr="00395158">
        <w:rPr>
          <w:sz w:val="28"/>
          <w:szCs w:val="28"/>
        </w:rPr>
        <w:t>- опрос;</w:t>
      </w:r>
    </w:p>
    <w:p w:rsidR="00395158" w:rsidRPr="00395158" w:rsidRDefault="00395158" w:rsidP="00395158">
      <w:pPr>
        <w:pStyle w:val="Default"/>
        <w:ind w:firstLine="709"/>
        <w:jc w:val="both"/>
        <w:rPr>
          <w:sz w:val="28"/>
          <w:szCs w:val="28"/>
        </w:rPr>
      </w:pPr>
      <w:r w:rsidRPr="00395158">
        <w:rPr>
          <w:sz w:val="28"/>
          <w:szCs w:val="28"/>
        </w:rPr>
        <w:t>- получение письменных объяснений;</w:t>
      </w:r>
    </w:p>
    <w:p w:rsidR="00395158" w:rsidRPr="00395158" w:rsidRDefault="00395158" w:rsidP="00395158">
      <w:pPr>
        <w:pStyle w:val="Default"/>
        <w:ind w:firstLine="709"/>
        <w:jc w:val="both"/>
        <w:rPr>
          <w:sz w:val="28"/>
          <w:szCs w:val="28"/>
        </w:rPr>
      </w:pPr>
      <w:r w:rsidRPr="00395158">
        <w:rPr>
          <w:sz w:val="28"/>
          <w:szCs w:val="28"/>
        </w:rPr>
        <w:t>- инструментальное обследование.</w:t>
      </w:r>
    </w:p>
    <w:p w:rsidR="00395158" w:rsidRPr="00395158" w:rsidRDefault="00395158" w:rsidP="00395158">
      <w:pPr>
        <w:pStyle w:val="Default"/>
        <w:ind w:firstLine="709"/>
        <w:jc w:val="both"/>
        <w:rPr>
          <w:sz w:val="28"/>
          <w:szCs w:val="28"/>
        </w:rPr>
      </w:pPr>
      <w:r w:rsidRPr="00395158">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158" w:rsidRPr="00395158" w:rsidRDefault="00395158" w:rsidP="00395158">
      <w:pPr>
        <w:pStyle w:val="Default"/>
        <w:ind w:firstLine="709"/>
        <w:jc w:val="both"/>
        <w:rPr>
          <w:sz w:val="28"/>
          <w:szCs w:val="28"/>
        </w:rPr>
      </w:pPr>
      <w:r w:rsidRPr="00395158">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95158" w:rsidRPr="00395158" w:rsidRDefault="00395158" w:rsidP="00395158">
      <w:pPr>
        <w:pStyle w:val="Default"/>
        <w:ind w:firstLine="709"/>
        <w:jc w:val="both"/>
        <w:rPr>
          <w:sz w:val="28"/>
          <w:szCs w:val="28"/>
        </w:rPr>
      </w:pPr>
      <w:r w:rsidRPr="00395158">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95158" w:rsidRPr="00395158" w:rsidRDefault="00395158" w:rsidP="00395158">
      <w:pPr>
        <w:pStyle w:val="Default"/>
        <w:ind w:firstLine="709"/>
        <w:jc w:val="both"/>
        <w:rPr>
          <w:sz w:val="28"/>
          <w:szCs w:val="28"/>
        </w:rPr>
      </w:pPr>
      <w:r w:rsidRPr="00395158">
        <w:rPr>
          <w:sz w:val="28"/>
          <w:szCs w:val="28"/>
        </w:rPr>
        <w:t>Внеплановый инспекционный визит может проводиться только по согласованию с органами прокуратуры.</w:t>
      </w:r>
    </w:p>
    <w:p w:rsidR="00395158" w:rsidRPr="00D52ACA" w:rsidRDefault="00395158" w:rsidP="00395158">
      <w:pPr>
        <w:pStyle w:val="Default"/>
        <w:ind w:firstLine="709"/>
        <w:jc w:val="both"/>
        <w:rPr>
          <w:i/>
          <w:sz w:val="28"/>
          <w:szCs w:val="28"/>
        </w:rPr>
      </w:pPr>
      <w:r w:rsidRPr="00D52ACA">
        <w:rPr>
          <w:i/>
          <w:sz w:val="28"/>
          <w:szCs w:val="28"/>
        </w:rPr>
        <w:t xml:space="preserve">(в абзаце десятом пункта 41 слова </w:t>
      </w:r>
      <w:r w:rsidR="00D52ACA">
        <w:rPr>
          <w:i/>
          <w:sz w:val="28"/>
          <w:szCs w:val="28"/>
        </w:rPr>
        <w:t>«</w:t>
      </w:r>
      <w:r w:rsidRPr="00D52ACA">
        <w:rPr>
          <w:i/>
          <w:sz w:val="28"/>
          <w:szCs w:val="28"/>
        </w:rPr>
        <w:t xml:space="preserve">, за исключением случаев его проведения в соответствии с пунктами 3 - 6 части 1, частью 3 статьи 57 и частью 12 статьи 66 Федерального закона от 31.07.2020 </w:t>
      </w:r>
      <w:r w:rsidR="00D52ACA">
        <w:rPr>
          <w:i/>
          <w:sz w:val="28"/>
          <w:szCs w:val="28"/>
        </w:rPr>
        <w:t>№</w:t>
      </w:r>
      <w:r w:rsidRPr="00D52ACA">
        <w:rPr>
          <w:i/>
          <w:sz w:val="28"/>
          <w:szCs w:val="28"/>
        </w:rPr>
        <w:t xml:space="preserve"> 248-ФЗ </w:t>
      </w:r>
      <w:r w:rsidR="00D52ACA">
        <w:rPr>
          <w:i/>
          <w:sz w:val="28"/>
          <w:szCs w:val="28"/>
        </w:rPr>
        <w:t>«</w:t>
      </w:r>
      <w:r w:rsidRPr="00D52ACA">
        <w:rPr>
          <w:i/>
          <w:sz w:val="28"/>
          <w:szCs w:val="28"/>
        </w:rPr>
        <w:t>О государственном контроле (надзоре) и муниципальном контроле в Российской Федерации.</w:t>
      </w:r>
      <w:r w:rsidR="00D52ACA">
        <w:rPr>
          <w:i/>
          <w:sz w:val="28"/>
          <w:szCs w:val="28"/>
        </w:rPr>
        <w:t>»</w:t>
      </w:r>
      <w:r w:rsidRPr="00D52ACA">
        <w:rPr>
          <w:i/>
          <w:sz w:val="28"/>
          <w:szCs w:val="28"/>
        </w:rPr>
        <w:t xml:space="preserve"> исключены решением Совета депутатов от 20.10.2022 </w:t>
      </w:r>
      <w:r w:rsidR="00D52ACA">
        <w:rPr>
          <w:i/>
          <w:sz w:val="28"/>
          <w:szCs w:val="28"/>
        </w:rPr>
        <w:t>№</w:t>
      </w:r>
      <w:r w:rsidRPr="00D52ACA">
        <w:rPr>
          <w:i/>
          <w:sz w:val="28"/>
          <w:szCs w:val="28"/>
        </w:rPr>
        <w:t xml:space="preserve"> 47)</w:t>
      </w:r>
    </w:p>
    <w:p w:rsidR="00395158" w:rsidRPr="00395158" w:rsidRDefault="00395158" w:rsidP="00395158">
      <w:pPr>
        <w:pStyle w:val="Default"/>
        <w:ind w:firstLine="709"/>
        <w:jc w:val="both"/>
        <w:rPr>
          <w:sz w:val="28"/>
          <w:szCs w:val="28"/>
        </w:rPr>
      </w:pPr>
      <w:r w:rsidRPr="00395158">
        <w:rPr>
          <w:sz w:val="28"/>
          <w:szCs w:val="28"/>
        </w:rPr>
        <w:t xml:space="preserve">42. Документарная проверка проводится в порядке, установленном статьей 72 Федерального закона от 31.07.2020 </w:t>
      </w:r>
      <w:r w:rsidR="00D52ACA">
        <w:rPr>
          <w:sz w:val="28"/>
          <w:szCs w:val="28"/>
        </w:rPr>
        <w:t>№</w:t>
      </w:r>
      <w:r w:rsidRPr="00395158">
        <w:rPr>
          <w:sz w:val="28"/>
          <w:szCs w:val="28"/>
        </w:rPr>
        <w:t xml:space="preserve"> 248-ФЗ </w:t>
      </w:r>
      <w:r w:rsidR="00D52ACA">
        <w:rPr>
          <w:sz w:val="28"/>
          <w:szCs w:val="28"/>
        </w:rPr>
        <w:t>«</w:t>
      </w:r>
      <w:r w:rsidRPr="00395158">
        <w:rPr>
          <w:sz w:val="28"/>
          <w:szCs w:val="28"/>
        </w:rPr>
        <w:t>О государственном контроле (надзоре) и муниципальном контроле в Российской Федерации</w:t>
      </w:r>
      <w:r w:rsidR="00D52ACA">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95158" w:rsidRPr="00395158" w:rsidRDefault="00395158" w:rsidP="00395158">
      <w:pPr>
        <w:pStyle w:val="Default"/>
        <w:ind w:firstLine="709"/>
        <w:jc w:val="both"/>
        <w:rPr>
          <w:sz w:val="28"/>
          <w:szCs w:val="28"/>
        </w:rPr>
      </w:pPr>
      <w:r w:rsidRPr="00395158">
        <w:rPr>
          <w:sz w:val="28"/>
          <w:szCs w:val="28"/>
        </w:rPr>
        <w:lastRenderedPageBreak/>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395158" w:rsidRPr="00395158" w:rsidRDefault="00395158" w:rsidP="00395158">
      <w:pPr>
        <w:pStyle w:val="Default"/>
        <w:ind w:firstLine="709"/>
        <w:jc w:val="both"/>
        <w:rPr>
          <w:sz w:val="28"/>
          <w:szCs w:val="28"/>
        </w:rPr>
      </w:pPr>
      <w:r w:rsidRPr="00395158">
        <w:rPr>
          <w:sz w:val="28"/>
          <w:szCs w:val="28"/>
        </w:rPr>
        <w:t>В ходе документарной проверки могут совершаться следующие контрольные действия:</w:t>
      </w:r>
    </w:p>
    <w:p w:rsidR="00395158" w:rsidRPr="00395158" w:rsidRDefault="00395158" w:rsidP="00395158">
      <w:pPr>
        <w:pStyle w:val="Default"/>
        <w:ind w:firstLine="709"/>
        <w:jc w:val="both"/>
        <w:rPr>
          <w:sz w:val="28"/>
          <w:szCs w:val="28"/>
        </w:rPr>
      </w:pPr>
      <w:r w:rsidRPr="00395158">
        <w:rPr>
          <w:sz w:val="28"/>
          <w:szCs w:val="28"/>
        </w:rPr>
        <w:t>- получение письменных объяснений;</w:t>
      </w:r>
    </w:p>
    <w:p w:rsidR="00395158" w:rsidRPr="00395158" w:rsidRDefault="00395158" w:rsidP="00395158">
      <w:pPr>
        <w:pStyle w:val="Default"/>
        <w:ind w:firstLine="709"/>
        <w:jc w:val="both"/>
        <w:rPr>
          <w:sz w:val="28"/>
          <w:szCs w:val="28"/>
        </w:rPr>
      </w:pPr>
      <w:r w:rsidRPr="00395158">
        <w:rPr>
          <w:sz w:val="28"/>
          <w:szCs w:val="28"/>
        </w:rPr>
        <w:t>- истребование документов.</w:t>
      </w:r>
    </w:p>
    <w:p w:rsidR="00395158" w:rsidRPr="00395158" w:rsidRDefault="00395158" w:rsidP="00395158">
      <w:pPr>
        <w:pStyle w:val="Default"/>
        <w:ind w:firstLine="709"/>
        <w:jc w:val="both"/>
        <w:rPr>
          <w:sz w:val="28"/>
          <w:szCs w:val="28"/>
        </w:rPr>
      </w:pPr>
      <w:r w:rsidRPr="00395158">
        <w:rPr>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95158" w:rsidRPr="00395158" w:rsidRDefault="00395158" w:rsidP="00395158">
      <w:pPr>
        <w:pStyle w:val="Default"/>
        <w:ind w:firstLine="709"/>
        <w:jc w:val="both"/>
        <w:rPr>
          <w:sz w:val="28"/>
          <w:szCs w:val="28"/>
        </w:rPr>
      </w:pPr>
      <w:r w:rsidRPr="00395158">
        <w:rPr>
          <w:sz w:val="28"/>
          <w:szCs w:val="28"/>
        </w:rPr>
        <w:t xml:space="preserve">43. Выездная проверка проводится в порядке, установленном статьей 73 Федерального закона от 31.07.2020 </w:t>
      </w:r>
      <w:r w:rsidR="00D52ACA">
        <w:rPr>
          <w:sz w:val="28"/>
          <w:szCs w:val="28"/>
        </w:rPr>
        <w:t>№</w:t>
      </w:r>
      <w:r w:rsidRPr="00395158">
        <w:rPr>
          <w:sz w:val="28"/>
          <w:szCs w:val="28"/>
        </w:rPr>
        <w:t xml:space="preserve"> 248-ФЗ </w:t>
      </w:r>
      <w:r w:rsidR="00D52ACA">
        <w:rPr>
          <w:sz w:val="28"/>
          <w:szCs w:val="28"/>
        </w:rPr>
        <w:t>«</w:t>
      </w:r>
      <w:r w:rsidRPr="00395158">
        <w:rPr>
          <w:sz w:val="28"/>
          <w:szCs w:val="28"/>
        </w:rPr>
        <w:t>О государственном контроле (надзоре) и муниципальном контроле в Российской Федерации</w:t>
      </w:r>
      <w:r w:rsidR="00D52ACA">
        <w:rPr>
          <w:sz w:val="28"/>
          <w:szCs w:val="28"/>
        </w:rPr>
        <w:t>»</w:t>
      </w:r>
      <w:r w:rsidRPr="00395158">
        <w:rPr>
          <w:sz w:val="28"/>
          <w:szCs w:val="28"/>
        </w:rPr>
        <w:t>,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95158" w:rsidRPr="00395158" w:rsidRDefault="00395158" w:rsidP="00395158">
      <w:pPr>
        <w:pStyle w:val="Default"/>
        <w:ind w:firstLine="709"/>
        <w:jc w:val="both"/>
        <w:rPr>
          <w:sz w:val="28"/>
          <w:szCs w:val="28"/>
        </w:rPr>
      </w:pPr>
      <w:r w:rsidRPr="00395158">
        <w:rPr>
          <w:sz w:val="28"/>
          <w:szCs w:val="28"/>
        </w:rPr>
        <w:t>В ходе выездной проверки могут совершаться следующие контрольные действия:</w:t>
      </w:r>
    </w:p>
    <w:p w:rsidR="00395158" w:rsidRPr="00395158" w:rsidRDefault="00395158" w:rsidP="00395158">
      <w:pPr>
        <w:pStyle w:val="Default"/>
        <w:ind w:firstLine="709"/>
        <w:jc w:val="both"/>
        <w:rPr>
          <w:sz w:val="28"/>
          <w:szCs w:val="28"/>
        </w:rPr>
      </w:pPr>
      <w:r w:rsidRPr="00395158">
        <w:rPr>
          <w:sz w:val="28"/>
          <w:szCs w:val="28"/>
        </w:rPr>
        <w:t>- осмотр;</w:t>
      </w:r>
    </w:p>
    <w:p w:rsidR="00395158" w:rsidRPr="00395158" w:rsidRDefault="00395158" w:rsidP="00395158">
      <w:pPr>
        <w:pStyle w:val="Default"/>
        <w:ind w:firstLine="709"/>
        <w:jc w:val="both"/>
        <w:rPr>
          <w:sz w:val="28"/>
          <w:szCs w:val="28"/>
        </w:rPr>
      </w:pPr>
      <w:r w:rsidRPr="00395158">
        <w:rPr>
          <w:sz w:val="28"/>
          <w:szCs w:val="28"/>
        </w:rPr>
        <w:t>- досмотр;</w:t>
      </w:r>
    </w:p>
    <w:p w:rsidR="00395158" w:rsidRPr="00395158" w:rsidRDefault="00395158" w:rsidP="00395158">
      <w:pPr>
        <w:pStyle w:val="Default"/>
        <w:ind w:firstLine="709"/>
        <w:jc w:val="both"/>
        <w:rPr>
          <w:sz w:val="28"/>
          <w:szCs w:val="28"/>
        </w:rPr>
      </w:pPr>
      <w:r w:rsidRPr="00395158">
        <w:rPr>
          <w:sz w:val="28"/>
          <w:szCs w:val="28"/>
        </w:rPr>
        <w:t>- опрос;</w:t>
      </w:r>
    </w:p>
    <w:p w:rsidR="00395158" w:rsidRPr="00395158" w:rsidRDefault="00395158" w:rsidP="00395158">
      <w:pPr>
        <w:pStyle w:val="Default"/>
        <w:ind w:firstLine="709"/>
        <w:jc w:val="both"/>
        <w:rPr>
          <w:sz w:val="28"/>
          <w:szCs w:val="28"/>
        </w:rPr>
      </w:pPr>
      <w:r w:rsidRPr="00395158">
        <w:rPr>
          <w:sz w:val="28"/>
          <w:szCs w:val="28"/>
        </w:rPr>
        <w:t>- получение письменных объяснений;</w:t>
      </w:r>
    </w:p>
    <w:p w:rsidR="00395158" w:rsidRPr="00395158" w:rsidRDefault="00395158" w:rsidP="00395158">
      <w:pPr>
        <w:pStyle w:val="Default"/>
        <w:ind w:firstLine="709"/>
        <w:jc w:val="both"/>
        <w:rPr>
          <w:sz w:val="28"/>
          <w:szCs w:val="28"/>
        </w:rPr>
      </w:pPr>
      <w:r w:rsidRPr="00395158">
        <w:rPr>
          <w:sz w:val="28"/>
          <w:szCs w:val="28"/>
        </w:rPr>
        <w:t>- истребование документов;</w:t>
      </w:r>
    </w:p>
    <w:p w:rsidR="00395158" w:rsidRPr="00395158" w:rsidRDefault="00395158" w:rsidP="00395158">
      <w:pPr>
        <w:pStyle w:val="Default"/>
        <w:ind w:firstLine="709"/>
        <w:jc w:val="both"/>
        <w:rPr>
          <w:sz w:val="28"/>
          <w:szCs w:val="28"/>
        </w:rPr>
      </w:pPr>
      <w:r w:rsidRPr="00395158">
        <w:rPr>
          <w:sz w:val="28"/>
          <w:szCs w:val="28"/>
        </w:rPr>
        <w:t>- инструментальное обследование;</w:t>
      </w:r>
    </w:p>
    <w:p w:rsidR="00395158" w:rsidRPr="00395158" w:rsidRDefault="00395158" w:rsidP="00395158">
      <w:pPr>
        <w:pStyle w:val="Default"/>
        <w:ind w:firstLine="709"/>
        <w:jc w:val="both"/>
        <w:rPr>
          <w:sz w:val="28"/>
          <w:szCs w:val="28"/>
        </w:rPr>
      </w:pPr>
      <w:r w:rsidRPr="00395158">
        <w:rPr>
          <w:sz w:val="28"/>
          <w:szCs w:val="28"/>
        </w:rPr>
        <w:t>- экспертиза.</w:t>
      </w:r>
    </w:p>
    <w:p w:rsidR="00395158" w:rsidRPr="00395158" w:rsidRDefault="00395158" w:rsidP="00395158">
      <w:pPr>
        <w:pStyle w:val="Default"/>
        <w:ind w:firstLine="709"/>
        <w:jc w:val="both"/>
        <w:rPr>
          <w:sz w:val="28"/>
          <w:szCs w:val="28"/>
        </w:rPr>
      </w:pPr>
      <w:r w:rsidRPr="00395158">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158" w:rsidRPr="00395158" w:rsidRDefault="00395158" w:rsidP="00395158">
      <w:pPr>
        <w:pStyle w:val="Default"/>
        <w:ind w:firstLine="709"/>
        <w:jc w:val="both"/>
        <w:rPr>
          <w:sz w:val="28"/>
          <w:szCs w:val="28"/>
        </w:rPr>
      </w:pPr>
      <w:r w:rsidRPr="00395158">
        <w:rPr>
          <w:sz w:val="28"/>
          <w:szCs w:val="28"/>
        </w:rPr>
        <w:t>Внеплановая выездная проверка может проводиться только по согласованию с органами прокуратуры.</w:t>
      </w:r>
    </w:p>
    <w:p w:rsidR="00395158" w:rsidRPr="00395158" w:rsidRDefault="00395158" w:rsidP="00395158">
      <w:pPr>
        <w:pStyle w:val="Default"/>
        <w:ind w:firstLine="709"/>
        <w:jc w:val="both"/>
        <w:rPr>
          <w:sz w:val="28"/>
          <w:szCs w:val="28"/>
        </w:rPr>
      </w:pPr>
      <w:r w:rsidRPr="00395158">
        <w:rPr>
          <w:sz w:val="28"/>
          <w:szCs w:val="28"/>
        </w:rPr>
        <w:t xml:space="preserve">(в абзаце одиннадцатом пункта 43 слова </w:t>
      </w:r>
      <w:r w:rsidR="00D52ACA">
        <w:rPr>
          <w:sz w:val="28"/>
          <w:szCs w:val="28"/>
        </w:rPr>
        <w:t>«</w:t>
      </w:r>
      <w:r w:rsidRPr="00395158">
        <w:rPr>
          <w:sz w:val="28"/>
          <w:szCs w:val="28"/>
        </w:rPr>
        <w:t>, за исключением случаев его проведения</w:t>
      </w:r>
      <w:r w:rsidR="00C53AB2">
        <w:rPr>
          <w:sz w:val="28"/>
          <w:szCs w:val="28"/>
        </w:rPr>
        <w:t>»</w:t>
      </w:r>
      <w:r w:rsidRPr="00395158">
        <w:rPr>
          <w:sz w:val="28"/>
          <w:szCs w:val="28"/>
        </w:rPr>
        <w:t xml:space="preserve"> в соответствии с пунктами 3 - 6 части 1, частью 3 статьи 57 и </w:t>
      </w:r>
      <w:r w:rsidRPr="00395158">
        <w:rPr>
          <w:sz w:val="28"/>
          <w:szCs w:val="28"/>
        </w:rPr>
        <w:lastRenderedPageBreak/>
        <w:t xml:space="preserve">частью 12 статьи 66 Федерального закона от 31.07.2020 </w:t>
      </w:r>
      <w:r w:rsidR="00D52ACA">
        <w:rPr>
          <w:sz w:val="28"/>
          <w:szCs w:val="28"/>
        </w:rPr>
        <w:t>№</w:t>
      </w:r>
      <w:r w:rsidRPr="00395158">
        <w:rPr>
          <w:sz w:val="28"/>
          <w:szCs w:val="28"/>
        </w:rPr>
        <w:t xml:space="preserve"> 248-ФЗ </w:t>
      </w:r>
      <w:r w:rsidR="00C53AB2">
        <w:rPr>
          <w:sz w:val="28"/>
          <w:szCs w:val="28"/>
        </w:rPr>
        <w:t>«</w:t>
      </w:r>
      <w:r w:rsidRPr="00395158">
        <w:rPr>
          <w:sz w:val="28"/>
          <w:szCs w:val="28"/>
        </w:rPr>
        <w:t>О государственном контроле (надзоре) и муниципальном контроле в Российской Федерации.</w:t>
      </w:r>
      <w:r w:rsidR="00C53AB2">
        <w:rPr>
          <w:sz w:val="28"/>
          <w:szCs w:val="28"/>
        </w:rPr>
        <w:t>»</w:t>
      </w:r>
      <w:r w:rsidRPr="00395158">
        <w:rPr>
          <w:sz w:val="28"/>
          <w:szCs w:val="28"/>
        </w:rPr>
        <w:t xml:space="preserve"> исключены решением Совета депутатов от 20.10.2022 </w:t>
      </w:r>
      <w:r w:rsidR="00C53AB2">
        <w:rPr>
          <w:sz w:val="28"/>
          <w:szCs w:val="28"/>
        </w:rPr>
        <w:t>№</w:t>
      </w:r>
      <w:r w:rsidRPr="00395158">
        <w:rPr>
          <w:sz w:val="28"/>
          <w:szCs w:val="28"/>
        </w:rPr>
        <w:t xml:space="preserve"> 47)</w:t>
      </w:r>
    </w:p>
    <w:p w:rsidR="00395158" w:rsidRPr="00395158" w:rsidRDefault="00395158" w:rsidP="00395158">
      <w:pPr>
        <w:pStyle w:val="Default"/>
        <w:ind w:firstLine="709"/>
        <w:jc w:val="both"/>
        <w:rPr>
          <w:sz w:val="28"/>
          <w:szCs w:val="28"/>
        </w:rPr>
      </w:pPr>
      <w:r w:rsidRPr="00395158">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w:t>
      </w:r>
      <w:r w:rsidR="00C53AB2">
        <w:rPr>
          <w:sz w:val="28"/>
          <w:szCs w:val="28"/>
        </w:rPr>
        <w:t>№</w:t>
      </w:r>
      <w:r w:rsidRPr="00395158">
        <w:rPr>
          <w:sz w:val="28"/>
          <w:szCs w:val="28"/>
        </w:rPr>
        <w:t xml:space="preserve"> 248-ФЗ </w:t>
      </w:r>
      <w:r w:rsidR="00C53AB2">
        <w:rPr>
          <w:sz w:val="28"/>
          <w:szCs w:val="28"/>
        </w:rPr>
        <w:t>«</w:t>
      </w:r>
      <w:r w:rsidRPr="00395158">
        <w:rPr>
          <w:sz w:val="28"/>
          <w:szCs w:val="28"/>
        </w:rPr>
        <w:t>О государственном контроле (надзоре) и муниципальном контроле в Российской Федерации</w:t>
      </w:r>
      <w:r w:rsidR="00C53AB2">
        <w:rPr>
          <w:sz w:val="28"/>
          <w:szCs w:val="28"/>
        </w:rPr>
        <w:t>»</w:t>
      </w:r>
      <w:r w:rsidRPr="00395158">
        <w:rPr>
          <w:sz w:val="28"/>
          <w:szCs w:val="28"/>
        </w:rPr>
        <w:t>, если иное не предусмотрено федеральным законом о виде контроля.</w:t>
      </w:r>
    </w:p>
    <w:p w:rsidR="00395158" w:rsidRPr="00395158" w:rsidRDefault="00395158" w:rsidP="00395158">
      <w:pPr>
        <w:pStyle w:val="Default"/>
        <w:ind w:firstLine="709"/>
        <w:jc w:val="both"/>
        <w:rPr>
          <w:sz w:val="28"/>
          <w:szCs w:val="28"/>
        </w:rPr>
      </w:pPr>
      <w:r w:rsidRPr="00395158">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95158">
        <w:rPr>
          <w:sz w:val="28"/>
          <w:szCs w:val="28"/>
        </w:rPr>
        <w:t>микропредприятия</w:t>
      </w:r>
      <w:proofErr w:type="spellEnd"/>
      <w:r w:rsidRPr="00395158">
        <w:rPr>
          <w:sz w:val="28"/>
          <w:szCs w:val="28"/>
        </w:rPr>
        <w:t xml:space="preserve">, за исключением выездной проверки, основанием для проведения которой является пункт 6 части 1 статьи 57 Федерального закона от 31.07.2020 </w:t>
      </w:r>
      <w:r w:rsidR="00C53AB2">
        <w:rPr>
          <w:sz w:val="28"/>
          <w:szCs w:val="28"/>
        </w:rPr>
        <w:t>№</w:t>
      </w:r>
      <w:r w:rsidRPr="00395158">
        <w:rPr>
          <w:sz w:val="28"/>
          <w:szCs w:val="28"/>
        </w:rPr>
        <w:t xml:space="preserve"> 248-ФЗ </w:t>
      </w:r>
      <w:r w:rsidR="00C53AB2">
        <w:rPr>
          <w:sz w:val="28"/>
          <w:szCs w:val="28"/>
        </w:rPr>
        <w:t>«</w:t>
      </w:r>
      <w:r w:rsidRPr="00395158">
        <w:rPr>
          <w:sz w:val="28"/>
          <w:szCs w:val="28"/>
        </w:rPr>
        <w:t>О государственном контроле (надзоре) и муниципальном контроле в Российской Федерации</w:t>
      </w:r>
      <w:r w:rsidR="00C53AB2">
        <w:rPr>
          <w:sz w:val="28"/>
          <w:szCs w:val="28"/>
        </w:rPr>
        <w:t>»</w:t>
      </w:r>
      <w:r w:rsidRPr="00395158">
        <w:rPr>
          <w:sz w:val="28"/>
          <w:szCs w:val="28"/>
        </w:rPr>
        <w:t xml:space="preserve"> и которая для </w:t>
      </w:r>
      <w:proofErr w:type="spellStart"/>
      <w:r w:rsidRPr="00395158">
        <w:rPr>
          <w:sz w:val="28"/>
          <w:szCs w:val="28"/>
        </w:rPr>
        <w:t>микропредприятия</w:t>
      </w:r>
      <w:proofErr w:type="spellEnd"/>
      <w:r w:rsidRPr="00395158">
        <w:rPr>
          <w:sz w:val="28"/>
          <w:szCs w:val="28"/>
        </w:rPr>
        <w:t xml:space="preserve"> не может продолжаться более сорока часов.</w:t>
      </w:r>
    </w:p>
    <w:p w:rsidR="00395158" w:rsidRPr="00395158" w:rsidRDefault="00395158" w:rsidP="00395158">
      <w:pPr>
        <w:pStyle w:val="Default"/>
        <w:ind w:firstLine="709"/>
        <w:jc w:val="both"/>
        <w:rPr>
          <w:sz w:val="28"/>
          <w:szCs w:val="28"/>
        </w:rPr>
      </w:pPr>
      <w:r w:rsidRPr="00395158">
        <w:rPr>
          <w:sz w:val="28"/>
          <w:szCs w:val="28"/>
        </w:rPr>
        <w:t xml:space="preserve">44. Под наблюдением за соблюдением обязательных требований (мониторингом безопасности) в целях Федерального закона </w:t>
      </w:r>
      <w:r w:rsidR="00C53AB2">
        <w:rPr>
          <w:sz w:val="28"/>
          <w:szCs w:val="28"/>
        </w:rPr>
        <w:t>№</w:t>
      </w:r>
      <w:r w:rsidRPr="00395158">
        <w:rPr>
          <w:sz w:val="28"/>
          <w:szCs w:val="28"/>
        </w:rPr>
        <w:t xml:space="preserve"> 248-ФЗ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C53AB2">
        <w:rPr>
          <w:sz w:val="28"/>
          <w:szCs w:val="28"/>
        </w:rPr>
        <w:t>«</w:t>
      </w:r>
      <w:r w:rsidRPr="00395158">
        <w:rPr>
          <w:sz w:val="28"/>
          <w:szCs w:val="28"/>
        </w:rPr>
        <w:t>Интернет</w:t>
      </w:r>
      <w:r w:rsidR="00C53AB2">
        <w:rPr>
          <w:sz w:val="28"/>
          <w:szCs w:val="28"/>
        </w:rPr>
        <w:t>»</w:t>
      </w:r>
      <w:r w:rsidRPr="00395158">
        <w:rPr>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95158" w:rsidRPr="00395158" w:rsidRDefault="00395158" w:rsidP="00395158">
      <w:pPr>
        <w:pStyle w:val="Default"/>
        <w:ind w:firstLine="709"/>
        <w:jc w:val="both"/>
        <w:rPr>
          <w:sz w:val="28"/>
          <w:szCs w:val="28"/>
        </w:rPr>
      </w:pPr>
      <w:r w:rsidRPr="00395158">
        <w:rPr>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заместителя главы Березовского района, председателя комитета, включая задания, содержащиеся в планах работы контрольного органа в течение установленного в нем срока.</w:t>
      </w:r>
    </w:p>
    <w:p w:rsidR="00395158" w:rsidRPr="00C53AB2" w:rsidRDefault="00395158" w:rsidP="00395158">
      <w:pPr>
        <w:pStyle w:val="Default"/>
        <w:ind w:firstLine="709"/>
        <w:jc w:val="both"/>
        <w:rPr>
          <w:i/>
          <w:sz w:val="28"/>
          <w:szCs w:val="28"/>
        </w:rPr>
      </w:pPr>
      <w:r w:rsidRPr="00C53AB2">
        <w:rPr>
          <w:i/>
          <w:sz w:val="28"/>
          <w:szCs w:val="28"/>
        </w:rPr>
        <w:t xml:space="preserve">(в абзаце втором пункта 44 слова </w:t>
      </w:r>
      <w:r w:rsidR="00C53AB2">
        <w:rPr>
          <w:i/>
          <w:sz w:val="28"/>
          <w:szCs w:val="28"/>
        </w:rPr>
        <w:t>«</w:t>
      </w:r>
      <w:r w:rsidRPr="00C53AB2">
        <w:rPr>
          <w:i/>
          <w:sz w:val="28"/>
          <w:szCs w:val="28"/>
        </w:rPr>
        <w:t>заместителя руководителя контрольного органа</w:t>
      </w:r>
      <w:r w:rsidR="00C53AB2">
        <w:rPr>
          <w:i/>
          <w:sz w:val="28"/>
          <w:szCs w:val="28"/>
        </w:rPr>
        <w:t>»</w:t>
      </w:r>
      <w:r w:rsidRPr="00C53AB2">
        <w:rPr>
          <w:i/>
          <w:sz w:val="28"/>
          <w:szCs w:val="28"/>
        </w:rPr>
        <w:t xml:space="preserve"> заменены словами </w:t>
      </w:r>
      <w:r w:rsidR="00C53AB2">
        <w:rPr>
          <w:i/>
          <w:sz w:val="28"/>
          <w:szCs w:val="28"/>
        </w:rPr>
        <w:t>«</w:t>
      </w:r>
      <w:r w:rsidRPr="00C53AB2">
        <w:rPr>
          <w:i/>
          <w:sz w:val="28"/>
          <w:szCs w:val="28"/>
        </w:rPr>
        <w:t>заместителя главы Березовского района, председателя комитета</w:t>
      </w:r>
      <w:r w:rsidR="00C53AB2">
        <w:rPr>
          <w:i/>
          <w:sz w:val="28"/>
          <w:szCs w:val="28"/>
        </w:rPr>
        <w:t>»</w:t>
      </w:r>
      <w:r w:rsidRPr="00C53AB2">
        <w:rPr>
          <w:i/>
          <w:sz w:val="28"/>
          <w:szCs w:val="28"/>
        </w:rPr>
        <w:t xml:space="preserve"> решением Совета депутатов от 20.10.2022 </w:t>
      </w:r>
      <w:r w:rsidR="00C53AB2">
        <w:rPr>
          <w:i/>
          <w:sz w:val="28"/>
          <w:szCs w:val="28"/>
        </w:rPr>
        <w:t>№</w:t>
      </w:r>
      <w:r w:rsidRPr="00C53AB2">
        <w:rPr>
          <w:i/>
          <w:sz w:val="28"/>
          <w:szCs w:val="28"/>
        </w:rPr>
        <w:t xml:space="preserve"> 47)</w:t>
      </w:r>
    </w:p>
    <w:p w:rsidR="00395158" w:rsidRPr="00395158" w:rsidRDefault="00395158" w:rsidP="00395158">
      <w:pPr>
        <w:pStyle w:val="Default"/>
        <w:ind w:firstLine="709"/>
        <w:jc w:val="both"/>
        <w:rPr>
          <w:sz w:val="28"/>
          <w:szCs w:val="28"/>
        </w:rPr>
      </w:pPr>
      <w:r w:rsidRPr="00395158">
        <w:rPr>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муниципальным правовым актом администрацией Березовского района.</w:t>
      </w:r>
    </w:p>
    <w:p w:rsidR="00395158" w:rsidRPr="00395158" w:rsidRDefault="00395158" w:rsidP="00395158">
      <w:pPr>
        <w:pStyle w:val="Default"/>
        <w:ind w:firstLine="709"/>
        <w:jc w:val="both"/>
        <w:rPr>
          <w:sz w:val="28"/>
          <w:szCs w:val="28"/>
        </w:rPr>
      </w:pPr>
      <w:r w:rsidRPr="00395158">
        <w:rPr>
          <w:sz w:val="28"/>
          <w:szCs w:val="28"/>
        </w:rPr>
        <w:lastRenderedPageBreak/>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395158" w:rsidRPr="00395158" w:rsidRDefault="00395158" w:rsidP="00395158">
      <w:pPr>
        <w:pStyle w:val="Default"/>
        <w:ind w:firstLine="709"/>
        <w:jc w:val="both"/>
        <w:rPr>
          <w:sz w:val="28"/>
          <w:szCs w:val="28"/>
        </w:rPr>
      </w:pPr>
      <w:r w:rsidRPr="00395158">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95158" w:rsidRPr="00395158" w:rsidRDefault="00395158" w:rsidP="00395158">
      <w:pPr>
        <w:pStyle w:val="Default"/>
        <w:ind w:firstLine="709"/>
        <w:jc w:val="both"/>
        <w:rPr>
          <w:sz w:val="28"/>
          <w:szCs w:val="28"/>
        </w:rPr>
      </w:pPr>
      <w:r w:rsidRPr="00395158">
        <w:rPr>
          <w:sz w:val="28"/>
          <w:szCs w:val="28"/>
        </w:rPr>
        <w:t xml:space="preserve">1) решение о проведении внепланового контрольного мероприятия в соответствии со статьей 60 Федерального закона </w:t>
      </w:r>
      <w:r w:rsidR="00C53AB2">
        <w:rPr>
          <w:sz w:val="28"/>
          <w:szCs w:val="28"/>
        </w:rPr>
        <w:t>№</w:t>
      </w:r>
      <w:r w:rsidRPr="00395158">
        <w:rPr>
          <w:sz w:val="28"/>
          <w:szCs w:val="28"/>
        </w:rPr>
        <w:t xml:space="preserve"> 248-ФЗ;</w:t>
      </w:r>
    </w:p>
    <w:p w:rsidR="00395158" w:rsidRPr="00395158" w:rsidRDefault="00395158" w:rsidP="00395158">
      <w:pPr>
        <w:pStyle w:val="Default"/>
        <w:ind w:firstLine="709"/>
        <w:jc w:val="both"/>
        <w:rPr>
          <w:sz w:val="28"/>
          <w:szCs w:val="28"/>
        </w:rPr>
      </w:pPr>
      <w:r w:rsidRPr="00395158">
        <w:rPr>
          <w:sz w:val="28"/>
          <w:szCs w:val="28"/>
        </w:rPr>
        <w:t>2) решение об объявлении предостережения;</w:t>
      </w:r>
    </w:p>
    <w:p w:rsidR="00395158" w:rsidRPr="00395158" w:rsidRDefault="00395158" w:rsidP="00395158">
      <w:pPr>
        <w:pStyle w:val="Default"/>
        <w:ind w:firstLine="709"/>
        <w:jc w:val="both"/>
        <w:rPr>
          <w:sz w:val="28"/>
          <w:szCs w:val="28"/>
        </w:rPr>
      </w:pPr>
      <w:r w:rsidRPr="00395158">
        <w:rPr>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C53AB2">
        <w:rPr>
          <w:sz w:val="28"/>
          <w:szCs w:val="28"/>
        </w:rPr>
        <w:t>№</w:t>
      </w:r>
      <w:r w:rsidRPr="00395158">
        <w:rPr>
          <w:sz w:val="28"/>
          <w:szCs w:val="28"/>
        </w:rPr>
        <w:t xml:space="preserve"> 248-ФЗ, в случае указания такой возможности в федеральном законе о виде контроля, законе субъекта Российской Федерации о виде контроля;</w:t>
      </w:r>
    </w:p>
    <w:p w:rsidR="00395158" w:rsidRPr="00395158" w:rsidRDefault="00395158" w:rsidP="00395158">
      <w:pPr>
        <w:pStyle w:val="Default"/>
        <w:ind w:firstLine="709"/>
        <w:jc w:val="both"/>
        <w:rPr>
          <w:sz w:val="28"/>
          <w:szCs w:val="28"/>
        </w:rPr>
      </w:pPr>
      <w:r w:rsidRPr="00395158">
        <w:rPr>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w:t>
      </w:r>
      <w:r w:rsidR="00C53AB2">
        <w:rPr>
          <w:sz w:val="28"/>
          <w:szCs w:val="28"/>
        </w:rPr>
        <w:t>№</w:t>
      </w:r>
      <w:r w:rsidRPr="00395158">
        <w:rPr>
          <w:sz w:val="28"/>
          <w:szCs w:val="28"/>
        </w:rPr>
        <w:t xml:space="preserve"> 248-ФЗ, в случае указания такой возможности в федеральном законе о виде контроля, законе субъекта Российской Федерации о виде контроля.</w:t>
      </w:r>
    </w:p>
    <w:p w:rsidR="00395158" w:rsidRPr="00395158" w:rsidRDefault="00395158" w:rsidP="00395158">
      <w:pPr>
        <w:pStyle w:val="Default"/>
        <w:ind w:firstLine="709"/>
        <w:jc w:val="both"/>
        <w:rPr>
          <w:sz w:val="28"/>
          <w:szCs w:val="28"/>
        </w:rPr>
      </w:pPr>
      <w:r w:rsidRPr="00395158">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395158" w:rsidRPr="00395158" w:rsidRDefault="00395158" w:rsidP="00395158">
      <w:pPr>
        <w:pStyle w:val="Default"/>
        <w:ind w:firstLine="709"/>
        <w:jc w:val="both"/>
        <w:rPr>
          <w:sz w:val="28"/>
          <w:szCs w:val="28"/>
        </w:rPr>
      </w:pPr>
      <w:r w:rsidRPr="00395158">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95158" w:rsidRPr="00395158" w:rsidRDefault="00395158" w:rsidP="00395158">
      <w:pPr>
        <w:pStyle w:val="Default"/>
        <w:ind w:firstLine="709"/>
        <w:jc w:val="both"/>
        <w:rPr>
          <w:sz w:val="28"/>
          <w:szCs w:val="28"/>
        </w:rPr>
      </w:pPr>
      <w:r w:rsidRPr="00395158">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95158" w:rsidRPr="00395158" w:rsidRDefault="00395158" w:rsidP="00395158">
      <w:pPr>
        <w:pStyle w:val="Default"/>
        <w:ind w:firstLine="709"/>
        <w:jc w:val="both"/>
        <w:rPr>
          <w:sz w:val="28"/>
          <w:szCs w:val="28"/>
        </w:rPr>
      </w:pPr>
      <w:r w:rsidRPr="00395158">
        <w:rPr>
          <w:sz w:val="28"/>
          <w:szCs w:val="28"/>
        </w:rPr>
        <w:t>1) осмотр;</w:t>
      </w:r>
    </w:p>
    <w:p w:rsidR="00395158" w:rsidRPr="00395158" w:rsidRDefault="00395158" w:rsidP="00395158">
      <w:pPr>
        <w:pStyle w:val="Default"/>
        <w:ind w:firstLine="709"/>
        <w:jc w:val="both"/>
        <w:rPr>
          <w:sz w:val="28"/>
          <w:szCs w:val="28"/>
        </w:rPr>
      </w:pPr>
      <w:r w:rsidRPr="00395158">
        <w:rPr>
          <w:sz w:val="28"/>
          <w:szCs w:val="28"/>
        </w:rPr>
        <w:t>2) инструментальное обследование (с применением видеозаписи);</w:t>
      </w:r>
    </w:p>
    <w:p w:rsidR="00395158" w:rsidRPr="00395158" w:rsidRDefault="00395158" w:rsidP="00395158">
      <w:pPr>
        <w:pStyle w:val="Default"/>
        <w:ind w:firstLine="709"/>
        <w:jc w:val="both"/>
        <w:rPr>
          <w:sz w:val="28"/>
          <w:szCs w:val="28"/>
        </w:rPr>
      </w:pPr>
      <w:r w:rsidRPr="00395158">
        <w:rPr>
          <w:sz w:val="28"/>
          <w:szCs w:val="28"/>
        </w:rPr>
        <w:t>3) испытание;</w:t>
      </w:r>
    </w:p>
    <w:p w:rsidR="00395158" w:rsidRPr="00395158" w:rsidRDefault="00395158" w:rsidP="00395158">
      <w:pPr>
        <w:pStyle w:val="Default"/>
        <w:ind w:firstLine="709"/>
        <w:jc w:val="both"/>
        <w:rPr>
          <w:sz w:val="28"/>
          <w:szCs w:val="28"/>
        </w:rPr>
      </w:pPr>
      <w:r w:rsidRPr="00395158">
        <w:rPr>
          <w:sz w:val="28"/>
          <w:szCs w:val="28"/>
        </w:rPr>
        <w:t>4) экспертиза.</w:t>
      </w:r>
    </w:p>
    <w:p w:rsidR="00395158" w:rsidRPr="00395158" w:rsidRDefault="00395158" w:rsidP="00395158">
      <w:pPr>
        <w:pStyle w:val="Default"/>
        <w:ind w:firstLine="709"/>
        <w:jc w:val="both"/>
        <w:rPr>
          <w:sz w:val="28"/>
          <w:szCs w:val="28"/>
        </w:rPr>
      </w:pPr>
      <w:r w:rsidRPr="00395158">
        <w:rPr>
          <w:sz w:val="28"/>
          <w:szCs w:val="28"/>
        </w:rPr>
        <w:t>Выездное обследование проводится без информирования контролируемого лица.</w:t>
      </w:r>
    </w:p>
    <w:p w:rsidR="00395158" w:rsidRPr="00395158" w:rsidRDefault="00395158" w:rsidP="00395158">
      <w:pPr>
        <w:pStyle w:val="Default"/>
        <w:ind w:firstLine="709"/>
        <w:jc w:val="both"/>
        <w:rPr>
          <w:sz w:val="28"/>
          <w:szCs w:val="28"/>
        </w:rPr>
      </w:pPr>
      <w:r w:rsidRPr="00395158">
        <w:rPr>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C53AB2">
        <w:rPr>
          <w:sz w:val="28"/>
          <w:szCs w:val="28"/>
        </w:rPr>
        <w:t>№</w:t>
      </w:r>
      <w:r w:rsidRPr="00395158">
        <w:rPr>
          <w:sz w:val="28"/>
          <w:szCs w:val="28"/>
        </w:rPr>
        <w:t xml:space="preserve"> 248-ФЗ.</w:t>
      </w:r>
    </w:p>
    <w:p w:rsidR="00395158" w:rsidRPr="00395158" w:rsidRDefault="00395158" w:rsidP="00395158">
      <w:pPr>
        <w:pStyle w:val="Default"/>
        <w:ind w:firstLine="709"/>
        <w:jc w:val="both"/>
        <w:rPr>
          <w:sz w:val="28"/>
          <w:szCs w:val="28"/>
        </w:rPr>
      </w:pPr>
      <w:r w:rsidRPr="00395158">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both"/>
        <w:rPr>
          <w:sz w:val="28"/>
          <w:szCs w:val="28"/>
        </w:rPr>
      </w:pPr>
      <w:r w:rsidRPr="00395158">
        <w:rPr>
          <w:sz w:val="28"/>
          <w:szCs w:val="28"/>
        </w:rPr>
        <w:t xml:space="preserve">45.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w:t>
      </w:r>
      <w:r w:rsidR="00C53AB2">
        <w:rPr>
          <w:sz w:val="28"/>
          <w:szCs w:val="28"/>
        </w:rPr>
        <w:t>«</w:t>
      </w:r>
      <w:r w:rsidRPr="00395158">
        <w:rPr>
          <w:sz w:val="28"/>
          <w:szCs w:val="28"/>
        </w:rPr>
        <w:t>О государственном контроле (надзоре) и муниципальном контроле в Российской Федерации</w:t>
      </w:r>
      <w:r w:rsidR="00C53AB2">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46. Порядок осуществления фотосъемки, аудио - и видеозаписи.</w:t>
      </w:r>
    </w:p>
    <w:p w:rsidR="00395158" w:rsidRPr="00395158" w:rsidRDefault="00395158" w:rsidP="00395158">
      <w:pPr>
        <w:pStyle w:val="Default"/>
        <w:ind w:firstLine="709"/>
        <w:jc w:val="both"/>
        <w:rPr>
          <w:sz w:val="28"/>
          <w:szCs w:val="28"/>
        </w:rPr>
      </w:pPr>
      <w:r w:rsidRPr="00395158">
        <w:rPr>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95158" w:rsidRPr="00395158" w:rsidRDefault="00395158" w:rsidP="00395158">
      <w:pPr>
        <w:pStyle w:val="Default"/>
        <w:ind w:firstLine="709"/>
        <w:jc w:val="both"/>
        <w:rPr>
          <w:sz w:val="28"/>
          <w:szCs w:val="28"/>
        </w:rPr>
      </w:pPr>
      <w:r w:rsidRPr="00395158">
        <w:rPr>
          <w:sz w:val="28"/>
          <w:szCs w:val="28"/>
        </w:rPr>
        <w:t>1) сведений, отнесенных законодательством Российской Федерации к государственной тайне;</w:t>
      </w:r>
    </w:p>
    <w:p w:rsidR="00395158" w:rsidRPr="00395158" w:rsidRDefault="00395158" w:rsidP="00395158">
      <w:pPr>
        <w:pStyle w:val="Default"/>
        <w:ind w:firstLine="709"/>
        <w:jc w:val="both"/>
        <w:rPr>
          <w:sz w:val="28"/>
          <w:szCs w:val="28"/>
        </w:rPr>
      </w:pPr>
      <w:r w:rsidRPr="00395158">
        <w:rPr>
          <w:sz w:val="28"/>
          <w:szCs w:val="28"/>
        </w:rPr>
        <w:t>2) объектов, территорий, которые законодательством Российской Федерации отнесены к режимным и особо важным объектам.</w:t>
      </w:r>
    </w:p>
    <w:p w:rsidR="00395158" w:rsidRPr="00395158" w:rsidRDefault="00395158" w:rsidP="00395158">
      <w:pPr>
        <w:pStyle w:val="Default"/>
        <w:ind w:firstLine="709"/>
        <w:jc w:val="both"/>
        <w:rPr>
          <w:sz w:val="28"/>
          <w:szCs w:val="28"/>
        </w:rPr>
      </w:pPr>
      <w:r w:rsidRPr="00395158">
        <w:rPr>
          <w:sz w:val="28"/>
          <w:szCs w:val="28"/>
        </w:rPr>
        <w:t xml:space="preserve">Фотосъемка, аудио и (или) </w:t>
      </w:r>
      <w:proofErr w:type="spellStart"/>
      <w:r w:rsidRPr="00395158">
        <w:rPr>
          <w:sz w:val="28"/>
          <w:szCs w:val="28"/>
        </w:rPr>
        <w:t>видеофиксация</w:t>
      </w:r>
      <w:proofErr w:type="spellEnd"/>
      <w:r w:rsidRPr="00395158">
        <w:rPr>
          <w:sz w:val="28"/>
          <w:szCs w:val="28"/>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395158" w:rsidRPr="00395158" w:rsidRDefault="00395158" w:rsidP="00395158">
      <w:pPr>
        <w:pStyle w:val="Default"/>
        <w:ind w:firstLine="709"/>
        <w:jc w:val="both"/>
        <w:rPr>
          <w:sz w:val="28"/>
          <w:szCs w:val="28"/>
        </w:rPr>
      </w:pPr>
      <w:r w:rsidRPr="00395158">
        <w:rPr>
          <w:sz w:val="28"/>
          <w:szCs w:val="28"/>
        </w:rPr>
        <w:t xml:space="preserve">Оборудование, используемое для проведения фото и </w:t>
      </w:r>
      <w:proofErr w:type="spellStart"/>
      <w:r w:rsidRPr="00395158">
        <w:rPr>
          <w:sz w:val="28"/>
          <w:szCs w:val="28"/>
        </w:rPr>
        <w:t>видеофиксации</w:t>
      </w:r>
      <w:proofErr w:type="spellEnd"/>
      <w:r w:rsidRPr="00395158">
        <w:rPr>
          <w:sz w:val="28"/>
          <w:szCs w:val="28"/>
        </w:rPr>
        <w:t>, должно иметь техническую возможность отображения на фотоснимках и видеозаписи текущей даты и времени.</w:t>
      </w:r>
    </w:p>
    <w:p w:rsidR="00395158" w:rsidRPr="00395158" w:rsidRDefault="00395158" w:rsidP="00395158">
      <w:pPr>
        <w:pStyle w:val="Default"/>
        <w:ind w:firstLine="709"/>
        <w:jc w:val="both"/>
        <w:rPr>
          <w:sz w:val="28"/>
          <w:szCs w:val="28"/>
        </w:rPr>
      </w:pPr>
      <w:r w:rsidRPr="00395158">
        <w:rPr>
          <w:sz w:val="28"/>
          <w:szCs w:val="28"/>
        </w:rPr>
        <w:t>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395158" w:rsidRPr="00395158" w:rsidRDefault="00395158" w:rsidP="00395158">
      <w:pPr>
        <w:pStyle w:val="Default"/>
        <w:ind w:firstLine="709"/>
        <w:jc w:val="both"/>
        <w:rPr>
          <w:sz w:val="28"/>
          <w:szCs w:val="28"/>
        </w:rPr>
      </w:pPr>
      <w:r w:rsidRPr="00395158">
        <w:rPr>
          <w:sz w:val="28"/>
          <w:szCs w:val="28"/>
        </w:rPr>
        <w:t>Зафиксированные с помощью фотосъемки, аудио и (или) видеозаписи доказательства выявленных нарушений обязательных требований оформляются в виде приложения к акту контрольного мероприятия, в котором делается отметка об осуществлении фотосъемки, аудио-, видеозаписи, для фиксации доказательства выявленных нарушений обязательных требований.</w:t>
      </w:r>
    </w:p>
    <w:p w:rsidR="00395158" w:rsidRPr="00C53AB2" w:rsidRDefault="00395158" w:rsidP="00395158">
      <w:pPr>
        <w:pStyle w:val="Default"/>
        <w:ind w:firstLine="709"/>
        <w:jc w:val="both"/>
        <w:rPr>
          <w:i/>
          <w:sz w:val="28"/>
          <w:szCs w:val="28"/>
        </w:rPr>
      </w:pPr>
      <w:r w:rsidRPr="00C53AB2">
        <w:rPr>
          <w:i/>
          <w:sz w:val="28"/>
          <w:szCs w:val="28"/>
        </w:rPr>
        <w:t xml:space="preserve">(пункт 46 изложен в редакции решения Совета депутатов от 20.10.2022 </w:t>
      </w:r>
      <w:r w:rsidR="00C53AB2">
        <w:rPr>
          <w:i/>
          <w:sz w:val="28"/>
          <w:szCs w:val="28"/>
        </w:rPr>
        <w:t>№</w:t>
      </w:r>
      <w:r w:rsidRPr="00C53AB2">
        <w:rPr>
          <w:i/>
          <w:sz w:val="28"/>
          <w:szCs w:val="28"/>
        </w:rPr>
        <w:t xml:space="preserve"> 47)</w:t>
      </w:r>
    </w:p>
    <w:p w:rsidR="00395158" w:rsidRPr="00395158" w:rsidRDefault="00395158" w:rsidP="00395158">
      <w:pPr>
        <w:pStyle w:val="Default"/>
        <w:ind w:firstLine="709"/>
        <w:jc w:val="both"/>
        <w:rPr>
          <w:sz w:val="28"/>
          <w:szCs w:val="28"/>
        </w:rPr>
      </w:pPr>
    </w:p>
    <w:p w:rsidR="00395158" w:rsidRPr="00C53AB2" w:rsidRDefault="00395158" w:rsidP="00395158">
      <w:pPr>
        <w:pStyle w:val="Default"/>
        <w:ind w:firstLine="709"/>
        <w:jc w:val="both"/>
        <w:rPr>
          <w:b/>
          <w:sz w:val="28"/>
          <w:szCs w:val="28"/>
        </w:rPr>
      </w:pPr>
      <w:r w:rsidRPr="00C53AB2">
        <w:rPr>
          <w:b/>
          <w:sz w:val="28"/>
          <w:szCs w:val="28"/>
        </w:rPr>
        <w:t>Раздел V. Результаты контрольного мероприятия</w:t>
      </w:r>
    </w:p>
    <w:p w:rsidR="00395158" w:rsidRPr="00395158" w:rsidRDefault="00395158" w:rsidP="00395158">
      <w:pPr>
        <w:pStyle w:val="Default"/>
        <w:ind w:firstLine="709"/>
        <w:jc w:val="both"/>
        <w:rPr>
          <w:sz w:val="28"/>
          <w:szCs w:val="28"/>
        </w:rPr>
      </w:pPr>
      <w:r w:rsidRPr="00395158">
        <w:rPr>
          <w:sz w:val="28"/>
          <w:szCs w:val="28"/>
        </w:rPr>
        <w:t xml:space="preserve">47.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w:t>
      </w:r>
      <w:r w:rsidR="00C53AB2">
        <w:rPr>
          <w:sz w:val="28"/>
          <w:szCs w:val="28"/>
        </w:rPr>
        <w:t>№</w:t>
      </w:r>
      <w:r w:rsidRPr="00395158">
        <w:rPr>
          <w:sz w:val="28"/>
          <w:szCs w:val="28"/>
        </w:rPr>
        <w:t xml:space="preserve"> 248-ФЗ </w:t>
      </w:r>
      <w:r w:rsidR="00C53AB2">
        <w:rPr>
          <w:sz w:val="28"/>
          <w:szCs w:val="28"/>
        </w:rPr>
        <w:t>«</w:t>
      </w:r>
      <w:r w:rsidRPr="00395158">
        <w:rPr>
          <w:sz w:val="28"/>
          <w:szCs w:val="28"/>
        </w:rPr>
        <w:t>О государственном контроле (надзоре) и муниципальном контроле в Российской Федерации</w:t>
      </w:r>
      <w:r w:rsidR="00C53AB2">
        <w:rPr>
          <w:sz w:val="28"/>
          <w:szCs w:val="28"/>
        </w:rPr>
        <w:t>»</w:t>
      </w:r>
      <w:r w:rsidRPr="00395158">
        <w:rPr>
          <w:sz w:val="28"/>
          <w:szCs w:val="28"/>
        </w:rPr>
        <w:t>.</w:t>
      </w: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both"/>
        <w:rPr>
          <w:sz w:val="28"/>
          <w:szCs w:val="28"/>
        </w:rPr>
      </w:pPr>
      <w:r w:rsidRPr="00395158">
        <w:rPr>
          <w:sz w:val="28"/>
          <w:szCs w:val="28"/>
        </w:rPr>
        <w:t>48.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95158" w:rsidRPr="00395158" w:rsidRDefault="00395158" w:rsidP="00395158">
      <w:pPr>
        <w:pStyle w:val="Default"/>
        <w:ind w:firstLine="709"/>
        <w:jc w:val="both"/>
        <w:rPr>
          <w:sz w:val="28"/>
          <w:szCs w:val="28"/>
        </w:rPr>
      </w:pPr>
      <w:r w:rsidRPr="00395158">
        <w:rPr>
          <w:sz w:val="28"/>
          <w:szCs w:val="28"/>
        </w:rPr>
        <w:t>49.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95158" w:rsidRPr="00395158" w:rsidRDefault="00395158" w:rsidP="00395158">
      <w:pPr>
        <w:pStyle w:val="Default"/>
        <w:ind w:firstLine="709"/>
        <w:jc w:val="both"/>
        <w:rPr>
          <w:sz w:val="28"/>
          <w:szCs w:val="28"/>
        </w:rPr>
      </w:pPr>
      <w:r w:rsidRPr="00395158">
        <w:rPr>
          <w:sz w:val="28"/>
          <w:szCs w:val="28"/>
        </w:rPr>
        <w:t>50.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395158" w:rsidRPr="00395158" w:rsidRDefault="00395158" w:rsidP="00395158">
      <w:pPr>
        <w:pStyle w:val="Default"/>
        <w:ind w:firstLine="709"/>
        <w:jc w:val="both"/>
        <w:rPr>
          <w:sz w:val="28"/>
          <w:szCs w:val="28"/>
        </w:rPr>
      </w:pPr>
      <w:r w:rsidRPr="00395158">
        <w:rPr>
          <w:sz w:val="28"/>
          <w:szCs w:val="28"/>
        </w:rPr>
        <w:t xml:space="preserve">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C53AB2">
        <w:rPr>
          <w:sz w:val="28"/>
          <w:szCs w:val="28"/>
        </w:rPr>
        <w:t>№</w:t>
      </w:r>
      <w:r w:rsidRPr="00395158">
        <w:rPr>
          <w:sz w:val="28"/>
          <w:szCs w:val="28"/>
        </w:rPr>
        <w:t xml:space="preserve"> 248-ФЗ </w:t>
      </w:r>
      <w:r w:rsidR="00C53AB2">
        <w:rPr>
          <w:sz w:val="28"/>
          <w:szCs w:val="28"/>
        </w:rPr>
        <w:t>«</w:t>
      </w:r>
      <w:r w:rsidRPr="00395158">
        <w:rPr>
          <w:sz w:val="28"/>
          <w:szCs w:val="28"/>
        </w:rPr>
        <w:t>О государственном контроле (надзоре) и муниципальном контроле в Российской Федерации</w:t>
      </w:r>
      <w:r w:rsidR="00C53AB2">
        <w:rPr>
          <w:sz w:val="28"/>
          <w:szCs w:val="28"/>
        </w:rPr>
        <w:t>»</w:t>
      </w:r>
      <w:r w:rsidRPr="00395158">
        <w:rPr>
          <w:sz w:val="28"/>
          <w:szCs w:val="28"/>
        </w:rPr>
        <w:t>.</w:t>
      </w:r>
    </w:p>
    <w:p w:rsidR="00395158" w:rsidRPr="00C53AB2" w:rsidRDefault="00395158" w:rsidP="00395158">
      <w:pPr>
        <w:pStyle w:val="Default"/>
        <w:ind w:firstLine="709"/>
        <w:jc w:val="both"/>
        <w:rPr>
          <w:i/>
          <w:sz w:val="28"/>
          <w:szCs w:val="28"/>
        </w:rPr>
      </w:pPr>
      <w:r w:rsidRPr="00C53AB2">
        <w:rPr>
          <w:i/>
          <w:sz w:val="28"/>
          <w:szCs w:val="28"/>
        </w:rPr>
        <w:t xml:space="preserve">(абзац первый пункта 51 изложен в редакции решения Совета депутатов от 02.02.2023 </w:t>
      </w:r>
      <w:r w:rsidR="00C53AB2">
        <w:rPr>
          <w:i/>
          <w:sz w:val="28"/>
          <w:szCs w:val="28"/>
        </w:rPr>
        <w:t>№</w:t>
      </w:r>
      <w:r w:rsidRPr="00C53AB2">
        <w:rPr>
          <w:i/>
          <w:sz w:val="28"/>
          <w:szCs w:val="28"/>
        </w:rPr>
        <w:t xml:space="preserve"> 59)</w:t>
      </w:r>
    </w:p>
    <w:p w:rsidR="00395158" w:rsidRPr="00395158" w:rsidRDefault="00395158" w:rsidP="00395158">
      <w:pPr>
        <w:pStyle w:val="Default"/>
        <w:ind w:firstLine="709"/>
        <w:jc w:val="both"/>
        <w:rPr>
          <w:sz w:val="28"/>
          <w:szCs w:val="28"/>
        </w:rPr>
      </w:pPr>
      <w:r w:rsidRPr="00395158">
        <w:rPr>
          <w:sz w:val="28"/>
          <w:szCs w:val="28"/>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Федерального закона от 31.07.2020 </w:t>
      </w:r>
      <w:r w:rsidR="00C53AB2">
        <w:rPr>
          <w:sz w:val="28"/>
          <w:szCs w:val="28"/>
        </w:rPr>
        <w:t>№</w:t>
      </w:r>
      <w:r w:rsidRPr="00395158">
        <w:rPr>
          <w:sz w:val="28"/>
          <w:szCs w:val="28"/>
        </w:rPr>
        <w:t xml:space="preserve"> 248-ФЗ </w:t>
      </w:r>
      <w:r w:rsidR="00C53AB2">
        <w:rPr>
          <w:sz w:val="28"/>
          <w:szCs w:val="28"/>
        </w:rPr>
        <w:t>«</w:t>
      </w:r>
      <w:r w:rsidRPr="00395158">
        <w:rPr>
          <w:sz w:val="28"/>
          <w:szCs w:val="28"/>
        </w:rPr>
        <w:t>О государственном контроле (надзоре) и муниципальном контроле в Российской Федерации</w:t>
      </w:r>
      <w:r w:rsidR="00C53AB2">
        <w:rPr>
          <w:sz w:val="28"/>
          <w:szCs w:val="28"/>
        </w:rPr>
        <w:t>»</w:t>
      </w:r>
      <w:r w:rsidRPr="00395158">
        <w:rPr>
          <w:sz w:val="28"/>
          <w:szCs w:val="28"/>
        </w:rPr>
        <w:t xml:space="preserve">, а именно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от 31.07.2020 </w:t>
      </w:r>
      <w:r w:rsidR="00C53AB2">
        <w:rPr>
          <w:sz w:val="28"/>
          <w:szCs w:val="28"/>
        </w:rPr>
        <w:t>№</w:t>
      </w:r>
      <w:r w:rsidRPr="00395158">
        <w:rPr>
          <w:sz w:val="28"/>
          <w:szCs w:val="28"/>
        </w:rPr>
        <w:t xml:space="preserve"> 248-ФЗ, контрольный орган направляет акт контролируемому лицу в порядке, установленном статьей 21 Федерального закона от 31.07.2020 </w:t>
      </w:r>
      <w:r w:rsidR="00C53AB2">
        <w:rPr>
          <w:sz w:val="28"/>
          <w:szCs w:val="28"/>
        </w:rPr>
        <w:t>№</w:t>
      </w:r>
      <w:r w:rsidRPr="00395158">
        <w:rPr>
          <w:sz w:val="28"/>
          <w:szCs w:val="28"/>
        </w:rPr>
        <w:t xml:space="preserve"> 248-ФЗ.</w:t>
      </w:r>
    </w:p>
    <w:p w:rsidR="00395158" w:rsidRPr="00395158" w:rsidRDefault="00395158" w:rsidP="00395158">
      <w:pPr>
        <w:pStyle w:val="Default"/>
        <w:ind w:firstLine="709"/>
        <w:jc w:val="both"/>
        <w:rPr>
          <w:sz w:val="28"/>
          <w:szCs w:val="28"/>
        </w:rPr>
      </w:pPr>
      <w:r w:rsidRPr="00395158">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95158" w:rsidRPr="00395158" w:rsidRDefault="00395158" w:rsidP="00395158">
      <w:pPr>
        <w:pStyle w:val="Default"/>
        <w:ind w:firstLine="709"/>
        <w:jc w:val="both"/>
        <w:rPr>
          <w:sz w:val="28"/>
          <w:szCs w:val="28"/>
        </w:rPr>
      </w:pPr>
      <w:r w:rsidRPr="00395158">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w:t>
      </w:r>
      <w:r w:rsidRPr="00395158">
        <w:rPr>
          <w:sz w:val="28"/>
          <w:szCs w:val="28"/>
        </w:rPr>
        <w:lastRenderedPageBreak/>
        <w:t>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95158" w:rsidRPr="00395158" w:rsidRDefault="00395158" w:rsidP="00395158">
      <w:pPr>
        <w:pStyle w:val="Default"/>
        <w:ind w:firstLine="709"/>
        <w:jc w:val="both"/>
        <w:rPr>
          <w:sz w:val="28"/>
          <w:szCs w:val="28"/>
        </w:rPr>
      </w:pPr>
    </w:p>
    <w:p w:rsidR="00395158" w:rsidRPr="00C53AB2" w:rsidRDefault="00395158" w:rsidP="00395158">
      <w:pPr>
        <w:pStyle w:val="Default"/>
        <w:ind w:firstLine="709"/>
        <w:jc w:val="both"/>
        <w:rPr>
          <w:b/>
          <w:sz w:val="28"/>
          <w:szCs w:val="28"/>
        </w:rPr>
      </w:pPr>
      <w:r w:rsidRPr="00C53AB2">
        <w:rPr>
          <w:b/>
          <w:sz w:val="28"/>
          <w:szCs w:val="28"/>
        </w:rPr>
        <w:t>Раздел VI. Обжалование решений контрольных органов, действий (бездействия) их должностных лиц</w:t>
      </w:r>
    </w:p>
    <w:p w:rsidR="00395158" w:rsidRPr="00395158" w:rsidRDefault="00395158" w:rsidP="00395158">
      <w:pPr>
        <w:pStyle w:val="Default"/>
        <w:ind w:firstLine="709"/>
        <w:jc w:val="both"/>
        <w:rPr>
          <w:sz w:val="28"/>
          <w:szCs w:val="28"/>
        </w:rPr>
      </w:pPr>
      <w:r w:rsidRPr="00395158">
        <w:rPr>
          <w:sz w:val="28"/>
          <w:szCs w:val="28"/>
        </w:rPr>
        <w:t>52.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95158" w:rsidRPr="00395158" w:rsidRDefault="00395158" w:rsidP="00395158">
      <w:pPr>
        <w:pStyle w:val="Default"/>
        <w:ind w:firstLine="709"/>
        <w:jc w:val="both"/>
        <w:rPr>
          <w:sz w:val="28"/>
          <w:szCs w:val="28"/>
        </w:rPr>
      </w:pPr>
      <w:r w:rsidRPr="00395158">
        <w:rPr>
          <w:sz w:val="28"/>
          <w:szCs w:val="28"/>
        </w:rPr>
        <w:t xml:space="preserve">53. Досудебный порядок подачи жалоб, установленный главой 9 Федерального закона от 31.07.2020 </w:t>
      </w:r>
      <w:r w:rsidR="00C53AB2">
        <w:rPr>
          <w:sz w:val="28"/>
          <w:szCs w:val="28"/>
        </w:rPr>
        <w:t>№</w:t>
      </w:r>
      <w:r w:rsidRPr="00395158">
        <w:rPr>
          <w:sz w:val="28"/>
          <w:szCs w:val="28"/>
        </w:rPr>
        <w:t xml:space="preserve"> 248-ФЗ </w:t>
      </w:r>
      <w:r w:rsidR="00C53AB2">
        <w:rPr>
          <w:sz w:val="28"/>
          <w:szCs w:val="28"/>
        </w:rPr>
        <w:t>«</w:t>
      </w:r>
      <w:r w:rsidRPr="00395158">
        <w:rPr>
          <w:sz w:val="28"/>
          <w:szCs w:val="28"/>
        </w:rPr>
        <w:t>О государственном контроле (надзоре) и муниципальном контроле в Российской Федерации</w:t>
      </w:r>
      <w:r w:rsidR="00C53AB2">
        <w:rPr>
          <w:sz w:val="28"/>
          <w:szCs w:val="28"/>
        </w:rPr>
        <w:t>»</w:t>
      </w:r>
      <w:r w:rsidRPr="00395158">
        <w:rPr>
          <w:sz w:val="28"/>
          <w:szCs w:val="28"/>
        </w:rPr>
        <w:t>, при осуществлении муниципального контроля не применяется.</w:t>
      </w:r>
    </w:p>
    <w:p w:rsidR="00395158" w:rsidRPr="00395158" w:rsidRDefault="00395158" w:rsidP="00395158">
      <w:pPr>
        <w:pStyle w:val="Default"/>
        <w:ind w:firstLine="709"/>
        <w:jc w:val="both"/>
        <w:rPr>
          <w:sz w:val="28"/>
          <w:szCs w:val="28"/>
        </w:rPr>
      </w:pPr>
    </w:p>
    <w:p w:rsidR="00395158" w:rsidRPr="00C53AB2" w:rsidRDefault="00395158" w:rsidP="00395158">
      <w:pPr>
        <w:pStyle w:val="Default"/>
        <w:ind w:firstLine="709"/>
        <w:jc w:val="both"/>
        <w:rPr>
          <w:b/>
          <w:sz w:val="28"/>
          <w:szCs w:val="28"/>
        </w:rPr>
      </w:pPr>
      <w:r w:rsidRPr="00C53AB2">
        <w:rPr>
          <w:b/>
          <w:sz w:val="28"/>
          <w:szCs w:val="28"/>
        </w:rPr>
        <w:t>Раздел VII. Заключительные положения</w:t>
      </w:r>
    </w:p>
    <w:p w:rsidR="00395158" w:rsidRPr="00C53AB2" w:rsidRDefault="00395158" w:rsidP="00395158">
      <w:pPr>
        <w:pStyle w:val="Default"/>
        <w:ind w:firstLine="709"/>
        <w:jc w:val="both"/>
        <w:rPr>
          <w:i/>
          <w:sz w:val="28"/>
          <w:szCs w:val="28"/>
        </w:rPr>
      </w:pPr>
      <w:r w:rsidRPr="00C53AB2">
        <w:rPr>
          <w:i/>
          <w:sz w:val="28"/>
          <w:szCs w:val="28"/>
        </w:rPr>
        <w:t xml:space="preserve">54. (пункт 54 утратил силу решением Совета депутатов от 02.02.2023 </w:t>
      </w:r>
      <w:r w:rsidR="00C53AB2">
        <w:rPr>
          <w:i/>
          <w:sz w:val="28"/>
          <w:szCs w:val="28"/>
        </w:rPr>
        <w:t>№</w:t>
      </w:r>
      <w:r w:rsidRPr="00C53AB2">
        <w:rPr>
          <w:i/>
          <w:sz w:val="28"/>
          <w:szCs w:val="28"/>
        </w:rPr>
        <w:t xml:space="preserve"> 59)</w:t>
      </w:r>
    </w:p>
    <w:p w:rsidR="00395158" w:rsidRDefault="00395158" w:rsidP="00395158">
      <w:pPr>
        <w:pStyle w:val="Default"/>
        <w:ind w:firstLine="709"/>
        <w:jc w:val="both"/>
        <w:rPr>
          <w:sz w:val="28"/>
          <w:szCs w:val="28"/>
        </w:rPr>
      </w:pPr>
      <w:r w:rsidRPr="00395158">
        <w:rPr>
          <w:sz w:val="28"/>
          <w:szCs w:val="28"/>
        </w:rPr>
        <w:t>55. До 31 декабря 202</w:t>
      </w:r>
      <w:r w:rsidR="00C53AB2">
        <w:rPr>
          <w:sz w:val="28"/>
          <w:szCs w:val="28"/>
        </w:rPr>
        <w:t>5</w:t>
      </w:r>
      <w:r w:rsidRPr="00395158">
        <w:rPr>
          <w:sz w:val="28"/>
          <w:szCs w:val="28"/>
        </w:rPr>
        <w:t xml:space="preserve"> года подготовка контрольным органом в ходе осуществления муниципального контроля документов (в том числе акты контрольных мероприятий, предписания),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53AB2" w:rsidRPr="00C53AB2" w:rsidRDefault="00C53AB2" w:rsidP="00395158">
      <w:pPr>
        <w:pStyle w:val="Default"/>
        <w:ind w:firstLine="709"/>
        <w:jc w:val="both"/>
        <w:rPr>
          <w:i/>
          <w:sz w:val="28"/>
          <w:szCs w:val="28"/>
        </w:rPr>
      </w:pPr>
      <w:r w:rsidRPr="00C53AB2">
        <w:rPr>
          <w:i/>
          <w:sz w:val="28"/>
          <w:szCs w:val="28"/>
        </w:rPr>
        <w:t>(в пункте 55 слова «До 31 декабря 2023 года» заменены словами «До 31 декабря 2025 года» решением Совета депутатов от 07.03.2024 № 125)</w:t>
      </w:r>
    </w:p>
    <w:p w:rsidR="00395158" w:rsidRPr="00395158" w:rsidRDefault="00395158" w:rsidP="00395158">
      <w:pPr>
        <w:pStyle w:val="Default"/>
        <w:ind w:firstLine="709"/>
        <w:jc w:val="both"/>
        <w:rPr>
          <w:sz w:val="28"/>
          <w:szCs w:val="28"/>
        </w:rPr>
      </w:pPr>
      <w:r w:rsidRPr="00395158">
        <w:rPr>
          <w:sz w:val="28"/>
          <w:szCs w:val="28"/>
        </w:rPr>
        <w:t>56. Типовые формы документов, используемых контрольным органом, утверждены приказом м</w:t>
      </w:r>
      <w:bookmarkStart w:id="0" w:name="_GoBack"/>
      <w:bookmarkEnd w:id="0"/>
      <w:r w:rsidRPr="00395158">
        <w:rPr>
          <w:sz w:val="28"/>
          <w:szCs w:val="28"/>
        </w:rPr>
        <w:t xml:space="preserve">инистерства экономического развития Российской Федерации от 31 марта 2021 года N 151 </w:t>
      </w:r>
      <w:r w:rsidR="00C53AB2">
        <w:rPr>
          <w:sz w:val="28"/>
          <w:szCs w:val="28"/>
        </w:rPr>
        <w:t>«</w:t>
      </w:r>
      <w:r w:rsidRPr="00395158">
        <w:rPr>
          <w:sz w:val="28"/>
          <w:szCs w:val="28"/>
        </w:rPr>
        <w:t>О типовых формах документов</w:t>
      </w:r>
      <w:r w:rsidR="00C53AB2">
        <w:rPr>
          <w:sz w:val="28"/>
          <w:szCs w:val="28"/>
        </w:rPr>
        <w:t>,</w:t>
      </w:r>
      <w:r w:rsidRPr="00395158">
        <w:rPr>
          <w:sz w:val="28"/>
          <w:szCs w:val="28"/>
        </w:rPr>
        <w:t xml:space="preserve"> используемых контрольным надзорным органом</w:t>
      </w:r>
      <w:r w:rsidR="00C53AB2">
        <w:rPr>
          <w:sz w:val="28"/>
          <w:szCs w:val="28"/>
        </w:rPr>
        <w:t>»</w:t>
      </w:r>
      <w:r w:rsidRPr="00395158">
        <w:rPr>
          <w:sz w:val="28"/>
          <w:szCs w:val="28"/>
        </w:rPr>
        <w:t>.</w:t>
      </w:r>
    </w:p>
    <w:p w:rsidR="00395158" w:rsidRPr="00395158" w:rsidRDefault="00395158" w:rsidP="00395158">
      <w:pPr>
        <w:pStyle w:val="Default"/>
        <w:ind w:firstLine="709"/>
        <w:jc w:val="both"/>
        <w:rPr>
          <w:sz w:val="28"/>
          <w:szCs w:val="28"/>
        </w:rPr>
      </w:pPr>
      <w:r w:rsidRPr="00395158">
        <w:rPr>
          <w:sz w:val="28"/>
          <w:szCs w:val="28"/>
        </w:rPr>
        <w:t>Контрольный орган вправе утверждать формы документов, используемых им при осуществлении муниципального контроля, не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Березовского района.</w:t>
      </w:r>
    </w:p>
    <w:p w:rsidR="00C53AB2" w:rsidRDefault="00C53AB2">
      <w:pPr>
        <w:rPr>
          <w:rFonts w:ascii="Times New Roman" w:hAnsi="Times New Roman" w:cs="Times New Roman"/>
          <w:color w:val="000000"/>
          <w:sz w:val="28"/>
          <w:szCs w:val="28"/>
        </w:rPr>
      </w:pPr>
      <w:r>
        <w:rPr>
          <w:sz w:val="28"/>
          <w:szCs w:val="28"/>
        </w:rPr>
        <w:br w:type="page"/>
      </w:r>
    </w:p>
    <w:p w:rsidR="00395158" w:rsidRPr="00395158" w:rsidRDefault="00395158" w:rsidP="00C53AB2">
      <w:pPr>
        <w:pStyle w:val="Default"/>
        <w:ind w:firstLine="709"/>
        <w:jc w:val="right"/>
        <w:rPr>
          <w:sz w:val="28"/>
          <w:szCs w:val="28"/>
        </w:rPr>
      </w:pPr>
      <w:r w:rsidRPr="00395158">
        <w:rPr>
          <w:sz w:val="28"/>
          <w:szCs w:val="28"/>
        </w:rPr>
        <w:lastRenderedPageBreak/>
        <w:t>Приложение 1</w:t>
      </w:r>
    </w:p>
    <w:p w:rsidR="00395158" w:rsidRPr="00395158" w:rsidRDefault="00395158" w:rsidP="00C53AB2">
      <w:pPr>
        <w:pStyle w:val="Default"/>
        <w:ind w:firstLine="709"/>
        <w:jc w:val="right"/>
        <w:rPr>
          <w:sz w:val="28"/>
          <w:szCs w:val="28"/>
        </w:rPr>
      </w:pPr>
      <w:r w:rsidRPr="00395158">
        <w:rPr>
          <w:sz w:val="28"/>
          <w:szCs w:val="28"/>
        </w:rPr>
        <w:t>к Положению о муниципальном</w:t>
      </w:r>
    </w:p>
    <w:p w:rsidR="00395158" w:rsidRPr="00395158" w:rsidRDefault="00395158" w:rsidP="00C53AB2">
      <w:pPr>
        <w:pStyle w:val="Default"/>
        <w:ind w:firstLine="709"/>
        <w:jc w:val="right"/>
        <w:rPr>
          <w:sz w:val="28"/>
          <w:szCs w:val="28"/>
        </w:rPr>
      </w:pPr>
      <w:r w:rsidRPr="00395158">
        <w:rPr>
          <w:sz w:val="28"/>
          <w:szCs w:val="28"/>
        </w:rPr>
        <w:t>жилищном контроле</w:t>
      </w:r>
    </w:p>
    <w:p w:rsidR="00395158" w:rsidRPr="00395158" w:rsidRDefault="00395158" w:rsidP="00C53AB2">
      <w:pPr>
        <w:pStyle w:val="Default"/>
        <w:ind w:firstLine="709"/>
        <w:jc w:val="right"/>
        <w:rPr>
          <w:sz w:val="28"/>
          <w:szCs w:val="28"/>
        </w:rPr>
      </w:pPr>
      <w:r w:rsidRPr="00395158">
        <w:rPr>
          <w:sz w:val="28"/>
          <w:szCs w:val="28"/>
        </w:rPr>
        <w:t>на территории городского</w:t>
      </w:r>
    </w:p>
    <w:p w:rsidR="00395158" w:rsidRPr="00395158" w:rsidRDefault="00395158" w:rsidP="00C53AB2">
      <w:pPr>
        <w:pStyle w:val="Default"/>
        <w:ind w:firstLine="709"/>
        <w:jc w:val="right"/>
        <w:rPr>
          <w:sz w:val="28"/>
          <w:szCs w:val="28"/>
        </w:rPr>
      </w:pPr>
      <w:r w:rsidRPr="00395158">
        <w:rPr>
          <w:sz w:val="28"/>
          <w:szCs w:val="28"/>
        </w:rPr>
        <w:t>поселения Бер</w:t>
      </w:r>
      <w:r w:rsidR="00C53AB2">
        <w:rPr>
          <w:sz w:val="28"/>
          <w:szCs w:val="28"/>
        </w:rPr>
        <w:t>ё</w:t>
      </w:r>
      <w:r w:rsidRPr="00395158">
        <w:rPr>
          <w:sz w:val="28"/>
          <w:szCs w:val="28"/>
        </w:rPr>
        <w:t>зово</w:t>
      </w:r>
    </w:p>
    <w:p w:rsidR="00395158" w:rsidRPr="00395158" w:rsidRDefault="00395158" w:rsidP="00395158">
      <w:pPr>
        <w:pStyle w:val="Default"/>
        <w:ind w:firstLine="709"/>
        <w:jc w:val="both"/>
        <w:rPr>
          <w:sz w:val="28"/>
          <w:szCs w:val="28"/>
        </w:rPr>
      </w:pPr>
    </w:p>
    <w:p w:rsidR="00395158" w:rsidRPr="00C53AB2" w:rsidRDefault="00395158" w:rsidP="00395158">
      <w:pPr>
        <w:pStyle w:val="Default"/>
        <w:ind w:firstLine="709"/>
        <w:jc w:val="both"/>
        <w:rPr>
          <w:i/>
          <w:sz w:val="28"/>
          <w:szCs w:val="28"/>
        </w:rPr>
      </w:pPr>
      <w:r w:rsidRPr="00C53AB2">
        <w:rPr>
          <w:i/>
          <w:sz w:val="28"/>
          <w:szCs w:val="28"/>
        </w:rPr>
        <w:t xml:space="preserve">(в нумерационном заголовке приложения 1 слова </w:t>
      </w:r>
      <w:r w:rsidR="00C53AB2">
        <w:rPr>
          <w:i/>
          <w:sz w:val="28"/>
          <w:szCs w:val="28"/>
        </w:rPr>
        <w:t>«</w:t>
      </w:r>
      <w:r w:rsidRPr="00C53AB2">
        <w:rPr>
          <w:i/>
          <w:sz w:val="28"/>
          <w:szCs w:val="28"/>
        </w:rPr>
        <w:t>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Бер</w:t>
      </w:r>
      <w:r w:rsidR="00C53AB2">
        <w:rPr>
          <w:i/>
          <w:sz w:val="28"/>
          <w:szCs w:val="28"/>
        </w:rPr>
        <w:t>ё</w:t>
      </w:r>
      <w:r w:rsidRPr="00C53AB2">
        <w:rPr>
          <w:i/>
          <w:sz w:val="28"/>
          <w:szCs w:val="28"/>
        </w:rPr>
        <w:t>зово</w:t>
      </w:r>
      <w:r w:rsidR="00C53AB2">
        <w:rPr>
          <w:i/>
          <w:sz w:val="28"/>
          <w:szCs w:val="28"/>
        </w:rPr>
        <w:t>»</w:t>
      </w:r>
      <w:r w:rsidRPr="00C53AB2">
        <w:rPr>
          <w:i/>
          <w:sz w:val="28"/>
          <w:szCs w:val="28"/>
        </w:rPr>
        <w:t xml:space="preserve"> заменены словами </w:t>
      </w:r>
      <w:r w:rsidR="00C53AB2">
        <w:rPr>
          <w:i/>
          <w:sz w:val="28"/>
          <w:szCs w:val="28"/>
        </w:rPr>
        <w:t>«</w:t>
      </w:r>
      <w:r w:rsidRPr="00C53AB2">
        <w:rPr>
          <w:i/>
          <w:sz w:val="28"/>
          <w:szCs w:val="28"/>
        </w:rPr>
        <w:t>к Положению о муниципальном жилищном контроле на территории городского поселения Березово</w:t>
      </w:r>
      <w:r w:rsidR="00C53AB2">
        <w:rPr>
          <w:i/>
          <w:sz w:val="28"/>
          <w:szCs w:val="28"/>
        </w:rPr>
        <w:t xml:space="preserve">» </w:t>
      </w:r>
      <w:r w:rsidRPr="00C53AB2">
        <w:rPr>
          <w:i/>
          <w:sz w:val="28"/>
          <w:szCs w:val="28"/>
        </w:rPr>
        <w:t xml:space="preserve">решением Совета депутатов от 02.02.2023 </w:t>
      </w:r>
      <w:r w:rsidR="00C53AB2">
        <w:rPr>
          <w:i/>
          <w:sz w:val="28"/>
          <w:szCs w:val="28"/>
        </w:rPr>
        <w:t xml:space="preserve">№ </w:t>
      </w:r>
      <w:r w:rsidRPr="00C53AB2">
        <w:rPr>
          <w:i/>
          <w:sz w:val="28"/>
          <w:szCs w:val="28"/>
        </w:rPr>
        <w:t>59)</w:t>
      </w:r>
    </w:p>
    <w:p w:rsidR="00395158" w:rsidRPr="00C53AB2" w:rsidRDefault="00395158" w:rsidP="00395158">
      <w:pPr>
        <w:pStyle w:val="Default"/>
        <w:ind w:firstLine="709"/>
        <w:jc w:val="both"/>
        <w:rPr>
          <w:i/>
          <w:sz w:val="28"/>
          <w:szCs w:val="28"/>
        </w:rPr>
      </w:pPr>
    </w:p>
    <w:p w:rsidR="00395158" w:rsidRPr="00C53AB2" w:rsidRDefault="00395158" w:rsidP="00395158">
      <w:pPr>
        <w:pStyle w:val="Default"/>
        <w:ind w:firstLine="709"/>
        <w:jc w:val="both"/>
        <w:rPr>
          <w:i/>
          <w:sz w:val="28"/>
          <w:szCs w:val="28"/>
        </w:rPr>
      </w:pPr>
      <w:r w:rsidRPr="00C53AB2">
        <w:rPr>
          <w:i/>
          <w:sz w:val="28"/>
          <w:szCs w:val="28"/>
        </w:rPr>
        <w:t xml:space="preserve">(приложение к Положению изложено в редакции решения Совета депутатов от 27.01.2022 </w:t>
      </w:r>
      <w:r w:rsidR="00C53AB2">
        <w:rPr>
          <w:i/>
          <w:sz w:val="28"/>
          <w:szCs w:val="28"/>
        </w:rPr>
        <w:t>№</w:t>
      </w:r>
      <w:r w:rsidRPr="00C53AB2">
        <w:rPr>
          <w:i/>
          <w:sz w:val="28"/>
          <w:szCs w:val="28"/>
        </w:rPr>
        <w:t xml:space="preserve"> 13)</w:t>
      </w:r>
    </w:p>
    <w:p w:rsidR="00395158" w:rsidRPr="00395158" w:rsidRDefault="00395158" w:rsidP="00395158">
      <w:pPr>
        <w:pStyle w:val="Default"/>
        <w:ind w:firstLine="709"/>
        <w:jc w:val="both"/>
        <w:rPr>
          <w:sz w:val="28"/>
          <w:szCs w:val="28"/>
        </w:rPr>
      </w:pPr>
    </w:p>
    <w:p w:rsidR="00395158" w:rsidRPr="00C53AB2" w:rsidRDefault="00395158" w:rsidP="00395158">
      <w:pPr>
        <w:pStyle w:val="Default"/>
        <w:ind w:firstLine="709"/>
        <w:jc w:val="both"/>
        <w:rPr>
          <w:b/>
          <w:sz w:val="28"/>
          <w:szCs w:val="28"/>
        </w:rPr>
      </w:pPr>
      <w:r w:rsidRPr="00C53AB2">
        <w:rPr>
          <w:b/>
          <w:sz w:val="28"/>
          <w:szCs w:val="28"/>
        </w:rPr>
        <w:t>ПОКАЗАТЕЛИ РЕЗУЛЬТАТИВНОСТИ И ЭФФЕКТИВНОСТИ ДЛЯ МУНИЦИПАЛЬНОГО ЖИЛИЩНОГО КОНТРОЛЯ НА ТЕРРИТОРИИ ГОРОДСКОГО ПОСЕЛЕНИЯ БЕРЁЗОВО</w:t>
      </w: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both"/>
        <w:rPr>
          <w:sz w:val="28"/>
          <w:szCs w:val="28"/>
        </w:rPr>
      </w:pPr>
      <w:r w:rsidRPr="00395158">
        <w:rPr>
          <w:sz w:val="28"/>
          <w:szCs w:val="28"/>
        </w:rPr>
        <w:t xml:space="preserve">1. Оценка результативности и эффективности деятельности администрации Березовского района в части осуществления муниципального жилищного контроля на территории городского поселения </w:t>
      </w:r>
      <w:proofErr w:type="gramStart"/>
      <w:r w:rsidRPr="00395158">
        <w:rPr>
          <w:sz w:val="28"/>
          <w:szCs w:val="28"/>
        </w:rPr>
        <w:t>Берёзово</w:t>
      </w:r>
      <w:proofErr w:type="gramEnd"/>
      <w:r w:rsidRPr="00395158">
        <w:rPr>
          <w:sz w:val="28"/>
          <w:szCs w:val="28"/>
        </w:rPr>
        <w:t xml:space="preserve"> осуществляется на основе системы показателей результативности и эффективности.</w:t>
      </w:r>
    </w:p>
    <w:p w:rsidR="00395158" w:rsidRPr="00395158" w:rsidRDefault="00395158" w:rsidP="00395158">
      <w:pPr>
        <w:pStyle w:val="Default"/>
        <w:ind w:firstLine="709"/>
        <w:jc w:val="both"/>
        <w:rPr>
          <w:sz w:val="28"/>
          <w:szCs w:val="28"/>
        </w:rPr>
      </w:pPr>
      <w:r w:rsidRPr="00395158">
        <w:rPr>
          <w:sz w:val="28"/>
          <w:szCs w:val="28"/>
        </w:rPr>
        <w:t>2. В систему показателей результативности и эффективности деятельности контрольных органов входят:</w:t>
      </w:r>
    </w:p>
    <w:p w:rsidR="00395158" w:rsidRPr="00395158" w:rsidRDefault="00395158" w:rsidP="00395158">
      <w:pPr>
        <w:pStyle w:val="Default"/>
        <w:ind w:firstLine="709"/>
        <w:jc w:val="both"/>
        <w:rPr>
          <w:sz w:val="28"/>
          <w:szCs w:val="28"/>
        </w:rPr>
      </w:pPr>
      <w:r w:rsidRPr="00395158">
        <w:rPr>
          <w:sz w:val="28"/>
          <w:szCs w:val="2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395158" w:rsidRPr="00395158" w:rsidRDefault="00395158" w:rsidP="00395158">
      <w:pPr>
        <w:pStyle w:val="Default"/>
        <w:ind w:firstLine="709"/>
        <w:jc w:val="both"/>
        <w:rPr>
          <w:sz w:val="28"/>
          <w:szCs w:val="28"/>
        </w:rPr>
      </w:pPr>
      <w:r w:rsidRPr="00395158">
        <w:rPr>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95158" w:rsidRPr="00395158" w:rsidRDefault="00395158" w:rsidP="00395158">
      <w:pPr>
        <w:pStyle w:val="Default"/>
        <w:ind w:firstLine="709"/>
        <w:jc w:val="both"/>
        <w:rPr>
          <w:sz w:val="28"/>
          <w:szCs w:val="28"/>
        </w:rPr>
      </w:pPr>
      <w:r w:rsidRPr="00395158">
        <w:rPr>
          <w:sz w:val="28"/>
          <w:szCs w:val="28"/>
        </w:rPr>
        <w:t>3. Показателем результативности и эффективности осуществления муниципального контроля являются:</w:t>
      </w:r>
    </w:p>
    <w:p w:rsidR="00395158" w:rsidRPr="00395158" w:rsidRDefault="00395158" w:rsidP="00395158">
      <w:pPr>
        <w:pStyle w:val="Default"/>
        <w:ind w:firstLine="709"/>
        <w:jc w:val="both"/>
        <w:rPr>
          <w:sz w:val="28"/>
          <w:szCs w:val="28"/>
        </w:rPr>
      </w:pPr>
      <w:r w:rsidRPr="00395158">
        <w:rPr>
          <w:sz w:val="28"/>
          <w:szCs w:val="28"/>
        </w:rPr>
        <w:t>3.1. Ключевые показатели и их целевые значения:</w:t>
      </w:r>
    </w:p>
    <w:p w:rsidR="00395158" w:rsidRPr="00395158" w:rsidRDefault="00395158" w:rsidP="00395158">
      <w:pPr>
        <w:pStyle w:val="Default"/>
        <w:ind w:firstLine="709"/>
        <w:jc w:val="both"/>
        <w:rPr>
          <w:sz w:val="28"/>
          <w:szCs w:val="28"/>
        </w:rPr>
      </w:pPr>
      <w:r w:rsidRPr="00395158">
        <w:rPr>
          <w:sz w:val="28"/>
          <w:szCs w:val="28"/>
        </w:rPr>
        <w:t>- доля устраненных нарушений из числа выявленных нарушений обязательных требований - 70%.</w:t>
      </w:r>
    </w:p>
    <w:p w:rsidR="00395158" w:rsidRPr="00395158" w:rsidRDefault="00395158" w:rsidP="00395158">
      <w:pPr>
        <w:pStyle w:val="Default"/>
        <w:ind w:firstLine="709"/>
        <w:jc w:val="both"/>
        <w:rPr>
          <w:sz w:val="28"/>
          <w:szCs w:val="28"/>
        </w:rPr>
      </w:pPr>
      <w:r w:rsidRPr="00395158">
        <w:rPr>
          <w:sz w:val="28"/>
          <w:szCs w:val="28"/>
        </w:rPr>
        <w:lastRenderedPageBreak/>
        <w:t>- доля выполнения плана профилактики на очередной календарный год - 100%.</w:t>
      </w:r>
    </w:p>
    <w:p w:rsidR="00395158" w:rsidRPr="00395158" w:rsidRDefault="00395158" w:rsidP="00395158">
      <w:pPr>
        <w:pStyle w:val="Default"/>
        <w:ind w:firstLine="709"/>
        <w:jc w:val="both"/>
        <w:rPr>
          <w:sz w:val="28"/>
          <w:szCs w:val="28"/>
        </w:rPr>
      </w:pPr>
      <w:r w:rsidRPr="00395158">
        <w:rPr>
          <w:sz w:val="28"/>
          <w:szCs w:val="28"/>
        </w:rPr>
        <w:t>- доля отмененных результатов контрольных мероприятий - 0%.</w:t>
      </w:r>
    </w:p>
    <w:p w:rsidR="00395158" w:rsidRPr="00395158" w:rsidRDefault="00395158" w:rsidP="00395158">
      <w:pPr>
        <w:pStyle w:val="Default"/>
        <w:ind w:firstLine="709"/>
        <w:jc w:val="both"/>
        <w:rPr>
          <w:sz w:val="28"/>
          <w:szCs w:val="28"/>
        </w:rPr>
      </w:pPr>
      <w:r w:rsidRPr="00395158">
        <w:rPr>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95158" w:rsidRPr="00395158" w:rsidRDefault="00395158" w:rsidP="00395158">
      <w:pPr>
        <w:pStyle w:val="Default"/>
        <w:ind w:firstLine="709"/>
        <w:jc w:val="both"/>
        <w:rPr>
          <w:sz w:val="28"/>
          <w:szCs w:val="28"/>
        </w:rPr>
      </w:pPr>
      <w:r w:rsidRPr="00395158">
        <w:rPr>
          <w:sz w:val="28"/>
          <w:szCs w:val="28"/>
        </w:rPr>
        <w:t>3.2. Индикативные показатели, используемые при осуществлении муниципального контроля:</w:t>
      </w:r>
    </w:p>
    <w:p w:rsidR="00395158" w:rsidRPr="00395158" w:rsidRDefault="00395158" w:rsidP="00395158">
      <w:pPr>
        <w:pStyle w:val="Default"/>
        <w:ind w:firstLine="709"/>
        <w:jc w:val="both"/>
        <w:rPr>
          <w:sz w:val="28"/>
          <w:szCs w:val="28"/>
        </w:rPr>
      </w:pPr>
      <w:r w:rsidRPr="00395158">
        <w:rPr>
          <w:sz w:val="28"/>
          <w:szCs w:val="28"/>
        </w:rPr>
        <w:t>- количество внеплановых контрольных мероприятий, проведенных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95158" w:rsidRPr="00395158" w:rsidRDefault="00395158" w:rsidP="00395158">
      <w:pPr>
        <w:pStyle w:val="Default"/>
        <w:ind w:firstLine="709"/>
        <w:jc w:val="both"/>
        <w:rPr>
          <w:sz w:val="28"/>
          <w:szCs w:val="28"/>
        </w:rPr>
      </w:pPr>
      <w:r w:rsidRPr="00395158">
        <w:rPr>
          <w:sz w:val="28"/>
          <w:szCs w:val="28"/>
        </w:rPr>
        <w:t>- общее количество контрольных мероприятий с взаимодействием, проведенных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контрольных мероприятий с взаимодействием по каждому виду контрольных мероприятий, проведенных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контрольных мероприятий, проведенных с использованием дистанционного взаимодействия,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предостережений о недопустимости нарушения обязательных требований, объявленных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контрольных мероприятий, по результатам которых выявлены нарушения обязательных требований,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направленных в органы прокуратуры заявлений о согласовании проведения контрольных мероприятий,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395158" w:rsidRPr="00395158" w:rsidRDefault="00395158" w:rsidP="00395158">
      <w:pPr>
        <w:pStyle w:val="Default"/>
        <w:ind w:firstLine="709"/>
        <w:jc w:val="both"/>
        <w:rPr>
          <w:sz w:val="28"/>
          <w:szCs w:val="28"/>
        </w:rPr>
      </w:pPr>
      <w:r w:rsidRPr="00395158">
        <w:rPr>
          <w:sz w:val="28"/>
          <w:szCs w:val="28"/>
        </w:rPr>
        <w:t>- общее количество учтенных объектов контроля на конец отчетного периода;</w:t>
      </w:r>
    </w:p>
    <w:p w:rsidR="00395158" w:rsidRPr="00395158" w:rsidRDefault="00395158" w:rsidP="00395158">
      <w:pPr>
        <w:pStyle w:val="Default"/>
        <w:ind w:firstLine="709"/>
        <w:jc w:val="both"/>
        <w:rPr>
          <w:sz w:val="28"/>
          <w:szCs w:val="28"/>
        </w:rPr>
      </w:pPr>
      <w:r w:rsidRPr="00395158">
        <w:rPr>
          <w:sz w:val="28"/>
          <w:szCs w:val="28"/>
        </w:rPr>
        <w:t>- количество учтенных контролируемых лиц на конец отчетного периода;</w:t>
      </w:r>
    </w:p>
    <w:p w:rsidR="00395158" w:rsidRPr="00395158" w:rsidRDefault="00395158" w:rsidP="00395158">
      <w:pPr>
        <w:pStyle w:val="Default"/>
        <w:ind w:firstLine="709"/>
        <w:jc w:val="both"/>
        <w:rPr>
          <w:sz w:val="28"/>
          <w:szCs w:val="28"/>
        </w:rPr>
      </w:pPr>
      <w:r w:rsidRPr="00395158">
        <w:rPr>
          <w:sz w:val="28"/>
          <w:szCs w:val="28"/>
        </w:rPr>
        <w:t>- количество учтенных контролируемых лиц, в отношении которых проведены контрольные мероприятия,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жалоб, в отношении которых контрольным органом был нарушен срок рассмотрения,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395158" w:rsidRPr="00395158" w:rsidRDefault="00395158" w:rsidP="00395158">
      <w:pPr>
        <w:pStyle w:val="Default"/>
        <w:ind w:firstLine="709"/>
        <w:jc w:val="both"/>
        <w:rPr>
          <w:sz w:val="28"/>
          <w:szCs w:val="28"/>
        </w:rPr>
      </w:pPr>
      <w:r w:rsidRPr="00395158">
        <w:rPr>
          <w:sz w:val="28"/>
          <w:szCs w:val="2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95158" w:rsidRPr="00395158" w:rsidRDefault="00395158" w:rsidP="00395158">
      <w:pPr>
        <w:pStyle w:val="Default"/>
        <w:ind w:firstLine="709"/>
        <w:jc w:val="both"/>
        <w:rPr>
          <w:sz w:val="28"/>
          <w:szCs w:val="28"/>
        </w:rPr>
      </w:pPr>
      <w:r w:rsidRPr="00395158">
        <w:rPr>
          <w:sz w:val="28"/>
          <w:szCs w:val="28"/>
        </w:rPr>
        <w:t xml:space="preserve">- количество контрольных мероприятий, проведенных с грубым нарушением требований к организации и осуществлению муниципального </w:t>
      </w:r>
      <w:r w:rsidRPr="00395158">
        <w:rPr>
          <w:sz w:val="28"/>
          <w:szCs w:val="28"/>
        </w:rPr>
        <w:lastRenderedPageBreak/>
        <w:t>контроля и результаты которых были признаны недействительными и (или) отменены, за отчетный период.</w:t>
      </w:r>
    </w:p>
    <w:p w:rsidR="00395158" w:rsidRPr="00395158" w:rsidRDefault="00395158" w:rsidP="00395158">
      <w:pPr>
        <w:pStyle w:val="Default"/>
        <w:ind w:firstLine="709"/>
        <w:jc w:val="both"/>
        <w:rPr>
          <w:sz w:val="28"/>
          <w:szCs w:val="28"/>
        </w:rPr>
      </w:pPr>
      <w:r w:rsidRPr="00395158">
        <w:rPr>
          <w:sz w:val="28"/>
          <w:szCs w:val="28"/>
        </w:rPr>
        <w:t>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C53AB2" w:rsidRDefault="00C53AB2">
      <w:pPr>
        <w:rPr>
          <w:rFonts w:ascii="Times New Roman" w:hAnsi="Times New Roman" w:cs="Times New Roman"/>
          <w:color w:val="000000"/>
          <w:sz w:val="28"/>
          <w:szCs w:val="28"/>
        </w:rPr>
      </w:pPr>
      <w:r>
        <w:rPr>
          <w:sz w:val="28"/>
          <w:szCs w:val="28"/>
        </w:rPr>
        <w:br w:type="page"/>
      </w:r>
    </w:p>
    <w:p w:rsidR="00395158" w:rsidRPr="00C53AB2" w:rsidRDefault="00C53AB2" w:rsidP="00395158">
      <w:pPr>
        <w:pStyle w:val="Default"/>
        <w:ind w:firstLine="709"/>
        <w:jc w:val="both"/>
        <w:rPr>
          <w:i/>
          <w:sz w:val="28"/>
          <w:szCs w:val="28"/>
        </w:rPr>
      </w:pPr>
      <w:r>
        <w:rPr>
          <w:sz w:val="28"/>
          <w:szCs w:val="28"/>
        </w:rPr>
        <w:lastRenderedPageBreak/>
        <w:t xml:space="preserve"> </w:t>
      </w:r>
      <w:r w:rsidR="00395158" w:rsidRPr="00C53AB2">
        <w:rPr>
          <w:i/>
          <w:sz w:val="28"/>
          <w:szCs w:val="28"/>
        </w:rPr>
        <w:t xml:space="preserve">(Приложение 2 дополнено решением Совета депутатов от 27.01.2022 </w:t>
      </w:r>
      <w:r>
        <w:rPr>
          <w:i/>
          <w:sz w:val="28"/>
          <w:szCs w:val="28"/>
        </w:rPr>
        <w:t>№</w:t>
      </w:r>
      <w:r w:rsidR="00395158" w:rsidRPr="00C53AB2">
        <w:rPr>
          <w:i/>
          <w:sz w:val="28"/>
          <w:szCs w:val="28"/>
        </w:rPr>
        <w:t xml:space="preserve"> 13)</w:t>
      </w:r>
    </w:p>
    <w:p w:rsidR="00395158" w:rsidRPr="00C53AB2" w:rsidRDefault="00395158" w:rsidP="00395158">
      <w:pPr>
        <w:pStyle w:val="Default"/>
        <w:ind w:firstLine="709"/>
        <w:jc w:val="both"/>
        <w:rPr>
          <w:i/>
          <w:sz w:val="28"/>
          <w:szCs w:val="28"/>
        </w:rPr>
      </w:pPr>
    </w:p>
    <w:p w:rsidR="00395158" w:rsidRPr="00C53AB2" w:rsidRDefault="00395158" w:rsidP="00395158">
      <w:pPr>
        <w:pStyle w:val="Default"/>
        <w:ind w:firstLine="709"/>
        <w:jc w:val="both"/>
        <w:rPr>
          <w:i/>
          <w:sz w:val="28"/>
          <w:szCs w:val="28"/>
        </w:rPr>
      </w:pPr>
      <w:r w:rsidRPr="00C53AB2">
        <w:rPr>
          <w:i/>
          <w:sz w:val="28"/>
          <w:szCs w:val="28"/>
        </w:rPr>
        <w:t xml:space="preserve">(Приложение 2 изложено в редакции решения Совета депутатов от 20.10.2022 </w:t>
      </w:r>
      <w:r w:rsidR="00C53AB2">
        <w:rPr>
          <w:i/>
          <w:sz w:val="28"/>
          <w:szCs w:val="28"/>
        </w:rPr>
        <w:t>№</w:t>
      </w:r>
      <w:r w:rsidRPr="00C53AB2">
        <w:rPr>
          <w:i/>
          <w:sz w:val="28"/>
          <w:szCs w:val="28"/>
        </w:rPr>
        <w:t xml:space="preserve"> 47)</w:t>
      </w: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both"/>
        <w:rPr>
          <w:sz w:val="28"/>
          <w:szCs w:val="28"/>
        </w:rPr>
      </w:pPr>
    </w:p>
    <w:p w:rsidR="00395158" w:rsidRPr="00395158" w:rsidRDefault="00395158" w:rsidP="00C53AB2">
      <w:pPr>
        <w:pStyle w:val="Default"/>
        <w:ind w:firstLine="709"/>
        <w:jc w:val="right"/>
        <w:rPr>
          <w:sz w:val="28"/>
          <w:szCs w:val="28"/>
        </w:rPr>
      </w:pPr>
      <w:r w:rsidRPr="00395158">
        <w:rPr>
          <w:sz w:val="28"/>
          <w:szCs w:val="28"/>
        </w:rPr>
        <w:t>Приложение 2</w:t>
      </w:r>
    </w:p>
    <w:p w:rsidR="00395158" w:rsidRPr="00395158" w:rsidRDefault="00395158" w:rsidP="00C53AB2">
      <w:pPr>
        <w:pStyle w:val="Default"/>
        <w:ind w:firstLine="709"/>
        <w:jc w:val="right"/>
        <w:rPr>
          <w:sz w:val="28"/>
          <w:szCs w:val="28"/>
        </w:rPr>
      </w:pPr>
      <w:r w:rsidRPr="00395158">
        <w:rPr>
          <w:sz w:val="28"/>
          <w:szCs w:val="28"/>
        </w:rPr>
        <w:t>к Положению</w:t>
      </w:r>
    </w:p>
    <w:p w:rsidR="00395158" w:rsidRPr="00395158" w:rsidRDefault="00395158" w:rsidP="00C53AB2">
      <w:pPr>
        <w:pStyle w:val="Default"/>
        <w:ind w:firstLine="709"/>
        <w:jc w:val="right"/>
        <w:rPr>
          <w:sz w:val="28"/>
          <w:szCs w:val="28"/>
        </w:rPr>
      </w:pPr>
      <w:r w:rsidRPr="00395158">
        <w:rPr>
          <w:sz w:val="28"/>
          <w:szCs w:val="28"/>
        </w:rPr>
        <w:t>о муниципальном жилищном</w:t>
      </w:r>
    </w:p>
    <w:p w:rsidR="00395158" w:rsidRPr="00395158" w:rsidRDefault="00395158" w:rsidP="00C53AB2">
      <w:pPr>
        <w:pStyle w:val="Default"/>
        <w:ind w:firstLine="709"/>
        <w:jc w:val="right"/>
        <w:rPr>
          <w:sz w:val="28"/>
          <w:szCs w:val="28"/>
        </w:rPr>
      </w:pPr>
      <w:r w:rsidRPr="00395158">
        <w:rPr>
          <w:sz w:val="28"/>
          <w:szCs w:val="28"/>
        </w:rPr>
        <w:t>контроле на территории</w:t>
      </w:r>
    </w:p>
    <w:p w:rsidR="00395158" w:rsidRPr="00395158" w:rsidRDefault="00395158" w:rsidP="00C53AB2">
      <w:pPr>
        <w:pStyle w:val="Default"/>
        <w:ind w:firstLine="709"/>
        <w:jc w:val="right"/>
        <w:rPr>
          <w:sz w:val="28"/>
          <w:szCs w:val="28"/>
        </w:rPr>
      </w:pPr>
      <w:r w:rsidRPr="00395158">
        <w:rPr>
          <w:sz w:val="28"/>
          <w:szCs w:val="28"/>
        </w:rPr>
        <w:t>городского поселения Бер</w:t>
      </w:r>
      <w:r w:rsidR="00C53AB2">
        <w:rPr>
          <w:sz w:val="28"/>
          <w:szCs w:val="28"/>
        </w:rPr>
        <w:t>ё</w:t>
      </w:r>
      <w:r w:rsidRPr="00395158">
        <w:rPr>
          <w:sz w:val="28"/>
          <w:szCs w:val="28"/>
        </w:rPr>
        <w:t>зово</w:t>
      </w:r>
    </w:p>
    <w:p w:rsidR="00395158" w:rsidRPr="00395158" w:rsidRDefault="00395158" w:rsidP="00395158">
      <w:pPr>
        <w:pStyle w:val="Default"/>
        <w:ind w:firstLine="709"/>
        <w:jc w:val="both"/>
        <w:rPr>
          <w:sz w:val="28"/>
          <w:szCs w:val="28"/>
        </w:rPr>
      </w:pPr>
    </w:p>
    <w:p w:rsidR="00395158" w:rsidRPr="00C53AB2" w:rsidRDefault="00395158" w:rsidP="00395158">
      <w:pPr>
        <w:pStyle w:val="Default"/>
        <w:ind w:firstLine="709"/>
        <w:jc w:val="both"/>
        <w:rPr>
          <w:b/>
          <w:sz w:val="28"/>
          <w:szCs w:val="28"/>
        </w:rPr>
      </w:pPr>
      <w:r w:rsidRPr="00C53AB2">
        <w:rPr>
          <w:b/>
          <w:sz w:val="28"/>
          <w:szCs w:val="28"/>
        </w:rPr>
        <w:t>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жилищного контроля на территории городского поселения Бер</w:t>
      </w:r>
      <w:r w:rsidR="00C53AB2">
        <w:rPr>
          <w:b/>
          <w:sz w:val="28"/>
          <w:szCs w:val="28"/>
        </w:rPr>
        <w:t>ё</w:t>
      </w:r>
      <w:r w:rsidRPr="00C53AB2">
        <w:rPr>
          <w:b/>
          <w:sz w:val="28"/>
          <w:szCs w:val="28"/>
        </w:rPr>
        <w:t>зово</w:t>
      </w:r>
    </w:p>
    <w:p w:rsidR="00395158" w:rsidRPr="00395158" w:rsidRDefault="00395158" w:rsidP="00395158">
      <w:pPr>
        <w:pStyle w:val="Default"/>
        <w:ind w:firstLine="709"/>
        <w:jc w:val="both"/>
        <w:rPr>
          <w:sz w:val="28"/>
          <w:szCs w:val="28"/>
        </w:rPr>
      </w:pPr>
    </w:p>
    <w:p w:rsidR="00395158" w:rsidRPr="00395158" w:rsidRDefault="00395158" w:rsidP="00395158">
      <w:pPr>
        <w:pStyle w:val="Default"/>
        <w:ind w:firstLine="709"/>
        <w:jc w:val="both"/>
        <w:rPr>
          <w:sz w:val="28"/>
          <w:szCs w:val="28"/>
        </w:rPr>
      </w:pPr>
      <w:r w:rsidRPr="00395158">
        <w:rPr>
          <w:sz w:val="28"/>
          <w:szCs w:val="28"/>
        </w:rPr>
        <w:t xml:space="preserve">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w:t>
      </w:r>
      <w:r w:rsidR="00C53AB2">
        <w:rPr>
          <w:sz w:val="28"/>
          <w:szCs w:val="28"/>
        </w:rPr>
        <w:t>«</w:t>
      </w:r>
      <w:r w:rsidRPr="00395158">
        <w:rPr>
          <w:sz w:val="28"/>
          <w:szCs w:val="28"/>
        </w:rPr>
        <w:t>Интернет</w:t>
      </w:r>
      <w:r w:rsidR="00C53AB2">
        <w:rPr>
          <w:sz w:val="28"/>
          <w:szCs w:val="28"/>
        </w:rPr>
        <w:t>»</w:t>
      </w:r>
      <w:r w:rsidRPr="00395158">
        <w:rPr>
          <w:sz w:val="28"/>
          <w:szCs w:val="28"/>
        </w:rPr>
        <w:t>,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395158" w:rsidRPr="00395158" w:rsidRDefault="00395158" w:rsidP="00395158">
      <w:pPr>
        <w:pStyle w:val="Default"/>
        <w:ind w:firstLine="709"/>
        <w:jc w:val="both"/>
        <w:rPr>
          <w:sz w:val="28"/>
          <w:szCs w:val="28"/>
        </w:rPr>
      </w:pPr>
      <w:r w:rsidRPr="00395158">
        <w:rPr>
          <w:sz w:val="28"/>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C128E3" w:rsidRDefault="00C128E3" w:rsidP="00395158">
      <w:pPr>
        <w:pStyle w:val="Default"/>
        <w:ind w:firstLine="709"/>
        <w:jc w:val="both"/>
      </w:pPr>
    </w:p>
    <w:sectPr w:rsidR="00C128E3" w:rsidSect="003E49D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146F"/>
    <w:multiLevelType w:val="hybridMultilevel"/>
    <w:tmpl w:val="3D94EA1E"/>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4021F6"/>
    <w:multiLevelType w:val="hybridMultilevel"/>
    <w:tmpl w:val="AC70CE16"/>
    <w:lvl w:ilvl="0" w:tplc="9DE02EEA">
      <w:start w:val="1"/>
      <w:numFmt w:val="decimal"/>
      <w:lvlText w:val="%1)"/>
      <w:lvlJc w:val="left"/>
      <w:pPr>
        <w:ind w:left="2014" w:hanging="13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CF2707"/>
    <w:multiLevelType w:val="hybridMultilevel"/>
    <w:tmpl w:val="2640E302"/>
    <w:lvl w:ilvl="0" w:tplc="6AAA93F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4737B"/>
    <w:multiLevelType w:val="hybridMultilevel"/>
    <w:tmpl w:val="2EEC5DEC"/>
    <w:lvl w:ilvl="0" w:tplc="C5D4E0F2">
      <w:start w:val="1"/>
      <w:numFmt w:val="decimal"/>
      <w:lvlText w:val="%1)"/>
      <w:lvlJc w:val="left"/>
      <w:pPr>
        <w:ind w:left="572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5441F1"/>
    <w:multiLevelType w:val="hybridMultilevel"/>
    <w:tmpl w:val="12CA3BD2"/>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9F5AD5"/>
    <w:multiLevelType w:val="hybridMultilevel"/>
    <w:tmpl w:val="BDDAFB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8D781E"/>
    <w:multiLevelType w:val="hybridMultilevel"/>
    <w:tmpl w:val="BBAC2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B10D78"/>
    <w:multiLevelType w:val="hybridMultilevel"/>
    <w:tmpl w:val="F3FE14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522A2F"/>
    <w:multiLevelType w:val="hybridMultilevel"/>
    <w:tmpl w:val="FA3EB4A8"/>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
    <w:nsid w:val="24B86703"/>
    <w:multiLevelType w:val="hybridMultilevel"/>
    <w:tmpl w:val="45B8221A"/>
    <w:lvl w:ilvl="0" w:tplc="A0263D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E758A4"/>
    <w:multiLevelType w:val="hybridMultilevel"/>
    <w:tmpl w:val="9280DA78"/>
    <w:lvl w:ilvl="0" w:tplc="A0263D2A">
      <w:start w:val="1"/>
      <w:numFmt w:val="decimal"/>
      <w:lvlText w:val="%1)"/>
      <w:lvlJc w:val="left"/>
      <w:pPr>
        <w:ind w:left="4407" w:hanging="1140"/>
      </w:pPr>
      <w:rPr>
        <w:rFonts w:hint="default"/>
      </w:rPr>
    </w:lvl>
    <w:lvl w:ilvl="1" w:tplc="04190019" w:tentative="1">
      <w:start w:val="1"/>
      <w:numFmt w:val="lowerLetter"/>
      <w:lvlText w:val="%2."/>
      <w:lvlJc w:val="left"/>
      <w:pPr>
        <w:ind w:left="3998" w:hanging="360"/>
      </w:pPr>
    </w:lvl>
    <w:lvl w:ilvl="2" w:tplc="0419001B" w:tentative="1">
      <w:start w:val="1"/>
      <w:numFmt w:val="lowerRoman"/>
      <w:lvlText w:val="%3."/>
      <w:lvlJc w:val="right"/>
      <w:pPr>
        <w:ind w:left="4718" w:hanging="180"/>
      </w:pPr>
    </w:lvl>
    <w:lvl w:ilvl="3" w:tplc="0419000F" w:tentative="1">
      <w:start w:val="1"/>
      <w:numFmt w:val="decimal"/>
      <w:lvlText w:val="%4."/>
      <w:lvlJc w:val="left"/>
      <w:pPr>
        <w:ind w:left="5438" w:hanging="360"/>
      </w:pPr>
    </w:lvl>
    <w:lvl w:ilvl="4" w:tplc="04190019" w:tentative="1">
      <w:start w:val="1"/>
      <w:numFmt w:val="lowerLetter"/>
      <w:lvlText w:val="%5."/>
      <w:lvlJc w:val="left"/>
      <w:pPr>
        <w:ind w:left="6158" w:hanging="360"/>
      </w:pPr>
    </w:lvl>
    <w:lvl w:ilvl="5" w:tplc="0419001B" w:tentative="1">
      <w:start w:val="1"/>
      <w:numFmt w:val="lowerRoman"/>
      <w:lvlText w:val="%6."/>
      <w:lvlJc w:val="right"/>
      <w:pPr>
        <w:ind w:left="6878" w:hanging="180"/>
      </w:pPr>
    </w:lvl>
    <w:lvl w:ilvl="6" w:tplc="0419000F" w:tentative="1">
      <w:start w:val="1"/>
      <w:numFmt w:val="decimal"/>
      <w:lvlText w:val="%7."/>
      <w:lvlJc w:val="left"/>
      <w:pPr>
        <w:ind w:left="7598" w:hanging="360"/>
      </w:pPr>
    </w:lvl>
    <w:lvl w:ilvl="7" w:tplc="04190019" w:tentative="1">
      <w:start w:val="1"/>
      <w:numFmt w:val="lowerLetter"/>
      <w:lvlText w:val="%8."/>
      <w:lvlJc w:val="left"/>
      <w:pPr>
        <w:ind w:left="8318" w:hanging="360"/>
      </w:pPr>
    </w:lvl>
    <w:lvl w:ilvl="8" w:tplc="0419001B" w:tentative="1">
      <w:start w:val="1"/>
      <w:numFmt w:val="lowerRoman"/>
      <w:lvlText w:val="%9."/>
      <w:lvlJc w:val="right"/>
      <w:pPr>
        <w:ind w:left="9038" w:hanging="180"/>
      </w:pPr>
    </w:lvl>
  </w:abstractNum>
  <w:abstractNum w:abstractNumId="12">
    <w:nsid w:val="25364FBD"/>
    <w:multiLevelType w:val="hybridMultilevel"/>
    <w:tmpl w:val="445282FA"/>
    <w:lvl w:ilvl="0" w:tplc="00A05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5E92150"/>
    <w:multiLevelType w:val="hybridMultilevel"/>
    <w:tmpl w:val="4D46E3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C03AF6"/>
    <w:multiLevelType w:val="hybridMultilevel"/>
    <w:tmpl w:val="B5C2515E"/>
    <w:lvl w:ilvl="0" w:tplc="0D06FABE">
      <w:start w:val="1"/>
      <w:numFmt w:val="decimal"/>
      <w:lvlText w:val="%1)"/>
      <w:lvlJc w:val="left"/>
      <w:pPr>
        <w:ind w:left="3589" w:hanging="360"/>
      </w:pPr>
      <w:rPr>
        <w:rFonts w:hint="default"/>
      </w:rPr>
    </w:lvl>
    <w:lvl w:ilvl="1" w:tplc="00E253E8">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5">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28CC50F7"/>
    <w:multiLevelType w:val="hybridMultilevel"/>
    <w:tmpl w:val="58F8A06E"/>
    <w:lvl w:ilvl="0" w:tplc="2258FFA6">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7">
    <w:nsid w:val="33CD759E"/>
    <w:multiLevelType w:val="hybridMultilevel"/>
    <w:tmpl w:val="FA901196"/>
    <w:lvl w:ilvl="0" w:tplc="0D06FABE">
      <w:start w:val="1"/>
      <w:numFmt w:val="decimal"/>
      <w:lvlText w:val="%1)"/>
      <w:lvlJc w:val="left"/>
      <w:pPr>
        <w:ind w:left="429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B5572B"/>
    <w:multiLevelType w:val="hybridMultilevel"/>
    <w:tmpl w:val="AA38C36E"/>
    <w:lvl w:ilvl="0" w:tplc="00A05BE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C22301"/>
    <w:multiLevelType w:val="hybridMultilevel"/>
    <w:tmpl w:val="1B363D3A"/>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A001E2"/>
    <w:multiLevelType w:val="hybridMultilevel"/>
    <w:tmpl w:val="066A5CF2"/>
    <w:lvl w:ilvl="0" w:tplc="9BA20AE4">
      <w:start w:val="1"/>
      <w:numFmt w:val="decimal"/>
      <w:lvlText w:val="%1)"/>
      <w:lvlJc w:val="left"/>
      <w:pPr>
        <w:ind w:left="1069" w:hanging="360"/>
      </w:pPr>
      <w:rPr>
        <w:rFonts w:eastAsia="Calibr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5D5693"/>
    <w:multiLevelType w:val="hybridMultilevel"/>
    <w:tmpl w:val="33440B0E"/>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E628A8"/>
    <w:multiLevelType w:val="hybridMultilevel"/>
    <w:tmpl w:val="EC68FCE4"/>
    <w:lvl w:ilvl="0" w:tplc="2258FFA6">
      <w:start w:val="1"/>
      <w:numFmt w:val="decimal"/>
      <w:lvlText w:val="%1."/>
      <w:lvlJc w:val="left"/>
      <w:pPr>
        <w:ind w:left="418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8F724E"/>
    <w:multiLevelType w:val="hybridMultilevel"/>
    <w:tmpl w:val="F6629F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971732"/>
    <w:multiLevelType w:val="multilevel"/>
    <w:tmpl w:val="22C6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F416F"/>
    <w:multiLevelType w:val="hybridMultilevel"/>
    <w:tmpl w:val="E61C87A0"/>
    <w:lvl w:ilvl="0" w:tplc="2258FFA6">
      <w:start w:val="1"/>
      <w:numFmt w:val="decimal"/>
      <w:lvlText w:val="%1."/>
      <w:lvlJc w:val="left"/>
      <w:pPr>
        <w:ind w:left="429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4417D4"/>
    <w:multiLevelType w:val="hybridMultilevel"/>
    <w:tmpl w:val="97F86CA6"/>
    <w:lvl w:ilvl="0" w:tplc="2258FFA6">
      <w:start w:val="1"/>
      <w:numFmt w:val="decimal"/>
      <w:lvlText w:val="%1."/>
      <w:lvlJc w:val="left"/>
      <w:pPr>
        <w:ind w:left="418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69002A"/>
    <w:multiLevelType w:val="hybridMultilevel"/>
    <w:tmpl w:val="0C4AF7D2"/>
    <w:lvl w:ilvl="0" w:tplc="4F02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264874"/>
    <w:multiLevelType w:val="hybridMultilevel"/>
    <w:tmpl w:val="85522FA0"/>
    <w:lvl w:ilvl="0" w:tplc="A0263D2A">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C511C6"/>
    <w:multiLevelType w:val="hybridMultilevel"/>
    <w:tmpl w:val="3AB8035E"/>
    <w:lvl w:ilvl="0" w:tplc="0D06FAB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610D6E28"/>
    <w:multiLevelType w:val="hybridMultilevel"/>
    <w:tmpl w:val="AB208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6E727B"/>
    <w:multiLevelType w:val="hybridMultilevel"/>
    <w:tmpl w:val="438266C8"/>
    <w:lvl w:ilvl="0" w:tplc="0D06FA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EB42A7"/>
    <w:multiLevelType w:val="hybridMultilevel"/>
    <w:tmpl w:val="89FAA9F2"/>
    <w:lvl w:ilvl="0" w:tplc="0D06FABE">
      <w:start w:val="1"/>
      <w:numFmt w:val="decimal"/>
      <w:lvlText w:val="%1)"/>
      <w:lvlJc w:val="left"/>
      <w:pPr>
        <w:ind w:left="3589" w:hanging="360"/>
      </w:pPr>
      <w:rPr>
        <w:rFonts w:hint="default"/>
      </w:rPr>
    </w:lvl>
    <w:lvl w:ilvl="1" w:tplc="04190019">
      <w:start w:val="1"/>
      <w:numFmt w:val="lowerLetter"/>
      <w:lvlText w:val="%2."/>
      <w:lvlJc w:val="left"/>
      <w:pPr>
        <w:ind w:left="4309" w:hanging="360"/>
      </w:pPr>
    </w:lvl>
    <w:lvl w:ilvl="2" w:tplc="0419001B">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4">
    <w:nsid w:val="6B1C52DA"/>
    <w:multiLevelType w:val="hybridMultilevel"/>
    <w:tmpl w:val="9E383D32"/>
    <w:lvl w:ilvl="0" w:tplc="1AE06ED0">
      <w:start w:val="1"/>
      <w:numFmt w:val="decimal"/>
      <w:lvlText w:val="%1)"/>
      <w:lvlJc w:val="left"/>
      <w:pPr>
        <w:ind w:left="5723" w:hanging="1065"/>
      </w:pPr>
      <w:rPr>
        <w:rFonts w:hint="default"/>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006612B"/>
    <w:multiLevelType w:val="hybridMultilevel"/>
    <w:tmpl w:val="0A246F28"/>
    <w:lvl w:ilvl="0" w:tplc="0D06FAB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1547458"/>
    <w:multiLevelType w:val="hybridMultilevel"/>
    <w:tmpl w:val="872C0344"/>
    <w:lvl w:ilvl="0" w:tplc="24F8A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1C4DED"/>
    <w:multiLevelType w:val="hybridMultilevel"/>
    <w:tmpl w:val="3F58615A"/>
    <w:lvl w:ilvl="0" w:tplc="0D06FABE">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CBF04A5"/>
    <w:multiLevelType w:val="hybridMultilevel"/>
    <w:tmpl w:val="B9C6632E"/>
    <w:lvl w:ilvl="0" w:tplc="0D06FAB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FE6BC7"/>
    <w:multiLevelType w:val="hybridMultilevel"/>
    <w:tmpl w:val="04C0A120"/>
    <w:lvl w:ilvl="0" w:tplc="F280B242">
      <w:start w:val="1"/>
      <w:numFmt w:val="decimal"/>
      <w:lvlText w:val="%1)"/>
      <w:lvlJc w:val="left"/>
      <w:pPr>
        <w:ind w:left="2723" w:hanging="13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FD5F81"/>
    <w:multiLevelType w:val="hybridMultilevel"/>
    <w:tmpl w:val="3F2A9838"/>
    <w:lvl w:ilvl="0" w:tplc="2258FFA6">
      <w:start w:val="1"/>
      <w:numFmt w:val="decimal"/>
      <w:lvlText w:val="%1."/>
      <w:lvlJc w:val="left"/>
      <w:pPr>
        <w:ind w:left="418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27"/>
  </w:num>
  <w:num w:numId="3">
    <w:abstractNumId w:val="32"/>
  </w:num>
  <w:num w:numId="4">
    <w:abstractNumId w:val="36"/>
  </w:num>
  <w:num w:numId="5">
    <w:abstractNumId w:val="31"/>
  </w:num>
  <w:num w:numId="6">
    <w:abstractNumId w:val="2"/>
  </w:num>
  <w:num w:numId="7">
    <w:abstractNumId w:val="16"/>
  </w:num>
  <w:num w:numId="8">
    <w:abstractNumId w:val="13"/>
  </w:num>
  <w:num w:numId="9">
    <w:abstractNumId w:val="14"/>
  </w:num>
  <w:num w:numId="10">
    <w:abstractNumId w:val="38"/>
  </w:num>
  <w:num w:numId="11">
    <w:abstractNumId w:val="29"/>
  </w:num>
  <w:num w:numId="12">
    <w:abstractNumId w:val="33"/>
  </w:num>
  <w:num w:numId="13">
    <w:abstractNumId w:val="9"/>
  </w:num>
  <w:num w:numId="14">
    <w:abstractNumId w:val="35"/>
  </w:num>
  <w:num w:numId="15">
    <w:abstractNumId w:val="37"/>
  </w:num>
  <w:num w:numId="16">
    <w:abstractNumId w:val="3"/>
  </w:num>
  <w:num w:numId="17">
    <w:abstractNumId w:val="25"/>
  </w:num>
  <w:num w:numId="18">
    <w:abstractNumId w:val="17"/>
  </w:num>
  <w:num w:numId="19">
    <w:abstractNumId w:val="1"/>
  </w:num>
  <w:num w:numId="20">
    <w:abstractNumId w:val="39"/>
  </w:num>
  <w:num w:numId="21">
    <w:abstractNumId w:val="34"/>
  </w:num>
  <w:num w:numId="22">
    <w:abstractNumId w:val="19"/>
  </w:num>
  <w:num w:numId="23">
    <w:abstractNumId w:val="0"/>
  </w:num>
  <w:num w:numId="24">
    <w:abstractNumId w:val="8"/>
  </w:num>
  <w:num w:numId="25">
    <w:abstractNumId w:val="4"/>
  </w:num>
  <w:num w:numId="26">
    <w:abstractNumId w:val="21"/>
  </w:num>
  <w:num w:numId="27">
    <w:abstractNumId w:val="40"/>
  </w:num>
  <w:num w:numId="28">
    <w:abstractNumId w:val="12"/>
  </w:num>
  <w:num w:numId="29">
    <w:abstractNumId w:val="5"/>
  </w:num>
  <w:num w:numId="30">
    <w:abstractNumId w:val="23"/>
  </w:num>
  <w:num w:numId="31">
    <w:abstractNumId w:val="10"/>
  </w:num>
  <w:num w:numId="32">
    <w:abstractNumId w:val="28"/>
  </w:num>
  <w:num w:numId="33">
    <w:abstractNumId w:val="11"/>
  </w:num>
  <w:num w:numId="34">
    <w:abstractNumId w:val="22"/>
  </w:num>
  <w:num w:numId="35">
    <w:abstractNumId w:val="18"/>
  </w:num>
  <w:num w:numId="36">
    <w:abstractNumId w:val="2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5E"/>
    <w:rsid w:val="00002149"/>
    <w:rsid w:val="00007F1D"/>
    <w:rsid w:val="00014B5E"/>
    <w:rsid w:val="0003746C"/>
    <w:rsid w:val="000571D0"/>
    <w:rsid w:val="00061781"/>
    <w:rsid w:val="00094998"/>
    <w:rsid w:val="000A3DC9"/>
    <w:rsid w:val="000C14BB"/>
    <w:rsid w:val="000E14C3"/>
    <w:rsid w:val="000E471C"/>
    <w:rsid w:val="00130B27"/>
    <w:rsid w:val="00137B82"/>
    <w:rsid w:val="00164C65"/>
    <w:rsid w:val="00187702"/>
    <w:rsid w:val="001A408D"/>
    <w:rsid w:val="001B1B29"/>
    <w:rsid w:val="001C0586"/>
    <w:rsid w:val="001C4125"/>
    <w:rsid w:val="001D4A8D"/>
    <w:rsid w:val="001D743D"/>
    <w:rsid w:val="001F2EC3"/>
    <w:rsid w:val="00211500"/>
    <w:rsid w:val="0028615E"/>
    <w:rsid w:val="002920A1"/>
    <w:rsid w:val="00296090"/>
    <w:rsid w:val="002A29E7"/>
    <w:rsid w:val="002C283D"/>
    <w:rsid w:val="0030029E"/>
    <w:rsid w:val="00305159"/>
    <w:rsid w:val="00305CA6"/>
    <w:rsid w:val="003204D9"/>
    <w:rsid w:val="00336262"/>
    <w:rsid w:val="003631A3"/>
    <w:rsid w:val="00395158"/>
    <w:rsid w:val="00396330"/>
    <w:rsid w:val="003C2187"/>
    <w:rsid w:val="003D01C7"/>
    <w:rsid w:val="003D3510"/>
    <w:rsid w:val="003E1033"/>
    <w:rsid w:val="003E49D1"/>
    <w:rsid w:val="003F0E10"/>
    <w:rsid w:val="004047E0"/>
    <w:rsid w:val="00405CF1"/>
    <w:rsid w:val="004322F9"/>
    <w:rsid w:val="00433445"/>
    <w:rsid w:val="00444B78"/>
    <w:rsid w:val="00450727"/>
    <w:rsid w:val="00450787"/>
    <w:rsid w:val="00473998"/>
    <w:rsid w:val="0047601C"/>
    <w:rsid w:val="00477482"/>
    <w:rsid w:val="00484E7C"/>
    <w:rsid w:val="00490FA9"/>
    <w:rsid w:val="004A1EC2"/>
    <w:rsid w:val="004C75B7"/>
    <w:rsid w:val="004F1889"/>
    <w:rsid w:val="00501149"/>
    <w:rsid w:val="0051521E"/>
    <w:rsid w:val="00521BE3"/>
    <w:rsid w:val="005319FA"/>
    <w:rsid w:val="005409DF"/>
    <w:rsid w:val="00596108"/>
    <w:rsid w:val="005C0C4B"/>
    <w:rsid w:val="005C734D"/>
    <w:rsid w:val="005C7F19"/>
    <w:rsid w:val="005F29CB"/>
    <w:rsid w:val="00612F65"/>
    <w:rsid w:val="006153DB"/>
    <w:rsid w:val="00620CB5"/>
    <w:rsid w:val="006425C7"/>
    <w:rsid w:val="006540CF"/>
    <w:rsid w:val="006742EF"/>
    <w:rsid w:val="00675ABC"/>
    <w:rsid w:val="0068096C"/>
    <w:rsid w:val="00680B88"/>
    <w:rsid w:val="00691630"/>
    <w:rsid w:val="00691717"/>
    <w:rsid w:val="006937DE"/>
    <w:rsid w:val="00696FD9"/>
    <w:rsid w:val="006B37D8"/>
    <w:rsid w:val="006D5D75"/>
    <w:rsid w:val="006F1E6E"/>
    <w:rsid w:val="006F5189"/>
    <w:rsid w:val="00714818"/>
    <w:rsid w:val="00754B3D"/>
    <w:rsid w:val="00783E53"/>
    <w:rsid w:val="00792659"/>
    <w:rsid w:val="007A0B22"/>
    <w:rsid w:val="007E16EB"/>
    <w:rsid w:val="007E2EF6"/>
    <w:rsid w:val="007E6FAB"/>
    <w:rsid w:val="007F150B"/>
    <w:rsid w:val="007F56F3"/>
    <w:rsid w:val="00810B46"/>
    <w:rsid w:val="00843FC6"/>
    <w:rsid w:val="0084518D"/>
    <w:rsid w:val="008464FE"/>
    <w:rsid w:val="0086599A"/>
    <w:rsid w:val="00872BEE"/>
    <w:rsid w:val="00875992"/>
    <w:rsid w:val="00887322"/>
    <w:rsid w:val="0089604E"/>
    <w:rsid w:val="008B7E27"/>
    <w:rsid w:val="008E7157"/>
    <w:rsid w:val="008F2057"/>
    <w:rsid w:val="00912447"/>
    <w:rsid w:val="009160D3"/>
    <w:rsid w:val="009354D7"/>
    <w:rsid w:val="00937F4D"/>
    <w:rsid w:val="00946422"/>
    <w:rsid w:val="00950106"/>
    <w:rsid w:val="00954053"/>
    <w:rsid w:val="00967A69"/>
    <w:rsid w:val="00971E4C"/>
    <w:rsid w:val="0098420D"/>
    <w:rsid w:val="00986D5B"/>
    <w:rsid w:val="009B106E"/>
    <w:rsid w:val="009B38A6"/>
    <w:rsid w:val="009C0727"/>
    <w:rsid w:val="00A000A8"/>
    <w:rsid w:val="00A02B2B"/>
    <w:rsid w:val="00A1539E"/>
    <w:rsid w:val="00A21B71"/>
    <w:rsid w:val="00A31744"/>
    <w:rsid w:val="00A54A9D"/>
    <w:rsid w:val="00A557A1"/>
    <w:rsid w:val="00A67780"/>
    <w:rsid w:val="00A72B9F"/>
    <w:rsid w:val="00A73CBF"/>
    <w:rsid w:val="00A74787"/>
    <w:rsid w:val="00A8099E"/>
    <w:rsid w:val="00AA30B5"/>
    <w:rsid w:val="00AF0B93"/>
    <w:rsid w:val="00AF6740"/>
    <w:rsid w:val="00B0584F"/>
    <w:rsid w:val="00B1590C"/>
    <w:rsid w:val="00B27AFB"/>
    <w:rsid w:val="00B30B03"/>
    <w:rsid w:val="00B422BF"/>
    <w:rsid w:val="00B4628B"/>
    <w:rsid w:val="00B519B3"/>
    <w:rsid w:val="00B55461"/>
    <w:rsid w:val="00B57E46"/>
    <w:rsid w:val="00B62B98"/>
    <w:rsid w:val="00B67B20"/>
    <w:rsid w:val="00B85091"/>
    <w:rsid w:val="00BB3D27"/>
    <w:rsid w:val="00BD077E"/>
    <w:rsid w:val="00BD0C30"/>
    <w:rsid w:val="00BD4A8D"/>
    <w:rsid w:val="00C1157B"/>
    <w:rsid w:val="00C128E3"/>
    <w:rsid w:val="00C307C5"/>
    <w:rsid w:val="00C53AB2"/>
    <w:rsid w:val="00C62722"/>
    <w:rsid w:val="00C63C6C"/>
    <w:rsid w:val="00C726B3"/>
    <w:rsid w:val="00C77FAD"/>
    <w:rsid w:val="00CA5A7D"/>
    <w:rsid w:val="00CC1F08"/>
    <w:rsid w:val="00CE0B65"/>
    <w:rsid w:val="00CF55B9"/>
    <w:rsid w:val="00CF6E65"/>
    <w:rsid w:val="00D0749C"/>
    <w:rsid w:val="00D108D8"/>
    <w:rsid w:val="00D333B1"/>
    <w:rsid w:val="00D3749F"/>
    <w:rsid w:val="00D451B4"/>
    <w:rsid w:val="00D51EB7"/>
    <w:rsid w:val="00D52ACA"/>
    <w:rsid w:val="00D70348"/>
    <w:rsid w:val="00DA0FE9"/>
    <w:rsid w:val="00DA239C"/>
    <w:rsid w:val="00DC35EE"/>
    <w:rsid w:val="00DC5731"/>
    <w:rsid w:val="00DE421B"/>
    <w:rsid w:val="00DF4ECF"/>
    <w:rsid w:val="00DF66F4"/>
    <w:rsid w:val="00E2182C"/>
    <w:rsid w:val="00E246DC"/>
    <w:rsid w:val="00E45069"/>
    <w:rsid w:val="00E52A20"/>
    <w:rsid w:val="00E96C44"/>
    <w:rsid w:val="00EA3013"/>
    <w:rsid w:val="00EB632A"/>
    <w:rsid w:val="00EC0DC5"/>
    <w:rsid w:val="00EF0633"/>
    <w:rsid w:val="00EF746E"/>
    <w:rsid w:val="00F46079"/>
    <w:rsid w:val="00F51896"/>
    <w:rsid w:val="00F6740D"/>
    <w:rsid w:val="00F83F1A"/>
    <w:rsid w:val="00F8603D"/>
    <w:rsid w:val="00F91EDB"/>
    <w:rsid w:val="00F978A6"/>
    <w:rsid w:val="00FA55D5"/>
    <w:rsid w:val="00FC0C58"/>
    <w:rsid w:val="00FC438E"/>
    <w:rsid w:val="00FD3344"/>
    <w:rsid w:val="00FE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7F14A-D4C0-4C2D-825E-05DCA549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0B4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A4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4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08D"/>
    <w:rPr>
      <w:rFonts w:ascii="Tahoma" w:hAnsi="Tahoma" w:cs="Tahoma"/>
      <w:sz w:val="16"/>
      <w:szCs w:val="16"/>
    </w:rPr>
  </w:style>
  <w:style w:type="paragraph" w:styleId="a6">
    <w:name w:val="List Paragraph"/>
    <w:basedOn w:val="a"/>
    <w:uiPriority w:val="34"/>
    <w:qFormat/>
    <w:rsid w:val="00BD4A8D"/>
    <w:pPr>
      <w:ind w:left="720"/>
      <w:contextualSpacing/>
    </w:pPr>
  </w:style>
  <w:style w:type="paragraph" w:customStyle="1" w:styleId="ConsPlusNormal">
    <w:name w:val="ConsPlusNormal"/>
    <w:rsid w:val="00971E4C"/>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895">
      <w:bodyDiv w:val="1"/>
      <w:marLeft w:val="0"/>
      <w:marRight w:val="0"/>
      <w:marTop w:val="0"/>
      <w:marBottom w:val="0"/>
      <w:divBdr>
        <w:top w:val="none" w:sz="0" w:space="0" w:color="auto"/>
        <w:left w:val="none" w:sz="0" w:space="0" w:color="auto"/>
        <w:bottom w:val="none" w:sz="0" w:space="0" w:color="auto"/>
        <w:right w:val="none" w:sz="0" w:space="0" w:color="auto"/>
      </w:divBdr>
      <w:divsChild>
        <w:div w:id="1632394893">
          <w:marLeft w:val="0"/>
          <w:marRight w:val="0"/>
          <w:marTop w:val="0"/>
          <w:marBottom w:val="0"/>
          <w:divBdr>
            <w:top w:val="none" w:sz="0" w:space="0" w:color="auto"/>
            <w:left w:val="none" w:sz="0" w:space="0" w:color="auto"/>
            <w:bottom w:val="none" w:sz="0" w:space="0" w:color="auto"/>
            <w:right w:val="none" w:sz="0" w:space="0" w:color="auto"/>
          </w:divBdr>
        </w:div>
        <w:div w:id="1489399043">
          <w:marLeft w:val="0"/>
          <w:marRight w:val="0"/>
          <w:marTop w:val="0"/>
          <w:marBottom w:val="0"/>
          <w:divBdr>
            <w:top w:val="none" w:sz="0" w:space="0" w:color="auto"/>
            <w:left w:val="none" w:sz="0" w:space="0" w:color="auto"/>
            <w:bottom w:val="none" w:sz="0" w:space="0" w:color="auto"/>
            <w:right w:val="none" w:sz="0" w:space="0" w:color="auto"/>
          </w:divBdr>
        </w:div>
        <w:div w:id="1002512050">
          <w:marLeft w:val="0"/>
          <w:marRight w:val="0"/>
          <w:marTop w:val="0"/>
          <w:marBottom w:val="0"/>
          <w:divBdr>
            <w:top w:val="none" w:sz="0" w:space="0" w:color="auto"/>
            <w:left w:val="none" w:sz="0" w:space="0" w:color="auto"/>
            <w:bottom w:val="none" w:sz="0" w:space="0" w:color="auto"/>
            <w:right w:val="none" w:sz="0" w:space="0" w:color="auto"/>
          </w:divBdr>
        </w:div>
        <w:div w:id="662437925">
          <w:marLeft w:val="0"/>
          <w:marRight w:val="0"/>
          <w:marTop w:val="0"/>
          <w:marBottom w:val="0"/>
          <w:divBdr>
            <w:top w:val="none" w:sz="0" w:space="0" w:color="auto"/>
            <w:left w:val="none" w:sz="0" w:space="0" w:color="auto"/>
            <w:bottom w:val="none" w:sz="0" w:space="0" w:color="auto"/>
            <w:right w:val="none" w:sz="0" w:space="0" w:color="auto"/>
          </w:divBdr>
        </w:div>
        <w:div w:id="345641668">
          <w:marLeft w:val="0"/>
          <w:marRight w:val="0"/>
          <w:marTop w:val="0"/>
          <w:marBottom w:val="0"/>
          <w:divBdr>
            <w:top w:val="none" w:sz="0" w:space="0" w:color="auto"/>
            <w:left w:val="none" w:sz="0" w:space="0" w:color="auto"/>
            <w:bottom w:val="none" w:sz="0" w:space="0" w:color="auto"/>
            <w:right w:val="none" w:sz="0" w:space="0" w:color="auto"/>
          </w:divBdr>
        </w:div>
        <w:div w:id="1972396701">
          <w:marLeft w:val="0"/>
          <w:marRight w:val="0"/>
          <w:marTop w:val="0"/>
          <w:marBottom w:val="0"/>
          <w:divBdr>
            <w:top w:val="none" w:sz="0" w:space="0" w:color="auto"/>
            <w:left w:val="none" w:sz="0" w:space="0" w:color="auto"/>
            <w:bottom w:val="none" w:sz="0" w:space="0" w:color="auto"/>
            <w:right w:val="none" w:sz="0" w:space="0" w:color="auto"/>
          </w:divBdr>
        </w:div>
        <w:div w:id="1153914878">
          <w:marLeft w:val="0"/>
          <w:marRight w:val="0"/>
          <w:marTop w:val="0"/>
          <w:marBottom w:val="0"/>
          <w:divBdr>
            <w:top w:val="none" w:sz="0" w:space="0" w:color="auto"/>
            <w:left w:val="none" w:sz="0" w:space="0" w:color="auto"/>
            <w:bottom w:val="none" w:sz="0" w:space="0" w:color="auto"/>
            <w:right w:val="none" w:sz="0" w:space="0" w:color="auto"/>
          </w:divBdr>
        </w:div>
        <w:div w:id="1060517774">
          <w:marLeft w:val="0"/>
          <w:marRight w:val="0"/>
          <w:marTop w:val="0"/>
          <w:marBottom w:val="0"/>
          <w:divBdr>
            <w:top w:val="none" w:sz="0" w:space="0" w:color="auto"/>
            <w:left w:val="none" w:sz="0" w:space="0" w:color="auto"/>
            <w:bottom w:val="none" w:sz="0" w:space="0" w:color="auto"/>
            <w:right w:val="none" w:sz="0" w:space="0" w:color="auto"/>
          </w:divBdr>
        </w:div>
        <w:div w:id="1490945399">
          <w:marLeft w:val="0"/>
          <w:marRight w:val="0"/>
          <w:marTop w:val="0"/>
          <w:marBottom w:val="0"/>
          <w:divBdr>
            <w:top w:val="none" w:sz="0" w:space="0" w:color="auto"/>
            <w:left w:val="none" w:sz="0" w:space="0" w:color="auto"/>
            <w:bottom w:val="none" w:sz="0" w:space="0" w:color="auto"/>
            <w:right w:val="none" w:sz="0" w:space="0" w:color="auto"/>
          </w:divBdr>
        </w:div>
        <w:div w:id="769664518">
          <w:marLeft w:val="0"/>
          <w:marRight w:val="0"/>
          <w:marTop w:val="0"/>
          <w:marBottom w:val="0"/>
          <w:divBdr>
            <w:top w:val="none" w:sz="0" w:space="0" w:color="auto"/>
            <w:left w:val="none" w:sz="0" w:space="0" w:color="auto"/>
            <w:bottom w:val="none" w:sz="0" w:space="0" w:color="auto"/>
            <w:right w:val="none" w:sz="0" w:space="0" w:color="auto"/>
          </w:divBdr>
        </w:div>
        <w:div w:id="1419979643">
          <w:marLeft w:val="0"/>
          <w:marRight w:val="0"/>
          <w:marTop w:val="0"/>
          <w:marBottom w:val="0"/>
          <w:divBdr>
            <w:top w:val="none" w:sz="0" w:space="0" w:color="auto"/>
            <w:left w:val="none" w:sz="0" w:space="0" w:color="auto"/>
            <w:bottom w:val="none" w:sz="0" w:space="0" w:color="auto"/>
            <w:right w:val="none" w:sz="0" w:space="0" w:color="auto"/>
          </w:divBdr>
        </w:div>
        <w:div w:id="317196208">
          <w:marLeft w:val="0"/>
          <w:marRight w:val="0"/>
          <w:marTop w:val="0"/>
          <w:marBottom w:val="0"/>
          <w:divBdr>
            <w:top w:val="none" w:sz="0" w:space="0" w:color="auto"/>
            <w:left w:val="none" w:sz="0" w:space="0" w:color="auto"/>
            <w:bottom w:val="none" w:sz="0" w:space="0" w:color="auto"/>
            <w:right w:val="none" w:sz="0" w:space="0" w:color="auto"/>
          </w:divBdr>
        </w:div>
        <w:div w:id="9723091">
          <w:marLeft w:val="0"/>
          <w:marRight w:val="0"/>
          <w:marTop w:val="0"/>
          <w:marBottom w:val="0"/>
          <w:divBdr>
            <w:top w:val="none" w:sz="0" w:space="0" w:color="auto"/>
            <w:left w:val="none" w:sz="0" w:space="0" w:color="auto"/>
            <w:bottom w:val="none" w:sz="0" w:space="0" w:color="auto"/>
            <w:right w:val="none" w:sz="0" w:space="0" w:color="auto"/>
          </w:divBdr>
        </w:div>
        <w:div w:id="1093432481">
          <w:marLeft w:val="0"/>
          <w:marRight w:val="0"/>
          <w:marTop w:val="0"/>
          <w:marBottom w:val="0"/>
          <w:divBdr>
            <w:top w:val="none" w:sz="0" w:space="0" w:color="auto"/>
            <w:left w:val="none" w:sz="0" w:space="0" w:color="auto"/>
            <w:bottom w:val="none" w:sz="0" w:space="0" w:color="auto"/>
            <w:right w:val="none" w:sz="0" w:space="0" w:color="auto"/>
          </w:divBdr>
        </w:div>
        <w:div w:id="1642881328">
          <w:marLeft w:val="0"/>
          <w:marRight w:val="0"/>
          <w:marTop w:val="0"/>
          <w:marBottom w:val="0"/>
          <w:divBdr>
            <w:top w:val="none" w:sz="0" w:space="0" w:color="auto"/>
            <w:left w:val="none" w:sz="0" w:space="0" w:color="auto"/>
            <w:bottom w:val="none" w:sz="0" w:space="0" w:color="auto"/>
            <w:right w:val="none" w:sz="0" w:space="0" w:color="auto"/>
          </w:divBdr>
        </w:div>
        <w:div w:id="273750247">
          <w:marLeft w:val="0"/>
          <w:marRight w:val="0"/>
          <w:marTop w:val="0"/>
          <w:marBottom w:val="0"/>
          <w:divBdr>
            <w:top w:val="none" w:sz="0" w:space="0" w:color="auto"/>
            <w:left w:val="none" w:sz="0" w:space="0" w:color="auto"/>
            <w:bottom w:val="none" w:sz="0" w:space="0" w:color="auto"/>
            <w:right w:val="none" w:sz="0" w:space="0" w:color="auto"/>
          </w:divBdr>
        </w:div>
        <w:div w:id="1399093345">
          <w:marLeft w:val="0"/>
          <w:marRight w:val="0"/>
          <w:marTop w:val="0"/>
          <w:marBottom w:val="0"/>
          <w:divBdr>
            <w:top w:val="none" w:sz="0" w:space="0" w:color="auto"/>
            <w:left w:val="none" w:sz="0" w:space="0" w:color="auto"/>
            <w:bottom w:val="none" w:sz="0" w:space="0" w:color="auto"/>
            <w:right w:val="none" w:sz="0" w:space="0" w:color="auto"/>
          </w:divBdr>
        </w:div>
        <w:div w:id="1085417418">
          <w:marLeft w:val="0"/>
          <w:marRight w:val="0"/>
          <w:marTop w:val="0"/>
          <w:marBottom w:val="0"/>
          <w:divBdr>
            <w:top w:val="none" w:sz="0" w:space="0" w:color="auto"/>
            <w:left w:val="none" w:sz="0" w:space="0" w:color="auto"/>
            <w:bottom w:val="none" w:sz="0" w:space="0" w:color="auto"/>
            <w:right w:val="none" w:sz="0" w:space="0" w:color="auto"/>
          </w:divBdr>
        </w:div>
      </w:divsChild>
    </w:div>
    <w:div w:id="419908066">
      <w:bodyDiv w:val="1"/>
      <w:marLeft w:val="0"/>
      <w:marRight w:val="0"/>
      <w:marTop w:val="0"/>
      <w:marBottom w:val="0"/>
      <w:divBdr>
        <w:top w:val="none" w:sz="0" w:space="0" w:color="auto"/>
        <w:left w:val="none" w:sz="0" w:space="0" w:color="auto"/>
        <w:bottom w:val="none" w:sz="0" w:space="0" w:color="auto"/>
        <w:right w:val="none" w:sz="0" w:space="0" w:color="auto"/>
      </w:divBdr>
    </w:div>
    <w:div w:id="749697821">
      <w:bodyDiv w:val="1"/>
      <w:marLeft w:val="0"/>
      <w:marRight w:val="0"/>
      <w:marTop w:val="0"/>
      <w:marBottom w:val="0"/>
      <w:divBdr>
        <w:top w:val="none" w:sz="0" w:space="0" w:color="auto"/>
        <w:left w:val="none" w:sz="0" w:space="0" w:color="auto"/>
        <w:bottom w:val="none" w:sz="0" w:space="0" w:color="auto"/>
        <w:right w:val="none" w:sz="0" w:space="0" w:color="auto"/>
      </w:divBdr>
    </w:div>
    <w:div w:id="810515187">
      <w:bodyDiv w:val="1"/>
      <w:marLeft w:val="0"/>
      <w:marRight w:val="0"/>
      <w:marTop w:val="0"/>
      <w:marBottom w:val="0"/>
      <w:divBdr>
        <w:top w:val="none" w:sz="0" w:space="0" w:color="auto"/>
        <w:left w:val="none" w:sz="0" w:space="0" w:color="auto"/>
        <w:bottom w:val="none" w:sz="0" w:space="0" w:color="auto"/>
        <w:right w:val="none" w:sz="0" w:space="0" w:color="auto"/>
      </w:divBdr>
    </w:div>
    <w:div w:id="1025054912">
      <w:bodyDiv w:val="1"/>
      <w:marLeft w:val="0"/>
      <w:marRight w:val="0"/>
      <w:marTop w:val="0"/>
      <w:marBottom w:val="0"/>
      <w:divBdr>
        <w:top w:val="none" w:sz="0" w:space="0" w:color="auto"/>
        <w:left w:val="none" w:sz="0" w:space="0" w:color="auto"/>
        <w:bottom w:val="none" w:sz="0" w:space="0" w:color="auto"/>
        <w:right w:val="none" w:sz="0" w:space="0" w:color="auto"/>
      </w:divBdr>
    </w:div>
    <w:div w:id="1108964276">
      <w:bodyDiv w:val="1"/>
      <w:marLeft w:val="0"/>
      <w:marRight w:val="0"/>
      <w:marTop w:val="0"/>
      <w:marBottom w:val="0"/>
      <w:divBdr>
        <w:top w:val="none" w:sz="0" w:space="0" w:color="auto"/>
        <w:left w:val="none" w:sz="0" w:space="0" w:color="auto"/>
        <w:bottom w:val="none" w:sz="0" w:space="0" w:color="auto"/>
        <w:right w:val="none" w:sz="0" w:space="0" w:color="auto"/>
      </w:divBdr>
    </w:div>
    <w:div w:id="1543597473">
      <w:bodyDiv w:val="1"/>
      <w:marLeft w:val="0"/>
      <w:marRight w:val="0"/>
      <w:marTop w:val="0"/>
      <w:marBottom w:val="0"/>
      <w:divBdr>
        <w:top w:val="none" w:sz="0" w:space="0" w:color="auto"/>
        <w:left w:val="none" w:sz="0" w:space="0" w:color="auto"/>
        <w:bottom w:val="none" w:sz="0" w:space="0" w:color="auto"/>
        <w:right w:val="none" w:sz="0" w:space="0" w:color="auto"/>
      </w:divBdr>
    </w:div>
    <w:div w:id="1586114525">
      <w:bodyDiv w:val="1"/>
      <w:marLeft w:val="0"/>
      <w:marRight w:val="0"/>
      <w:marTop w:val="0"/>
      <w:marBottom w:val="0"/>
      <w:divBdr>
        <w:top w:val="none" w:sz="0" w:space="0" w:color="auto"/>
        <w:left w:val="none" w:sz="0" w:space="0" w:color="auto"/>
        <w:bottom w:val="none" w:sz="0" w:space="0" w:color="auto"/>
        <w:right w:val="none" w:sz="0" w:space="0" w:color="auto"/>
      </w:divBdr>
    </w:div>
    <w:div w:id="1755778507">
      <w:bodyDiv w:val="1"/>
      <w:marLeft w:val="0"/>
      <w:marRight w:val="0"/>
      <w:marTop w:val="0"/>
      <w:marBottom w:val="0"/>
      <w:divBdr>
        <w:top w:val="none" w:sz="0" w:space="0" w:color="auto"/>
        <w:left w:val="none" w:sz="0" w:space="0" w:color="auto"/>
        <w:bottom w:val="none" w:sz="0" w:space="0" w:color="auto"/>
        <w:right w:val="none" w:sz="0" w:space="0" w:color="auto"/>
      </w:divBdr>
    </w:div>
    <w:div w:id="1862426763">
      <w:bodyDiv w:val="1"/>
      <w:marLeft w:val="0"/>
      <w:marRight w:val="0"/>
      <w:marTop w:val="0"/>
      <w:marBottom w:val="0"/>
      <w:divBdr>
        <w:top w:val="none" w:sz="0" w:space="0" w:color="auto"/>
        <w:left w:val="none" w:sz="0" w:space="0" w:color="auto"/>
        <w:bottom w:val="none" w:sz="0" w:space="0" w:color="auto"/>
        <w:right w:val="none" w:sz="0" w:space="0" w:color="auto"/>
      </w:divBdr>
    </w:div>
    <w:div w:id="19619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97D1-4182-448B-BB6F-D4359387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26</Pages>
  <Words>9319</Words>
  <Characters>53120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Софронеску Олеся Сергеевна</cp:lastModifiedBy>
  <cp:revision>151</cp:revision>
  <cp:lastPrinted>2021-08-31T05:01:00Z</cp:lastPrinted>
  <dcterms:created xsi:type="dcterms:W3CDTF">2021-05-31T09:49:00Z</dcterms:created>
  <dcterms:modified xsi:type="dcterms:W3CDTF">2024-04-01T12:51:00Z</dcterms:modified>
</cp:coreProperties>
</file>