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595" w:rsidRDefault="00275595" w:rsidP="004E2B2C">
      <w:pPr>
        <w:jc w:val="right"/>
        <w:outlineLvl w:val="0"/>
        <w:rPr>
          <w:sz w:val="32"/>
          <w:szCs w:val="32"/>
        </w:rPr>
      </w:pPr>
    </w:p>
    <w:p w:rsidR="00275595" w:rsidRPr="00D25939" w:rsidRDefault="00275595" w:rsidP="004E2B2C">
      <w:pPr>
        <w:jc w:val="center"/>
        <w:outlineLvl w:val="0"/>
        <w:rPr>
          <w:i/>
          <w:sz w:val="28"/>
          <w:szCs w:val="28"/>
        </w:rPr>
      </w:pPr>
      <w:r w:rsidRPr="00D25939">
        <w:rPr>
          <w:sz w:val="32"/>
          <w:szCs w:val="32"/>
        </w:rPr>
        <w:t>СОВЕТ ДЕПУТАТОВ</w:t>
      </w:r>
    </w:p>
    <w:p w:rsidR="00275595" w:rsidRPr="00D25939" w:rsidRDefault="00275595" w:rsidP="00E83156">
      <w:pPr>
        <w:jc w:val="center"/>
        <w:rPr>
          <w:sz w:val="32"/>
          <w:szCs w:val="32"/>
        </w:rPr>
      </w:pPr>
      <w:r>
        <w:rPr>
          <w:sz w:val="32"/>
          <w:szCs w:val="32"/>
        </w:rPr>
        <w:t>ГОРОДСКОГО ПОСЕЛЕНИЯ БЕРЕ</w:t>
      </w:r>
      <w:r w:rsidRPr="00D25939">
        <w:rPr>
          <w:sz w:val="32"/>
          <w:szCs w:val="32"/>
        </w:rPr>
        <w:t>ЗОВО</w:t>
      </w:r>
    </w:p>
    <w:p w:rsidR="00275595" w:rsidRPr="00D25939" w:rsidRDefault="00275595" w:rsidP="00E83156">
      <w:pPr>
        <w:jc w:val="center"/>
        <w:rPr>
          <w:sz w:val="32"/>
          <w:szCs w:val="32"/>
        </w:rPr>
      </w:pPr>
      <w:r>
        <w:rPr>
          <w:sz w:val="32"/>
          <w:szCs w:val="32"/>
        </w:rPr>
        <w:t>Бере</w:t>
      </w:r>
      <w:r w:rsidRPr="00D25939">
        <w:rPr>
          <w:sz w:val="32"/>
          <w:szCs w:val="32"/>
        </w:rPr>
        <w:t>зовского района</w:t>
      </w:r>
    </w:p>
    <w:p w:rsidR="00275595" w:rsidRPr="00D25939" w:rsidRDefault="00275595" w:rsidP="00E83156">
      <w:pPr>
        <w:jc w:val="center"/>
        <w:rPr>
          <w:sz w:val="32"/>
          <w:szCs w:val="32"/>
        </w:rPr>
      </w:pPr>
      <w:r w:rsidRPr="00D25939">
        <w:rPr>
          <w:sz w:val="32"/>
          <w:szCs w:val="32"/>
        </w:rPr>
        <w:t xml:space="preserve">Ханты-Мансийского автономного округа – Югры </w:t>
      </w:r>
    </w:p>
    <w:p w:rsidR="00275595" w:rsidRPr="00D25939" w:rsidRDefault="00275595" w:rsidP="00E83156">
      <w:pPr>
        <w:rPr>
          <w:sz w:val="32"/>
          <w:szCs w:val="32"/>
        </w:rPr>
      </w:pPr>
    </w:p>
    <w:p w:rsidR="00275595" w:rsidRPr="00D25939" w:rsidRDefault="00275595" w:rsidP="004E2B2C">
      <w:pPr>
        <w:jc w:val="center"/>
        <w:outlineLvl w:val="0"/>
        <w:rPr>
          <w:sz w:val="32"/>
          <w:szCs w:val="32"/>
        </w:rPr>
      </w:pPr>
      <w:r w:rsidRPr="00D25939">
        <w:rPr>
          <w:sz w:val="32"/>
          <w:szCs w:val="32"/>
        </w:rPr>
        <w:t>РЕШЕНИЕ</w:t>
      </w:r>
    </w:p>
    <w:p w:rsidR="00275595" w:rsidRPr="00D25939" w:rsidRDefault="00275595" w:rsidP="00E83156">
      <w:pPr>
        <w:rPr>
          <w:sz w:val="28"/>
          <w:szCs w:val="28"/>
        </w:rPr>
      </w:pPr>
    </w:p>
    <w:p w:rsidR="00275595" w:rsidRPr="00D25939" w:rsidRDefault="00275595" w:rsidP="0079463E">
      <w:pPr>
        <w:ind w:right="-284"/>
        <w:rPr>
          <w:sz w:val="28"/>
          <w:szCs w:val="28"/>
        </w:rPr>
      </w:pPr>
      <w:r w:rsidRPr="00D25939">
        <w:rPr>
          <w:sz w:val="28"/>
          <w:szCs w:val="28"/>
        </w:rPr>
        <w:t xml:space="preserve">от </w:t>
      </w:r>
      <w:r>
        <w:rPr>
          <w:sz w:val="28"/>
          <w:szCs w:val="28"/>
        </w:rPr>
        <w:t>30 марта  2017</w:t>
      </w:r>
      <w:r w:rsidRPr="00D25939">
        <w:rPr>
          <w:sz w:val="28"/>
          <w:szCs w:val="28"/>
        </w:rPr>
        <w:t xml:space="preserve"> года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D25939">
        <w:rPr>
          <w:sz w:val="28"/>
          <w:szCs w:val="28"/>
        </w:rPr>
        <w:t>№</w:t>
      </w:r>
      <w:r>
        <w:rPr>
          <w:sz w:val="28"/>
          <w:szCs w:val="28"/>
        </w:rPr>
        <w:t xml:space="preserve"> 56</w:t>
      </w:r>
    </w:p>
    <w:p w:rsidR="00275595" w:rsidRPr="00D25939" w:rsidRDefault="00275595" w:rsidP="00E83156">
      <w:pPr>
        <w:rPr>
          <w:sz w:val="32"/>
          <w:szCs w:val="32"/>
        </w:rPr>
      </w:pPr>
      <w:r>
        <w:rPr>
          <w:sz w:val="28"/>
          <w:szCs w:val="28"/>
        </w:rPr>
        <w:t>пгт. Бере</w:t>
      </w:r>
      <w:r w:rsidRPr="00D25939">
        <w:rPr>
          <w:sz w:val="28"/>
          <w:szCs w:val="28"/>
        </w:rPr>
        <w:t xml:space="preserve">зово </w:t>
      </w:r>
    </w:p>
    <w:p w:rsidR="00275595" w:rsidRPr="00D25939" w:rsidRDefault="00275595" w:rsidP="00E83156">
      <w:pPr>
        <w:jc w:val="center"/>
        <w:rPr>
          <w:b/>
          <w:sz w:val="28"/>
        </w:rPr>
      </w:pPr>
    </w:p>
    <w:p w:rsidR="00275595" w:rsidRPr="004E2B2C" w:rsidRDefault="00275595" w:rsidP="003C6233">
      <w:pPr>
        <w:ind w:right="4818"/>
        <w:jc w:val="both"/>
        <w:rPr>
          <w:b/>
          <w:sz w:val="28"/>
          <w:szCs w:val="28"/>
        </w:rPr>
      </w:pPr>
      <w:r w:rsidRPr="004E2B2C">
        <w:rPr>
          <w:b/>
          <w:sz w:val="28"/>
          <w:szCs w:val="28"/>
        </w:rPr>
        <w:t>Об отчете главы Березовского района о результатах своей деятельности и деятельности администрации Березовского района за 2016 год в части исполнения полномочий администрации городского поселения Березово, в том числе о решении вопросов, поставленных Советом депутатов городского поселения Березово</w:t>
      </w:r>
    </w:p>
    <w:p w:rsidR="00275595" w:rsidRPr="00D25939" w:rsidRDefault="00275595" w:rsidP="00E83156">
      <w:pPr>
        <w:jc w:val="both"/>
        <w:rPr>
          <w:b/>
          <w:sz w:val="28"/>
          <w:szCs w:val="28"/>
        </w:rPr>
      </w:pPr>
    </w:p>
    <w:p w:rsidR="00275595" w:rsidRPr="004E2B2C" w:rsidRDefault="00275595" w:rsidP="00E83156">
      <w:pPr>
        <w:ind w:firstLine="709"/>
        <w:jc w:val="both"/>
        <w:rPr>
          <w:sz w:val="28"/>
          <w:szCs w:val="28"/>
        </w:rPr>
      </w:pPr>
      <w:r w:rsidRPr="004E2B2C">
        <w:rPr>
          <w:sz w:val="28"/>
          <w:szCs w:val="28"/>
        </w:rPr>
        <w:t>Руководствуясь Федеральным законом от 06 октября 2003 года № 131-ФЗ «Об общих принципах организации местного самоуправления в Российской Федерации», уставом городского поселения Березово, заслушав главу Березовского района,</w:t>
      </w:r>
    </w:p>
    <w:p w:rsidR="00275595" w:rsidRPr="004E2B2C" w:rsidRDefault="00275595" w:rsidP="00E83156">
      <w:pPr>
        <w:jc w:val="both"/>
        <w:rPr>
          <w:sz w:val="28"/>
          <w:szCs w:val="28"/>
        </w:rPr>
      </w:pPr>
    </w:p>
    <w:p w:rsidR="00275595" w:rsidRPr="00D25939" w:rsidRDefault="00275595" w:rsidP="004E2B2C">
      <w:pPr>
        <w:jc w:val="center"/>
        <w:outlineLvl w:val="0"/>
        <w:rPr>
          <w:sz w:val="28"/>
          <w:szCs w:val="28"/>
        </w:rPr>
      </w:pPr>
      <w:r w:rsidRPr="00D25939">
        <w:rPr>
          <w:sz w:val="28"/>
          <w:szCs w:val="28"/>
        </w:rPr>
        <w:t>Совет поселения</w:t>
      </w:r>
      <w:r w:rsidRPr="00D25939">
        <w:rPr>
          <w:b/>
          <w:bCs/>
          <w:sz w:val="28"/>
          <w:szCs w:val="28"/>
        </w:rPr>
        <w:t xml:space="preserve"> </w:t>
      </w:r>
      <w:r w:rsidRPr="00A95FA9">
        <w:rPr>
          <w:bCs/>
          <w:sz w:val="28"/>
          <w:szCs w:val="28"/>
        </w:rPr>
        <w:t>РЕШИЛ:</w:t>
      </w:r>
    </w:p>
    <w:p w:rsidR="00275595" w:rsidRPr="00D25939" w:rsidRDefault="00275595" w:rsidP="00E83156">
      <w:pPr>
        <w:jc w:val="both"/>
        <w:rPr>
          <w:sz w:val="28"/>
          <w:szCs w:val="28"/>
        </w:rPr>
      </w:pPr>
    </w:p>
    <w:p w:rsidR="00275595" w:rsidRPr="00D25939" w:rsidRDefault="00275595" w:rsidP="00E83156">
      <w:pPr>
        <w:ind w:firstLine="709"/>
        <w:jc w:val="both"/>
        <w:rPr>
          <w:sz w:val="28"/>
          <w:szCs w:val="28"/>
        </w:rPr>
      </w:pPr>
      <w:r w:rsidRPr="00D25939">
        <w:rPr>
          <w:sz w:val="28"/>
          <w:szCs w:val="28"/>
        </w:rPr>
        <w:t xml:space="preserve">1. </w:t>
      </w:r>
      <w:r>
        <w:rPr>
          <w:sz w:val="28"/>
          <w:szCs w:val="28"/>
        </w:rPr>
        <w:t>Утвердить о</w:t>
      </w:r>
      <w:r w:rsidRPr="00D25939">
        <w:rPr>
          <w:sz w:val="28"/>
          <w:szCs w:val="28"/>
        </w:rPr>
        <w:t xml:space="preserve">тчет главы </w:t>
      </w:r>
      <w:r>
        <w:rPr>
          <w:sz w:val="28"/>
          <w:szCs w:val="28"/>
        </w:rPr>
        <w:t>Березовского района о результатах своей деятельности и деятельности администрации Березовского района за</w:t>
      </w:r>
      <w:r w:rsidRPr="00D25939">
        <w:rPr>
          <w:sz w:val="28"/>
          <w:szCs w:val="28"/>
        </w:rPr>
        <w:t xml:space="preserve"> 201</w:t>
      </w:r>
      <w:r>
        <w:rPr>
          <w:sz w:val="28"/>
          <w:szCs w:val="28"/>
        </w:rPr>
        <w:t>6</w:t>
      </w:r>
      <w:r w:rsidRPr="00D25939">
        <w:rPr>
          <w:sz w:val="28"/>
          <w:szCs w:val="28"/>
        </w:rPr>
        <w:t xml:space="preserve"> года</w:t>
      </w:r>
      <w:r>
        <w:rPr>
          <w:sz w:val="28"/>
          <w:szCs w:val="28"/>
        </w:rPr>
        <w:t xml:space="preserve"> в части исполнения полномочий администрации городского поселения Березово, в том числе о решении вопросов, поставленных Советом депутатов городского поселения Березово, согласно приложению к настоящему решению</w:t>
      </w:r>
      <w:r w:rsidRPr="00D25939">
        <w:rPr>
          <w:sz w:val="28"/>
          <w:szCs w:val="28"/>
        </w:rPr>
        <w:t>.</w:t>
      </w:r>
      <w:r>
        <w:rPr>
          <w:sz w:val="28"/>
          <w:szCs w:val="28"/>
        </w:rPr>
        <w:t xml:space="preserve"> </w:t>
      </w:r>
      <w:r w:rsidRPr="00D25939">
        <w:rPr>
          <w:sz w:val="28"/>
          <w:szCs w:val="28"/>
        </w:rPr>
        <w:t xml:space="preserve"> </w:t>
      </w:r>
    </w:p>
    <w:p w:rsidR="00275595" w:rsidRDefault="00275595" w:rsidP="00E83156">
      <w:pPr>
        <w:ind w:firstLine="709"/>
        <w:jc w:val="both"/>
        <w:rPr>
          <w:bCs/>
          <w:sz w:val="28"/>
          <w:szCs w:val="28"/>
        </w:rPr>
      </w:pPr>
      <w:r w:rsidRPr="00D25939">
        <w:rPr>
          <w:sz w:val="28"/>
          <w:szCs w:val="28"/>
        </w:rPr>
        <w:t xml:space="preserve">2. </w:t>
      </w:r>
      <w:r>
        <w:rPr>
          <w:bCs/>
          <w:sz w:val="28"/>
          <w:szCs w:val="28"/>
        </w:rPr>
        <w:t>Опубликовать</w:t>
      </w:r>
      <w:r>
        <w:rPr>
          <w:sz w:val="28"/>
          <w:szCs w:val="28"/>
        </w:rPr>
        <w:t xml:space="preserve">  настоящее решение в официальном издании «Официальный вестник органа местного самоуправления городского поселения Берёзово», разместить на </w:t>
      </w:r>
      <w:r>
        <w:rPr>
          <w:bCs/>
          <w:sz w:val="28"/>
          <w:szCs w:val="28"/>
        </w:rPr>
        <w:t>официальном сайте городского поселения Берёзово.</w:t>
      </w:r>
    </w:p>
    <w:p w:rsidR="00275595" w:rsidRPr="00D25939" w:rsidRDefault="00275595" w:rsidP="00E83156">
      <w:pPr>
        <w:ind w:firstLine="709"/>
        <w:jc w:val="both"/>
        <w:rPr>
          <w:sz w:val="28"/>
          <w:szCs w:val="28"/>
        </w:rPr>
      </w:pPr>
      <w:r w:rsidRPr="00D25939">
        <w:rPr>
          <w:sz w:val="28"/>
          <w:szCs w:val="28"/>
        </w:rPr>
        <w:t xml:space="preserve">3. Настоящее решение вступает в силу после его </w:t>
      </w:r>
      <w:r>
        <w:rPr>
          <w:sz w:val="28"/>
          <w:szCs w:val="28"/>
        </w:rPr>
        <w:t>подписания</w:t>
      </w:r>
      <w:r w:rsidRPr="00D25939">
        <w:rPr>
          <w:sz w:val="28"/>
          <w:szCs w:val="28"/>
        </w:rPr>
        <w:t>.</w:t>
      </w:r>
    </w:p>
    <w:p w:rsidR="00275595" w:rsidRPr="00D25939" w:rsidRDefault="00275595" w:rsidP="00E83156">
      <w:pPr>
        <w:jc w:val="both"/>
        <w:rPr>
          <w:sz w:val="28"/>
        </w:rPr>
      </w:pPr>
    </w:p>
    <w:p w:rsidR="00275595" w:rsidRPr="00D25939" w:rsidRDefault="00275595" w:rsidP="00E83156">
      <w:pPr>
        <w:jc w:val="both"/>
        <w:rPr>
          <w:sz w:val="28"/>
        </w:rPr>
      </w:pPr>
    </w:p>
    <w:p w:rsidR="00275595" w:rsidRPr="004E2B2C" w:rsidRDefault="00275595" w:rsidP="004E2B2C">
      <w:pPr>
        <w:contextualSpacing/>
        <w:jc w:val="both"/>
        <w:rPr>
          <w:color w:val="000000"/>
          <w:sz w:val="28"/>
          <w:szCs w:val="28"/>
        </w:rPr>
      </w:pPr>
      <w:r w:rsidRPr="004E2B2C">
        <w:rPr>
          <w:color w:val="000000"/>
          <w:sz w:val="28"/>
          <w:szCs w:val="28"/>
        </w:rPr>
        <w:t>Глава городского поселения Березово</w:t>
      </w:r>
      <w:r>
        <w:rPr>
          <w:color w:val="000000"/>
          <w:sz w:val="28"/>
          <w:szCs w:val="28"/>
        </w:rPr>
        <w:t xml:space="preserve"> </w:t>
      </w:r>
      <w:r>
        <w:rPr>
          <w:color w:val="000000"/>
          <w:sz w:val="28"/>
          <w:szCs w:val="28"/>
        </w:rPr>
        <w:tab/>
      </w:r>
      <w:r>
        <w:rPr>
          <w:color w:val="000000"/>
          <w:sz w:val="28"/>
          <w:szCs w:val="28"/>
        </w:rPr>
        <w:tab/>
      </w:r>
      <w:r>
        <w:rPr>
          <w:color w:val="000000"/>
          <w:sz w:val="28"/>
          <w:szCs w:val="28"/>
        </w:rPr>
        <w:tab/>
      </w:r>
      <w:r>
        <w:rPr>
          <w:color w:val="000000"/>
          <w:sz w:val="28"/>
          <w:szCs w:val="28"/>
        </w:rPr>
        <w:tab/>
        <w:t xml:space="preserve">               Д.С. Чупров</w:t>
      </w:r>
    </w:p>
    <w:p w:rsidR="00275595" w:rsidRDefault="00275595" w:rsidP="004E2B2C">
      <w:pPr>
        <w:jc w:val="right"/>
        <w:outlineLvl w:val="0"/>
      </w:pPr>
    </w:p>
    <w:p w:rsidR="00275595" w:rsidRDefault="00275595" w:rsidP="004E2B2C">
      <w:pPr>
        <w:jc w:val="right"/>
        <w:outlineLvl w:val="0"/>
      </w:pPr>
    </w:p>
    <w:p w:rsidR="00275595" w:rsidRDefault="00275595" w:rsidP="004E2B2C">
      <w:pPr>
        <w:jc w:val="right"/>
        <w:outlineLvl w:val="0"/>
      </w:pPr>
    </w:p>
    <w:p w:rsidR="00275595" w:rsidRPr="003032D9" w:rsidRDefault="00275595" w:rsidP="004E2B2C">
      <w:pPr>
        <w:jc w:val="right"/>
        <w:outlineLvl w:val="0"/>
      </w:pPr>
      <w:r w:rsidRPr="003032D9">
        <w:t xml:space="preserve">Приложение </w:t>
      </w:r>
    </w:p>
    <w:p w:rsidR="00275595" w:rsidRDefault="00275595" w:rsidP="009F1D5B">
      <w:pPr>
        <w:jc w:val="right"/>
      </w:pPr>
      <w:r>
        <w:t xml:space="preserve">к решению Совета депутатов </w:t>
      </w:r>
    </w:p>
    <w:p w:rsidR="00275595" w:rsidRPr="003032D9" w:rsidRDefault="00275595" w:rsidP="009F1D5B">
      <w:pPr>
        <w:jc w:val="right"/>
      </w:pPr>
      <w:r>
        <w:t>городского поселения Березово</w:t>
      </w:r>
    </w:p>
    <w:p w:rsidR="00275595" w:rsidRDefault="00275595" w:rsidP="009F1D5B">
      <w:pPr>
        <w:jc w:val="right"/>
      </w:pPr>
      <w:r w:rsidRPr="003032D9">
        <w:t xml:space="preserve">от </w:t>
      </w:r>
      <w:r>
        <w:t>30 марта 2017 года</w:t>
      </w:r>
      <w:r w:rsidRPr="003032D9">
        <w:t xml:space="preserve"> №</w:t>
      </w:r>
      <w:r>
        <w:t xml:space="preserve"> 56</w:t>
      </w:r>
      <w:r w:rsidRPr="003032D9">
        <w:t xml:space="preserve"> </w:t>
      </w:r>
      <w:r>
        <w:t xml:space="preserve"> </w:t>
      </w:r>
    </w:p>
    <w:p w:rsidR="00275595" w:rsidRPr="002F0646" w:rsidRDefault="00275595" w:rsidP="009F1D5B">
      <w:pPr>
        <w:jc w:val="center"/>
      </w:pPr>
    </w:p>
    <w:p w:rsidR="00275595" w:rsidRPr="002F0646" w:rsidRDefault="00275595" w:rsidP="004E2B2C">
      <w:pPr>
        <w:jc w:val="center"/>
        <w:outlineLvl w:val="0"/>
        <w:rPr>
          <w:b/>
          <w:bCs/>
          <w:sz w:val="28"/>
          <w:szCs w:val="28"/>
        </w:rPr>
      </w:pPr>
      <w:r>
        <w:rPr>
          <w:b/>
          <w:bCs/>
          <w:sz w:val="28"/>
          <w:szCs w:val="28"/>
        </w:rPr>
        <w:t>О</w:t>
      </w:r>
      <w:r w:rsidRPr="002F0646">
        <w:rPr>
          <w:b/>
          <w:bCs/>
          <w:sz w:val="28"/>
          <w:szCs w:val="28"/>
        </w:rPr>
        <w:t xml:space="preserve">тчет главы </w:t>
      </w:r>
      <w:r>
        <w:rPr>
          <w:b/>
          <w:bCs/>
          <w:sz w:val="28"/>
          <w:szCs w:val="28"/>
        </w:rPr>
        <w:t xml:space="preserve">Березовского района </w:t>
      </w:r>
    </w:p>
    <w:p w:rsidR="00275595" w:rsidRDefault="00275595" w:rsidP="00B24642">
      <w:pPr>
        <w:jc w:val="center"/>
        <w:rPr>
          <w:b/>
          <w:bCs/>
          <w:sz w:val="28"/>
          <w:szCs w:val="28"/>
        </w:rPr>
      </w:pPr>
      <w:r w:rsidRPr="002F0646">
        <w:rPr>
          <w:b/>
          <w:bCs/>
          <w:sz w:val="28"/>
          <w:szCs w:val="28"/>
        </w:rPr>
        <w:t>о р</w:t>
      </w:r>
      <w:r>
        <w:rPr>
          <w:b/>
          <w:bCs/>
          <w:sz w:val="28"/>
          <w:szCs w:val="28"/>
        </w:rPr>
        <w:t>езультатах своей деятельности и деятельности администрации Березовского района за 2016</w:t>
      </w:r>
      <w:r w:rsidRPr="002F0646">
        <w:rPr>
          <w:b/>
          <w:bCs/>
          <w:sz w:val="28"/>
          <w:szCs w:val="28"/>
        </w:rPr>
        <w:t xml:space="preserve"> год</w:t>
      </w:r>
      <w:r>
        <w:rPr>
          <w:b/>
          <w:bCs/>
          <w:sz w:val="28"/>
          <w:szCs w:val="28"/>
        </w:rPr>
        <w:t xml:space="preserve"> в части исполнения полномочий администрации городского поселения Березово, в том числе </w:t>
      </w:r>
    </w:p>
    <w:p w:rsidR="00275595" w:rsidRDefault="00275595" w:rsidP="00B24642">
      <w:pPr>
        <w:jc w:val="center"/>
        <w:rPr>
          <w:b/>
          <w:bCs/>
          <w:sz w:val="28"/>
          <w:szCs w:val="28"/>
        </w:rPr>
      </w:pPr>
      <w:r>
        <w:rPr>
          <w:b/>
          <w:bCs/>
          <w:sz w:val="28"/>
          <w:szCs w:val="28"/>
        </w:rPr>
        <w:t xml:space="preserve">о решении вопросов, поставленных Советом депутатов </w:t>
      </w:r>
    </w:p>
    <w:p w:rsidR="00275595" w:rsidRPr="00B24642" w:rsidRDefault="00275595" w:rsidP="00B24642">
      <w:pPr>
        <w:jc w:val="center"/>
        <w:rPr>
          <w:b/>
          <w:bCs/>
          <w:sz w:val="28"/>
          <w:szCs w:val="28"/>
        </w:rPr>
      </w:pPr>
      <w:r>
        <w:rPr>
          <w:b/>
          <w:bCs/>
          <w:sz w:val="28"/>
          <w:szCs w:val="28"/>
        </w:rPr>
        <w:t>городского поселения Березово</w:t>
      </w:r>
    </w:p>
    <w:p w:rsidR="00275595" w:rsidRPr="00DD2A87" w:rsidRDefault="00275595" w:rsidP="009F1D5B">
      <w:pPr>
        <w:pStyle w:val="BodyText"/>
        <w:rPr>
          <w:b/>
          <w:szCs w:val="28"/>
        </w:rPr>
      </w:pPr>
    </w:p>
    <w:p w:rsidR="00275595" w:rsidRPr="00AF73AB" w:rsidRDefault="00275595" w:rsidP="004E2B2C">
      <w:pPr>
        <w:widowControl w:val="0"/>
        <w:tabs>
          <w:tab w:val="left" w:pos="0"/>
        </w:tabs>
        <w:autoSpaceDE w:val="0"/>
        <w:autoSpaceDN w:val="0"/>
        <w:adjustRightInd w:val="0"/>
        <w:jc w:val="center"/>
        <w:outlineLvl w:val="0"/>
        <w:rPr>
          <w:b/>
          <w:sz w:val="28"/>
          <w:szCs w:val="28"/>
        </w:rPr>
      </w:pPr>
      <w:r w:rsidRPr="00AF73AB">
        <w:rPr>
          <w:b/>
          <w:sz w:val="28"/>
          <w:szCs w:val="28"/>
        </w:rPr>
        <w:t>Введение</w:t>
      </w:r>
    </w:p>
    <w:p w:rsidR="00275595" w:rsidRDefault="00275595" w:rsidP="00FD28AE">
      <w:pPr>
        <w:widowControl w:val="0"/>
        <w:tabs>
          <w:tab w:val="left" w:pos="1640"/>
        </w:tabs>
        <w:autoSpaceDE w:val="0"/>
        <w:autoSpaceDN w:val="0"/>
        <w:adjustRightInd w:val="0"/>
        <w:ind w:firstLine="720"/>
        <w:jc w:val="both"/>
        <w:rPr>
          <w:sz w:val="28"/>
          <w:szCs w:val="28"/>
        </w:rPr>
      </w:pPr>
    </w:p>
    <w:p w:rsidR="00275595" w:rsidRPr="001330B8" w:rsidRDefault="00275595" w:rsidP="00105FB5">
      <w:pPr>
        <w:pStyle w:val="NormalWeb"/>
        <w:spacing w:before="0" w:beforeAutospacing="0" w:after="0" w:afterAutospacing="0"/>
        <w:ind w:firstLine="709"/>
        <w:jc w:val="both"/>
        <w:rPr>
          <w:sz w:val="28"/>
          <w:szCs w:val="28"/>
        </w:rPr>
      </w:pPr>
      <w:r w:rsidRPr="001330B8">
        <w:rPr>
          <w:sz w:val="28"/>
          <w:szCs w:val="28"/>
        </w:rPr>
        <w:t>В 2016 году Березовский район первый в Ханты-Мансийском автономном округе – Югре осуществил реализацию статьи 34 Федерального закона от 06 октября 2003 года №131-ФЗ «Об общих принципах организ</w:t>
      </w:r>
      <w:r>
        <w:rPr>
          <w:sz w:val="28"/>
          <w:szCs w:val="28"/>
        </w:rPr>
        <w:t>ации местного самоуправления в Р</w:t>
      </w:r>
      <w:r w:rsidRPr="001330B8">
        <w:rPr>
          <w:sz w:val="28"/>
          <w:szCs w:val="28"/>
        </w:rPr>
        <w:t>оссийской Федерации» (далее – Федеральный закон № 131-ФЗ) путем ликвидации местной администрации городского поселения Березово, являющегося административным центром муниципального района, и передачи ее полномочий районной администрации.</w:t>
      </w:r>
    </w:p>
    <w:p w:rsidR="00275595" w:rsidRPr="001330B8" w:rsidRDefault="00275595" w:rsidP="00105FB5">
      <w:pPr>
        <w:widowControl w:val="0"/>
        <w:tabs>
          <w:tab w:val="left" w:pos="1640"/>
        </w:tabs>
        <w:autoSpaceDE w:val="0"/>
        <w:autoSpaceDN w:val="0"/>
        <w:adjustRightInd w:val="0"/>
        <w:ind w:firstLine="720"/>
        <w:jc w:val="both"/>
        <w:rPr>
          <w:strike/>
          <w:sz w:val="28"/>
          <w:szCs w:val="28"/>
        </w:rPr>
      </w:pPr>
      <w:r w:rsidRPr="001330B8">
        <w:rPr>
          <w:sz w:val="28"/>
          <w:szCs w:val="28"/>
        </w:rPr>
        <w:t>Советом депутатов городского поселения Березово было принято решение от 03 июня 2016 года № 168 (далее – Решение) о ликвидации администрации городского поселения Березово, являющейся в соответствии с частью 2 статьи 41 Федерального закона № 131-ФЗ муниципальным казенным учреждением.</w:t>
      </w:r>
      <w:r w:rsidRPr="001330B8">
        <w:rPr>
          <w:strike/>
          <w:sz w:val="28"/>
          <w:szCs w:val="28"/>
        </w:rPr>
        <w:t xml:space="preserve"> </w:t>
      </w:r>
    </w:p>
    <w:p w:rsidR="00275595" w:rsidRPr="00673BD1" w:rsidRDefault="00275595" w:rsidP="00673BD1">
      <w:pPr>
        <w:widowControl w:val="0"/>
        <w:tabs>
          <w:tab w:val="left" w:pos="1640"/>
        </w:tabs>
        <w:autoSpaceDE w:val="0"/>
        <w:autoSpaceDN w:val="0"/>
        <w:adjustRightInd w:val="0"/>
        <w:ind w:firstLine="720"/>
        <w:jc w:val="both"/>
        <w:rPr>
          <w:rStyle w:val="Emphasis"/>
          <w:i w:val="0"/>
          <w:sz w:val="28"/>
          <w:szCs w:val="28"/>
        </w:rPr>
      </w:pPr>
      <w:r w:rsidRPr="001330B8">
        <w:rPr>
          <w:sz w:val="28"/>
          <w:szCs w:val="28"/>
        </w:rPr>
        <w:t xml:space="preserve">Администрацией Березовского района была проведена работа по сокращению штатной численности администрации городского поселения Березово. </w:t>
      </w:r>
      <w:r>
        <w:rPr>
          <w:sz w:val="28"/>
          <w:szCs w:val="28"/>
        </w:rPr>
        <w:t>Из 23 штатных единиц с</w:t>
      </w:r>
      <w:r w:rsidRPr="001330B8">
        <w:rPr>
          <w:sz w:val="28"/>
          <w:szCs w:val="28"/>
        </w:rPr>
        <w:t>окращен</w:t>
      </w:r>
      <w:r>
        <w:rPr>
          <w:sz w:val="28"/>
          <w:szCs w:val="28"/>
        </w:rPr>
        <w:t>о 11</w:t>
      </w:r>
      <w:r w:rsidRPr="001330B8">
        <w:rPr>
          <w:sz w:val="28"/>
          <w:szCs w:val="28"/>
        </w:rPr>
        <w:t xml:space="preserve"> единиц (10 – муниципальных служащих, 1 – немуниципальный служащий), </w:t>
      </w:r>
      <w:r>
        <w:rPr>
          <w:sz w:val="28"/>
          <w:szCs w:val="28"/>
        </w:rPr>
        <w:t xml:space="preserve">12 единиц переведено в </w:t>
      </w:r>
      <w:r w:rsidRPr="001330B8">
        <w:rPr>
          <w:sz w:val="28"/>
          <w:szCs w:val="28"/>
        </w:rPr>
        <w:t xml:space="preserve"> </w:t>
      </w:r>
      <w:r>
        <w:rPr>
          <w:sz w:val="28"/>
          <w:szCs w:val="28"/>
        </w:rPr>
        <w:t>а</w:t>
      </w:r>
      <w:r w:rsidRPr="001330B8">
        <w:rPr>
          <w:sz w:val="28"/>
          <w:szCs w:val="28"/>
        </w:rPr>
        <w:t>дминистраци</w:t>
      </w:r>
      <w:r>
        <w:rPr>
          <w:sz w:val="28"/>
          <w:szCs w:val="28"/>
        </w:rPr>
        <w:t>ю</w:t>
      </w:r>
      <w:r w:rsidRPr="001330B8">
        <w:rPr>
          <w:sz w:val="28"/>
          <w:szCs w:val="28"/>
        </w:rPr>
        <w:t xml:space="preserve"> Березовского района и муниципально</w:t>
      </w:r>
      <w:r>
        <w:rPr>
          <w:sz w:val="28"/>
          <w:szCs w:val="28"/>
        </w:rPr>
        <w:t>е казенное</w:t>
      </w:r>
      <w:r w:rsidRPr="001330B8">
        <w:rPr>
          <w:sz w:val="28"/>
          <w:szCs w:val="28"/>
        </w:rPr>
        <w:t xml:space="preserve"> учреждени</w:t>
      </w:r>
      <w:r>
        <w:rPr>
          <w:sz w:val="28"/>
          <w:szCs w:val="28"/>
        </w:rPr>
        <w:t>е</w:t>
      </w:r>
      <w:r w:rsidRPr="001330B8">
        <w:rPr>
          <w:sz w:val="28"/>
          <w:szCs w:val="28"/>
        </w:rPr>
        <w:t xml:space="preserve"> «Служба технического обеспечения деятельности органов местного самоуправления муниципального образования Березовский район».</w:t>
      </w:r>
      <w:r>
        <w:rPr>
          <w:sz w:val="28"/>
          <w:szCs w:val="28"/>
        </w:rPr>
        <w:t xml:space="preserve"> </w:t>
      </w:r>
      <w:r w:rsidRPr="00B15970">
        <w:rPr>
          <w:rStyle w:val="Emphasis"/>
          <w:i w:val="0"/>
          <w:iCs/>
          <w:sz w:val="28"/>
          <w:szCs w:val="28"/>
        </w:rPr>
        <w:t xml:space="preserve">Проведение указанного мероприятия позволило </w:t>
      </w:r>
      <w:r>
        <w:rPr>
          <w:rStyle w:val="Emphasis"/>
          <w:i w:val="0"/>
          <w:iCs/>
          <w:sz w:val="28"/>
          <w:szCs w:val="28"/>
        </w:rPr>
        <w:t xml:space="preserve">сократить расходы на содержание работников администрации городского поселения Березово в 2016 году на сумму 2 174,60 тыс. рублей, на 2017 год в размере 21 276,40 тыс. рублей, и тем самым </w:t>
      </w:r>
      <w:r w:rsidRPr="00B15970">
        <w:rPr>
          <w:rStyle w:val="Emphasis"/>
          <w:i w:val="0"/>
          <w:iCs/>
          <w:sz w:val="28"/>
          <w:szCs w:val="28"/>
        </w:rPr>
        <w:t xml:space="preserve">спланировать бюджет городского поселения Березово на 2017 год в более лучших условиях финансовой обеспеченности. </w:t>
      </w:r>
    </w:p>
    <w:p w:rsidR="00275595" w:rsidRPr="00B15970" w:rsidRDefault="00275595" w:rsidP="009241AF">
      <w:pPr>
        <w:widowControl w:val="0"/>
        <w:tabs>
          <w:tab w:val="left" w:pos="1640"/>
        </w:tabs>
        <w:autoSpaceDE w:val="0"/>
        <w:autoSpaceDN w:val="0"/>
        <w:adjustRightInd w:val="0"/>
        <w:ind w:firstLine="720"/>
        <w:jc w:val="both"/>
        <w:rPr>
          <w:rStyle w:val="Emphasis"/>
          <w:i w:val="0"/>
          <w:iCs/>
          <w:sz w:val="28"/>
          <w:szCs w:val="28"/>
        </w:rPr>
      </w:pPr>
    </w:p>
    <w:p w:rsidR="00275595" w:rsidRPr="001330B8" w:rsidRDefault="00275595" w:rsidP="00B15970">
      <w:pPr>
        <w:pStyle w:val="ListParagraph"/>
        <w:widowControl w:val="0"/>
        <w:numPr>
          <w:ilvl w:val="0"/>
          <w:numId w:val="2"/>
        </w:numPr>
        <w:autoSpaceDE w:val="0"/>
        <w:autoSpaceDN w:val="0"/>
        <w:adjustRightInd w:val="0"/>
        <w:jc w:val="center"/>
        <w:rPr>
          <w:b/>
          <w:sz w:val="28"/>
          <w:szCs w:val="28"/>
        </w:rPr>
      </w:pPr>
      <w:r w:rsidRPr="001330B8">
        <w:rPr>
          <w:b/>
          <w:sz w:val="28"/>
          <w:szCs w:val="28"/>
        </w:rPr>
        <w:t>Осуществление полномочий</w:t>
      </w:r>
    </w:p>
    <w:p w:rsidR="00275595" w:rsidRPr="001330B8" w:rsidRDefault="00275595" w:rsidP="00AF73AB">
      <w:pPr>
        <w:ind w:firstLine="709"/>
        <w:jc w:val="both"/>
        <w:rPr>
          <w:sz w:val="28"/>
          <w:szCs w:val="28"/>
          <w:lang w:eastAsia="ar-SA"/>
        </w:rPr>
      </w:pPr>
    </w:p>
    <w:p w:rsidR="00275595" w:rsidRPr="001330B8" w:rsidRDefault="00275595" w:rsidP="00AF73AB">
      <w:pPr>
        <w:ind w:firstLine="709"/>
        <w:jc w:val="both"/>
        <w:rPr>
          <w:sz w:val="28"/>
          <w:szCs w:val="28"/>
        </w:rPr>
      </w:pPr>
      <w:r w:rsidRPr="001330B8">
        <w:rPr>
          <w:sz w:val="28"/>
          <w:szCs w:val="28"/>
          <w:lang w:eastAsia="ar-SA"/>
        </w:rPr>
        <w:t>В 2016 году исполнение полномочий администрации городского поселения Березово администрацией Березовского райо</w:t>
      </w:r>
      <w:r w:rsidRPr="00403004">
        <w:rPr>
          <w:sz w:val="28"/>
          <w:szCs w:val="28"/>
          <w:lang w:eastAsia="ar-SA"/>
        </w:rPr>
        <w:t>на</w:t>
      </w:r>
      <w:r w:rsidRPr="001330B8">
        <w:rPr>
          <w:sz w:val="28"/>
          <w:szCs w:val="28"/>
          <w:lang w:eastAsia="ar-SA"/>
        </w:rPr>
        <w:t xml:space="preserve"> было направлено на повышение эффективности расходования бюджетных средств городского </w:t>
      </w:r>
      <w:r>
        <w:rPr>
          <w:sz w:val="28"/>
          <w:szCs w:val="28"/>
          <w:lang w:eastAsia="ar-SA"/>
        </w:rPr>
        <w:t>поселения Березово,</w:t>
      </w:r>
      <w:r w:rsidRPr="001330B8">
        <w:rPr>
          <w:sz w:val="28"/>
          <w:szCs w:val="28"/>
          <w:lang w:eastAsia="ar-SA"/>
        </w:rPr>
        <w:t xml:space="preserve"> </w:t>
      </w:r>
      <w:r w:rsidRPr="00403004">
        <w:rPr>
          <w:sz w:val="28"/>
          <w:szCs w:val="28"/>
        </w:rPr>
        <w:t>которые были реализованы по следующим основным направлениям</w:t>
      </w:r>
      <w:r>
        <w:rPr>
          <w:sz w:val="28"/>
          <w:szCs w:val="28"/>
        </w:rPr>
        <w:t>.</w:t>
      </w:r>
    </w:p>
    <w:p w:rsidR="00275595" w:rsidRPr="001330B8" w:rsidRDefault="00275595" w:rsidP="00D2112F">
      <w:pPr>
        <w:pStyle w:val="ListParagraph"/>
        <w:widowControl w:val="0"/>
        <w:autoSpaceDE w:val="0"/>
        <w:autoSpaceDN w:val="0"/>
        <w:adjustRightInd w:val="0"/>
        <w:ind w:left="1080" w:firstLine="709"/>
        <w:rPr>
          <w:b/>
          <w:sz w:val="28"/>
          <w:szCs w:val="28"/>
        </w:rPr>
      </w:pPr>
    </w:p>
    <w:p w:rsidR="00275595" w:rsidRPr="001330B8" w:rsidRDefault="00275595" w:rsidP="00D2112F">
      <w:pPr>
        <w:widowControl w:val="0"/>
        <w:autoSpaceDE w:val="0"/>
        <w:autoSpaceDN w:val="0"/>
        <w:adjustRightInd w:val="0"/>
        <w:ind w:firstLine="709"/>
        <w:rPr>
          <w:b/>
          <w:sz w:val="28"/>
          <w:szCs w:val="28"/>
        </w:rPr>
      </w:pPr>
      <w:r w:rsidRPr="001330B8">
        <w:rPr>
          <w:b/>
          <w:sz w:val="28"/>
          <w:szCs w:val="28"/>
        </w:rPr>
        <w:t>1.1. Исполнение бюджета</w:t>
      </w:r>
    </w:p>
    <w:p w:rsidR="00275595" w:rsidRPr="001330B8" w:rsidRDefault="00275595" w:rsidP="00640C43">
      <w:pPr>
        <w:pStyle w:val="BodyText"/>
        <w:ind w:firstLine="720"/>
        <w:jc w:val="both"/>
        <w:rPr>
          <w:szCs w:val="28"/>
        </w:rPr>
      </w:pPr>
      <w:r w:rsidRPr="001330B8">
        <w:rPr>
          <w:szCs w:val="28"/>
        </w:rPr>
        <w:t>Одна из важнейших задач, стоящих перед администрацией Березовского района, является осуществление контроля за исполнением бюджета городского поселения Березово и целевым использованием бюджетных средств.</w:t>
      </w:r>
    </w:p>
    <w:p w:rsidR="00275595" w:rsidRPr="001330B8" w:rsidRDefault="00275595" w:rsidP="00D2112F">
      <w:pPr>
        <w:ind w:firstLine="709"/>
        <w:jc w:val="both"/>
        <w:rPr>
          <w:sz w:val="28"/>
          <w:szCs w:val="28"/>
        </w:rPr>
      </w:pPr>
      <w:r w:rsidRPr="001330B8">
        <w:rPr>
          <w:sz w:val="28"/>
          <w:szCs w:val="28"/>
        </w:rPr>
        <w:t>Исполнение бюджета осуществлялось в рамках действующих положений Бюджетного кодекса Российской Федерации, межбюджетных отношений, сформированных между бюджетом Березовского района и городского поселения</w:t>
      </w:r>
      <w:r>
        <w:rPr>
          <w:sz w:val="28"/>
          <w:szCs w:val="28"/>
        </w:rPr>
        <w:t xml:space="preserve"> Березово</w:t>
      </w:r>
      <w:r w:rsidRPr="001330B8">
        <w:rPr>
          <w:sz w:val="28"/>
          <w:szCs w:val="28"/>
        </w:rPr>
        <w:t xml:space="preserve">, и </w:t>
      </w:r>
      <w:r w:rsidRPr="001330B8">
        <w:rPr>
          <w:bCs/>
          <w:color w:val="000000"/>
          <w:spacing w:val="-1"/>
          <w:sz w:val="28"/>
          <w:szCs w:val="28"/>
        </w:rPr>
        <w:t xml:space="preserve">в соответствии с </w:t>
      </w:r>
      <w:r>
        <w:rPr>
          <w:sz w:val="28"/>
          <w:szCs w:val="28"/>
        </w:rPr>
        <w:t>р</w:t>
      </w:r>
      <w:r w:rsidRPr="001330B8">
        <w:rPr>
          <w:sz w:val="28"/>
          <w:szCs w:val="28"/>
        </w:rPr>
        <w:t xml:space="preserve">ешением Совета депутатов городского поселения Березово от  28 декабря 2015 года № 140 </w:t>
      </w:r>
      <w:r w:rsidRPr="001330B8">
        <w:rPr>
          <w:bCs/>
          <w:color w:val="000000"/>
          <w:spacing w:val="-1"/>
          <w:sz w:val="28"/>
          <w:szCs w:val="28"/>
        </w:rPr>
        <w:t>«О бюджете городского поселения Березово на 2016 год».</w:t>
      </w:r>
    </w:p>
    <w:p w:rsidR="00275595" w:rsidRPr="001330B8" w:rsidRDefault="00275595" w:rsidP="00D2112F">
      <w:pPr>
        <w:ind w:firstLine="709"/>
        <w:jc w:val="both"/>
        <w:rPr>
          <w:sz w:val="28"/>
          <w:szCs w:val="28"/>
        </w:rPr>
      </w:pPr>
      <w:r w:rsidRPr="001330B8">
        <w:rPr>
          <w:sz w:val="28"/>
          <w:szCs w:val="28"/>
        </w:rPr>
        <w:t xml:space="preserve">В 2016 году фактическое исполнение бюджета городского поселения Березово по доходам составило 109 692,6 тыс. рублей или 100% к уточненному годовому плану. Увеличение по сравнению с 2015 годом на 3 024,0 тыс. рублей или 102,8%, в связи с ростом налоговых и неналоговых доходов, безвозмездных поступлений из бюджета Березовского района.  </w:t>
      </w:r>
    </w:p>
    <w:p w:rsidR="00275595" w:rsidRPr="001330B8" w:rsidRDefault="00275595" w:rsidP="00D2112F">
      <w:pPr>
        <w:ind w:firstLine="708"/>
        <w:jc w:val="both"/>
        <w:rPr>
          <w:sz w:val="28"/>
          <w:szCs w:val="28"/>
        </w:rPr>
      </w:pPr>
      <w:r w:rsidRPr="001330B8">
        <w:rPr>
          <w:sz w:val="28"/>
          <w:szCs w:val="28"/>
        </w:rPr>
        <w:t xml:space="preserve">Налоговые и неналоговые доходы поступили в бюджет городского поселения Березово в размере 43 275,8 тыс. рублей, рост к </w:t>
      </w:r>
      <w:r>
        <w:rPr>
          <w:sz w:val="28"/>
          <w:szCs w:val="28"/>
        </w:rPr>
        <w:t xml:space="preserve">2015 </w:t>
      </w:r>
      <w:r w:rsidRPr="001330B8">
        <w:rPr>
          <w:sz w:val="28"/>
          <w:szCs w:val="28"/>
        </w:rPr>
        <w:t>году составил 1 149,7 тыс. рублей или 102,7%. Плановые назначения 2016 года выполнены на 102%.</w:t>
      </w:r>
    </w:p>
    <w:p w:rsidR="00275595" w:rsidRPr="001330B8" w:rsidRDefault="00275595" w:rsidP="00D2112F">
      <w:pPr>
        <w:ind w:firstLine="708"/>
        <w:jc w:val="both"/>
        <w:rPr>
          <w:sz w:val="28"/>
          <w:szCs w:val="28"/>
        </w:rPr>
      </w:pPr>
      <w:r w:rsidRPr="001330B8">
        <w:rPr>
          <w:sz w:val="28"/>
          <w:szCs w:val="28"/>
        </w:rPr>
        <w:t xml:space="preserve">Налоговые доходы в бюджете поселения составили 38 558,7 тыс. рублей, что выше </w:t>
      </w:r>
      <w:r>
        <w:rPr>
          <w:sz w:val="28"/>
          <w:szCs w:val="28"/>
        </w:rPr>
        <w:t xml:space="preserve">2015 </w:t>
      </w:r>
      <w:r w:rsidRPr="001330B8">
        <w:rPr>
          <w:sz w:val="28"/>
          <w:szCs w:val="28"/>
        </w:rPr>
        <w:t xml:space="preserve">года на 1 187,7 тыс. рублей или на </w:t>
      </w:r>
      <w:r>
        <w:rPr>
          <w:sz w:val="28"/>
          <w:szCs w:val="28"/>
        </w:rPr>
        <w:t>10</w:t>
      </w:r>
      <w:r w:rsidRPr="001330B8">
        <w:rPr>
          <w:sz w:val="28"/>
          <w:szCs w:val="28"/>
        </w:rPr>
        <w:t>3,2%, за счет увеличения поступлений по налогу на доходы физических лиц.</w:t>
      </w:r>
    </w:p>
    <w:p w:rsidR="00275595" w:rsidRPr="001330B8" w:rsidRDefault="00275595" w:rsidP="00D2112F">
      <w:pPr>
        <w:ind w:firstLine="708"/>
        <w:jc w:val="both"/>
        <w:rPr>
          <w:sz w:val="28"/>
          <w:szCs w:val="28"/>
        </w:rPr>
      </w:pPr>
      <w:r w:rsidRPr="001330B8">
        <w:rPr>
          <w:sz w:val="28"/>
          <w:szCs w:val="28"/>
        </w:rPr>
        <w:t xml:space="preserve">Поступление налога на доходы физических лиц в отчетном периоде  составило 30 367,6 тыс. рублей или 103,6% к годовому плану. По сравнению с 2015 годом рост составил 1 407,4 тыс. рублей или 104,9 %. </w:t>
      </w:r>
    </w:p>
    <w:p w:rsidR="00275595" w:rsidRPr="009C2B51" w:rsidRDefault="00275595" w:rsidP="009C2B51">
      <w:pPr>
        <w:ind w:firstLine="708"/>
        <w:jc w:val="both"/>
        <w:rPr>
          <w:sz w:val="28"/>
          <w:szCs w:val="28"/>
        </w:rPr>
      </w:pPr>
      <w:r>
        <w:rPr>
          <w:sz w:val="28"/>
          <w:szCs w:val="28"/>
        </w:rPr>
        <w:t xml:space="preserve">Налоги на имущество составили 7 </w:t>
      </w:r>
      <w:r w:rsidRPr="001330B8">
        <w:rPr>
          <w:sz w:val="28"/>
          <w:szCs w:val="28"/>
        </w:rPr>
        <w:t>885,2 тыс. рублей, снижение в сравнении с 2015 годом составило 75,3 тыс. рублей.  Исполнение к плану 2016 года – 90,6%.  Уменьшение поступлений произошло по налогу на имущество физических лиц на 627,5 тыс. рублей, в связи с изменением налогового законодательства</w:t>
      </w:r>
      <w:r>
        <w:rPr>
          <w:sz w:val="28"/>
          <w:szCs w:val="28"/>
        </w:rPr>
        <w:t xml:space="preserve"> Российской Федерации</w:t>
      </w:r>
      <w:r w:rsidRPr="001330B8">
        <w:rPr>
          <w:sz w:val="28"/>
          <w:szCs w:val="28"/>
        </w:rPr>
        <w:t>, расчет налога производится от кадастровой стоимости с применением понижающих коэффициентов в переходный период.</w:t>
      </w:r>
      <w:r>
        <w:rPr>
          <w:sz w:val="28"/>
          <w:szCs w:val="28"/>
        </w:rPr>
        <w:t xml:space="preserve"> В том числе з</w:t>
      </w:r>
      <w:r w:rsidRPr="001330B8">
        <w:rPr>
          <w:sz w:val="27"/>
        </w:rPr>
        <w:t xml:space="preserve">емельный налог поступил в сумме 6 991,0 тыс. рублей, рост к 2015 году составил 552,2 тыс. рублей или </w:t>
      </w:r>
      <w:r>
        <w:rPr>
          <w:sz w:val="27"/>
        </w:rPr>
        <w:t>10</w:t>
      </w:r>
      <w:r w:rsidRPr="001330B8">
        <w:rPr>
          <w:sz w:val="27"/>
        </w:rPr>
        <w:t>8,6%.</w:t>
      </w:r>
    </w:p>
    <w:p w:rsidR="00275595" w:rsidRPr="001330B8" w:rsidRDefault="00275595" w:rsidP="00D2112F">
      <w:pPr>
        <w:ind w:firstLine="708"/>
        <w:jc w:val="both"/>
        <w:rPr>
          <w:sz w:val="28"/>
          <w:szCs w:val="28"/>
        </w:rPr>
      </w:pPr>
      <w:r w:rsidRPr="001330B8">
        <w:rPr>
          <w:sz w:val="28"/>
          <w:szCs w:val="28"/>
        </w:rPr>
        <w:t>Поступление сельскохозяйственного налога составило в сумме 305,9 тыс. рублей, снижение с 2015 годом на 132,4 тыс. рублей или на 30,2%.</w:t>
      </w:r>
    </w:p>
    <w:p w:rsidR="00275595" w:rsidRPr="001330B8" w:rsidRDefault="00275595" w:rsidP="00D2112F">
      <w:pPr>
        <w:ind w:firstLine="708"/>
        <w:jc w:val="both"/>
        <w:rPr>
          <w:sz w:val="28"/>
          <w:szCs w:val="28"/>
        </w:rPr>
      </w:pPr>
      <w:r w:rsidRPr="001330B8">
        <w:rPr>
          <w:sz w:val="28"/>
          <w:szCs w:val="28"/>
        </w:rPr>
        <w:t>Неналоговые доходы в 2016 году поступили в сумме 4 717,1 тыс. рублей, снижение к 2015 году составило 38,0 тыс. рублей или 0,8%. Плановые назначения выполнены на 114,9%.</w:t>
      </w:r>
    </w:p>
    <w:p w:rsidR="00275595" w:rsidRPr="001330B8" w:rsidRDefault="00275595" w:rsidP="00D2112F">
      <w:pPr>
        <w:ind w:firstLine="708"/>
        <w:jc w:val="both"/>
        <w:rPr>
          <w:sz w:val="28"/>
          <w:szCs w:val="28"/>
        </w:rPr>
      </w:pPr>
      <w:r w:rsidRPr="001330B8">
        <w:rPr>
          <w:sz w:val="28"/>
          <w:szCs w:val="28"/>
        </w:rPr>
        <w:t>В разрезе неналоговых доходов:</w:t>
      </w:r>
    </w:p>
    <w:p w:rsidR="00275595" w:rsidRPr="001D453E" w:rsidRDefault="00275595" w:rsidP="001D453E">
      <w:pPr>
        <w:pStyle w:val="ListParagraph"/>
        <w:numPr>
          <w:ilvl w:val="0"/>
          <w:numId w:val="6"/>
        </w:numPr>
        <w:ind w:left="0" w:firstLine="709"/>
        <w:jc w:val="both"/>
        <w:rPr>
          <w:sz w:val="28"/>
        </w:rPr>
      </w:pPr>
      <w:r>
        <w:rPr>
          <w:sz w:val="28"/>
        </w:rPr>
        <w:t>д</w:t>
      </w:r>
      <w:r w:rsidRPr="001D453E">
        <w:rPr>
          <w:sz w:val="28"/>
        </w:rPr>
        <w:t>оходы от использования имущества, находящегося в муниципальной собственности поступили в сумме 4 054,1 тыс. рублей, снижение к 2015 году составляет 589,4 тыс. рублей или 12,7%. Снижение поступлений произошло по доходам, получаемым в виде арендной платы за земельные участки на 626,1 тыс. рублей, аренды муниципального имущества на 262,3 тыс. рублей, в связи с задолженностью арендаторов. Исполнение к плану 2016 года – 115,5%.</w:t>
      </w:r>
    </w:p>
    <w:p w:rsidR="00275595" w:rsidRPr="001330B8" w:rsidRDefault="00275595" w:rsidP="00D2112F">
      <w:pPr>
        <w:ind w:firstLine="708"/>
        <w:jc w:val="both"/>
        <w:rPr>
          <w:sz w:val="28"/>
        </w:rPr>
      </w:pPr>
      <w:r w:rsidRPr="001330B8">
        <w:rPr>
          <w:sz w:val="28"/>
          <w:szCs w:val="28"/>
        </w:rPr>
        <w:t>В 2016 году стали поступать доходы от использования жилого муниципального фо</w:t>
      </w:r>
      <w:r>
        <w:rPr>
          <w:sz w:val="28"/>
          <w:szCs w:val="28"/>
        </w:rPr>
        <w:t>нда  (плата за социальный найм).</w:t>
      </w:r>
      <w:r w:rsidRPr="001330B8">
        <w:rPr>
          <w:sz w:val="28"/>
          <w:szCs w:val="28"/>
        </w:rPr>
        <w:t xml:space="preserve"> </w:t>
      </w:r>
      <w:r>
        <w:rPr>
          <w:sz w:val="28"/>
          <w:szCs w:val="28"/>
        </w:rPr>
        <w:t>П</w:t>
      </w:r>
      <w:r w:rsidRPr="001330B8">
        <w:rPr>
          <w:sz w:val="28"/>
          <w:szCs w:val="28"/>
        </w:rPr>
        <w:t xml:space="preserve">оступления за отчетный </w:t>
      </w:r>
      <w:r>
        <w:rPr>
          <w:sz w:val="28"/>
          <w:szCs w:val="28"/>
        </w:rPr>
        <w:t>год составили 382,0 тыс. рублей;</w:t>
      </w:r>
    </w:p>
    <w:p w:rsidR="00275595" w:rsidRPr="001330B8" w:rsidRDefault="00275595" w:rsidP="00D2112F">
      <w:pPr>
        <w:ind w:firstLine="708"/>
        <w:jc w:val="both"/>
        <w:rPr>
          <w:sz w:val="28"/>
        </w:rPr>
      </w:pPr>
      <w:r>
        <w:rPr>
          <w:sz w:val="28"/>
        </w:rPr>
        <w:t xml:space="preserve"> 2) д</w:t>
      </w:r>
      <w:r w:rsidRPr="001330B8">
        <w:rPr>
          <w:sz w:val="28"/>
        </w:rPr>
        <w:t xml:space="preserve">оходы от оказания платных услуг составили 578,9 тыс. рублей, рост составил 547,7 тыс. рублей или </w:t>
      </w:r>
      <w:r>
        <w:rPr>
          <w:sz w:val="28"/>
        </w:rPr>
        <w:t xml:space="preserve">в 18,6 раз  (предоставление </w:t>
      </w:r>
      <w:r w:rsidRPr="001330B8">
        <w:rPr>
          <w:sz w:val="28"/>
        </w:rPr>
        <w:t>платных услуг ОА</w:t>
      </w:r>
      <w:r>
        <w:rPr>
          <w:sz w:val="28"/>
        </w:rPr>
        <w:t>О «ЮТЭК-Березово» по спилу леса).</w:t>
      </w:r>
      <w:r w:rsidRPr="001330B8">
        <w:rPr>
          <w:sz w:val="28"/>
        </w:rPr>
        <w:t xml:space="preserve"> Испол</w:t>
      </w:r>
      <w:r>
        <w:rPr>
          <w:sz w:val="28"/>
        </w:rPr>
        <w:t>нение к годовому плану – 105,9%;</w:t>
      </w:r>
    </w:p>
    <w:p w:rsidR="00275595" w:rsidRPr="001330B8" w:rsidRDefault="00275595" w:rsidP="00D2112F">
      <w:pPr>
        <w:ind w:firstLine="708"/>
        <w:jc w:val="both"/>
        <w:rPr>
          <w:sz w:val="28"/>
        </w:rPr>
      </w:pPr>
      <w:r>
        <w:rPr>
          <w:sz w:val="28"/>
        </w:rPr>
        <w:t>3) д</w:t>
      </w:r>
      <w:r w:rsidRPr="001330B8">
        <w:rPr>
          <w:sz w:val="28"/>
        </w:rPr>
        <w:t xml:space="preserve">оходы от продажи материальных и нематериальных активов поступили в сумме 84,1 тыс. рублей, увеличение к 2015 году составило </w:t>
      </w:r>
      <w:r>
        <w:rPr>
          <w:sz w:val="28"/>
        </w:rPr>
        <w:t xml:space="preserve">на </w:t>
      </w:r>
      <w:r w:rsidRPr="001330B8">
        <w:rPr>
          <w:sz w:val="28"/>
        </w:rPr>
        <w:t>45,7 тыс. рублей или в 2,2 раза. Исполнение к годовому плану – 168,2%.</w:t>
      </w:r>
    </w:p>
    <w:p w:rsidR="00275595" w:rsidRPr="001330B8" w:rsidRDefault="00275595" w:rsidP="00D2112F">
      <w:pPr>
        <w:ind w:firstLine="708"/>
        <w:jc w:val="both"/>
        <w:rPr>
          <w:sz w:val="28"/>
        </w:rPr>
      </w:pPr>
      <w:r>
        <w:rPr>
          <w:sz w:val="28"/>
        </w:rPr>
        <w:t>И</w:t>
      </w:r>
      <w:r w:rsidRPr="001330B8">
        <w:rPr>
          <w:sz w:val="28"/>
        </w:rPr>
        <w:t xml:space="preserve">з бюджета Березовского района </w:t>
      </w:r>
      <w:r>
        <w:rPr>
          <w:sz w:val="28"/>
        </w:rPr>
        <w:t>в</w:t>
      </w:r>
      <w:r w:rsidRPr="001330B8">
        <w:rPr>
          <w:sz w:val="28"/>
        </w:rPr>
        <w:t xml:space="preserve"> 2016 году поступило безвозмездных поступлений в сумме 66 374,7 тыс. рублей, в 2015 году – 64 062,5 тыс. руб., рост составил 2 312,2 тыс. руб. или </w:t>
      </w:r>
      <w:r>
        <w:rPr>
          <w:sz w:val="28"/>
        </w:rPr>
        <w:t>10</w:t>
      </w:r>
      <w:r w:rsidRPr="001330B8">
        <w:rPr>
          <w:sz w:val="28"/>
        </w:rPr>
        <w:t>3,6%, за счет поступлений иных межбюджетных трансфертов на погашение задолженности по жилищно-коммунальному хозяйству и транспорту. Исполнение к годовому плану – 98,8%.</w:t>
      </w:r>
    </w:p>
    <w:p w:rsidR="00275595" w:rsidRPr="001330B8" w:rsidRDefault="00275595" w:rsidP="00D2112F">
      <w:pPr>
        <w:ind w:firstLine="708"/>
        <w:jc w:val="both"/>
        <w:rPr>
          <w:sz w:val="28"/>
        </w:rPr>
      </w:pPr>
      <w:r w:rsidRPr="00403004">
        <w:rPr>
          <w:sz w:val="28"/>
        </w:rPr>
        <w:t>Прочие безвозмездные поступления составили 30,0 тыс. рублей, что ниже показателя 2015 года на 510,0 тыс. рублей, по причине поступлений в 2015 году от Департамента жилищно-коммунального хозяйства Тюменской области 500,0 тыс. рублей на приобретение и установку памятника участников ВОВ в с. Теги.</w:t>
      </w:r>
    </w:p>
    <w:p w:rsidR="00275595" w:rsidRPr="001330B8" w:rsidRDefault="00275595" w:rsidP="00D2112F">
      <w:pPr>
        <w:ind w:firstLine="708"/>
        <w:jc w:val="both"/>
        <w:rPr>
          <w:sz w:val="28"/>
        </w:rPr>
      </w:pPr>
      <w:r w:rsidRPr="001330B8">
        <w:rPr>
          <w:sz w:val="28"/>
          <w:szCs w:val="28"/>
        </w:rPr>
        <w:t>По расходам бюджет городского поселения Березово в 2016 году исполнен в сумме 111 002,</w:t>
      </w:r>
      <w:r>
        <w:rPr>
          <w:sz w:val="28"/>
          <w:szCs w:val="28"/>
        </w:rPr>
        <w:t>47</w:t>
      </w:r>
      <w:r w:rsidRPr="001330B8">
        <w:rPr>
          <w:sz w:val="28"/>
          <w:szCs w:val="28"/>
        </w:rPr>
        <w:t xml:space="preserve"> тыс. рублей, что выше по сравнению с 2015 годом на 507,0 тыс. рублей или </w:t>
      </w:r>
      <w:r>
        <w:rPr>
          <w:sz w:val="28"/>
          <w:szCs w:val="28"/>
        </w:rPr>
        <w:t>на 10</w:t>
      </w:r>
      <w:r w:rsidRPr="001330B8">
        <w:rPr>
          <w:sz w:val="28"/>
          <w:szCs w:val="28"/>
        </w:rPr>
        <w:t xml:space="preserve">0,5%. </w:t>
      </w:r>
      <w:r w:rsidRPr="001330B8">
        <w:rPr>
          <w:sz w:val="28"/>
        </w:rPr>
        <w:t>Исполнение к годовому плану – 99 %.</w:t>
      </w:r>
    </w:p>
    <w:p w:rsidR="00275595" w:rsidRPr="001330B8" w:rsidRDefault="00275595" w:rsidP="00FD62F3">
      <w:pPr>
        <w:ind w:firstLine="709"/>
        <w:jc w:val="both"/>
        <w:rPr>
          <w:sz w:val="28"/>
          <w:szCs w:val="28"/>
        </w:rPr>
      </w:pPr>
      <w:r w:rsidRPr="001330B8">
        <w:rPr>
          <w:sz w:val="28"/>
          <w:szCs w:val="28"/>
        </w:rPr>
        <w:t xml:space="preserve">Реализация возложенных полномочий </w:t>
      </w:r>
      <w:r w:rsidRPr="001330B8">
        <w:rPr>
          <w:bCs/>
          <w:noProof/>
          <w:sz w:val="28"/>
          <w:szCs w:val="28"/>
        </w:rPr>
        <w:t xml:space="preserve">по решению вопросов местного значения </w:t>
      </w:r>
      <w:r w:rsidRPr="001330B8">
        <w:rPr>
          <w:sz w:val="28"/>
          <w:szCs w:val="28"/>
        </w:rPr>
        <w:t>городского поселения Березово осуществляется посредством реализации девяти муниципальных программ городского поселения Березово.</w:t>
      </w:r>
      <w:r w:rsidRPr="001330B8">
        <w:rPr>
          <w:rFonts w:ascii="Arial" w:hAnsi="Arial" w:cs="Arial"/>
          <w:bCs/>
          <w:noProof/>
          <w:sz w:val="18"/>
          <w:szCs w:val="18"/>
        </w:rPr>
        <w:t xml:space="preserve"> </w:t>
      </w:r>
    </w:p>
    <w:p w:rsidR="00275595" w:rsidRPr="001330B8" w:rsidRDefault="00275595" w:rsidP="00194A6B">
      <w:pPr>
        <w:ind w:firstLine="709"/>
        <w:jc w:val="both"/>
        <w:rPr>
          <w:sz w:val="28"/>
          <w:szCs w:val="28"/>
        </w:rPr>
      </w:pPr>
      <w:r w:rsidRPr="001330B8">
        <w:rPr>
          <w:sz w:val="28"/>
          <w:szCs w:val="28"/>
        </w:rPr>
        <w:t>Перечень действующих муниципальных программ городского поселения Березово утвержден распоряжением администрации Березовского района от 03 октября 2016 года № 526-р.</w:t>
      </w:r>
    </w:p>
    <w:p w:rsidR="00275595" w:rsidRPr="001330B8" w:rsidRDefault="00275595" w:rsidP="00194A6B">
      <w:pPr>
        <w:ind w:firstLine="709"/>
        <w:jc w:val="both"/>
        <w:rPr>
          <w:sz w:val="28"/>
          <w:szCs w:val="28"/>
        </w:rPr>
      </w:pPr>
      <w:r w:rsidRPr="001330B8">
        <w:rPr>
          <w:sz w:val="28"/>
          <w:szCs w:val="28"/>
        </w:rPr>
        <w:t xml:space="preserve">Ответственными исполнителями муниципальных программ </w:t>
      </w:r>
      <w:r>
        <w:rPr>
          <w:sz w:val="28"/>
          <w:szCs w:val="28"/>
        </w:rPr>
        <w:t xml:space="preserve">городского поселения Березово </w:t>
      </w:r>
      <w:r w:rsidRPr="001330B8">
        <w:rPr>
          <w:sz w:val="28"/>
          <w:szCs w:val="28"/>
        </w:rPr>
        <w:t xml:space="preserve">определены структурные подразделения администрации Березовского района. </w:t>
      </w:r>
    </w:p>
    <w:p w:rsidR="00275595" w:rsidRPr="001330B8" w:rsidRDefault="00275595" w:rsidP="00194A6B">
      <w:pPr>
        <w:ind w:firstLine="709"/>
        <w:jc w:val="both"/>
        <w:rPr>
          <w:sz w:val="28"/>
          <w:szCs w:val="28"/>
        </w:rPr>
      </w:pPr>
      <w:r w:rsidRPr="001330B8">
        <w:rPr>
          <w:sz w:val="28"/>
          <w:szCs w:val="28"/>
        </w:rPr>
        <w:t xml:space="preserve">Разработаны проекты по внесению изменений в действующие редакции муниципальных программ с целью их актуализации и приведения объемов финансирования муниципальных программ в соответствие с решением о бюджете городского поселения Березово на 2016 год. </w:t>
      </w:r>
    </w:p>
    <w:p w:rsidR="00275595" w:rsidRPr="001330B8" w:rsidRDefault="00275595" w:rsidP="00194A6B">
      <w:pPr>
        <w:ind w:firstLine="708"/>
        <w:contextualSpacing/>
        <w:jc w:val="both"/>
        <w:rPr>
          <w:sz w:val="28"/>
          <w:szCs w:val="28"/>
        </w:rPr>
      </w:pPr>
      <w:r w:rsidRPr="001330B8">
        <w:rPr>
          <w:sz w:val="28"/>
          <w:szCs w:val="28"/>
        </w:rPr>
        <w:t>Уточненный объем бюджетных средств, направленный на реализацию муниципальных пр</w:t>
      </w:r>
      <w:r>
        <w:rPr>
          <w:sz w:val="28"/>
          <w:szCs w:val="28"/>
        </w:rPr>
        <w:t>ограмм в 2016 году, составил 111 510,38</w:t>
      </w:r>
      <w:r w:rsidRPr="001330B8">
        <w:rPr>
          <w:sz w:val="28"/>
          <w:szCs w:val="28"/>
        </w:rPr>
        <w:t xml:space="preserve"> тыс. рублей, в том числе: средства бюджета Ханты-Мансийского автономного округа – Югры  23 193,</w:t>
      </w:r>
      <w:r>
        <w:rPr>
          <w:sz w:val="28"/>
          <w:szCs w:val="28"/>
        </w:rPr>
        <w:t>59</w:t>
      </w:r>
      <w:r w:rsidRPr="001330B8">
        <w:rPr>
          <w:sz w:val="28"/>
          <w:szCs w:val="28"/>
        </w:rPr>
        <w:t xml:space="preserve"> тыс. рублей, средства бюджета городского поселения Березово  88</w:t>
      </w:r>
      <w:r>
        <w:rPr>
          <w:sz w:val="28"/>
          <w:szCs w:val="28"/>
        </w:rPr>
        <w:t> 316,79</w:t>
      </w:r>
      <w:r w:rsidRPr="001330B8">
        <w:rPr>
          <w:sz w:val="28"/>
          <w:szCs w:val="28"/>
        </w:rPr>
        <w:t xml:space="preserve"> тыс. рублей.</w:t>
      </w:r>
    </w:p>
    <w:p w:rsidR="00275595" w:rsidRPr="001330B8" w:rsidRDefault="00275595" w:rsidP="00194A6B">
      <w:pPr>
        <w:ind w:firstLine="708"/>
        <w:contextualSpacing/>
        <w:jc w:val="both"/>
        <w:rPr>
          <w:sz w:val="28"/>
          <w:szCs w:val="28"/>
        </w:rPr>
      </w:pPr>
      <w:r w:rsidRPr="001330B8">
        <w:rPr>
          <w:sz w:val="28"/>
          <w:szCs w:val="28"/>
        </w:rPr>
        <w:t>З</w:t>
      </w:r>
      <w:r>
        <w:rPr>
          <w:sz w:val="28"/>
          <w:szCs w:val="28"/>
        </w:rPr>
        <w:t>а отчетный год освоено 110 352,81 тыс. рублей или 99,0</w:t>
      </w:r>
      <w:r w:rsidRPr="001330B8">
        <w:rPr>
          <w:sz w:val="28"/>
          <w:szCs w:val="28"/>
        </w:rPr>
        <w:t>% от общего объема бюджета городского поселения Березово на 2016 год, в том числе:  средства бюджета Ханты-Мансийского автономног</w:t>
      </w:r>
      <w:r>
        <w:rPr>
          <w:sz w:val="28"/>
          <w:szCs w:val="28"/>
        </w:rPr>
        <w:t>о округа – Югры в сумме 22 407,59</w:t>
      </w:r>
      <w:r w:rsidRPr="001330B8">
        <w:rPr>
          <w:sz w:val="28"/>
          <w:szCs w:val="28"/>
        </w:rPr>
        <w:t xml:space="preserve"> тыс. рублей, или 96,6% от предусмотренного объема, средства бюджета </w:t>
      </w:r>
      <w:r>
        <w:rPr>
          <w:sz w:val="28"/>
          <w:szCs w:val="28"/>
        </w:rPr>
        <w:t xml:space="preserve">городского </w:t>
      </w:r>
      <w:r w:rsidRPr="001330B8">
        <w:rPr>
          <w:sz w:val="28"/>
          <w:szCs w:val="28"/>
        </w:rPr>
        <w:t>поселения</w:t>
      </w:r>
      <w:r>
        <w:rPr>
          <w:sz w:val="28"/>
          <w:szCs w:val="28"/>
        </w:rPr>
        <w:t xml:space="preserve"> Березово</w:t>
      </w:r>
      <w:r w:rsidRPr="001330B8">
        <w:rPr>
          <w:sz w:val="28"/>
          <w:szCs w:val="28"/>
        </w:rPr>
        <w:t xml:space="preserve"> 8</w:t>
      </w:r>
      <w:r>
        <w:rPr>
          <w:sz w:val="28"/>
          <w:szCs w:val="28"/>
        </w:rPr>
        <w:t>7 945,22</w:t>
      </w:r>
      <w:r w:rsidRPr="001330B8">
        <w:rPr>
          <w:sz w:val="28"/>
          <w:szCs w:val="28"/>
        </w:rPr>
        <w:t xml:space="preserve"> тыс. рублей, или 99,6% от предусмотренного объема. </w:t>
      </w:r>
    </w:p>
    <w:p w:rsidR="00275595" w:rsidRPr="001330B8" w:rsidRDefault="00275595" w:rsidP="00194A6B">
      <w:pPr>
        <w:ind w:firstLine="540"/>
        <w:jc w:val="both"/>
      </w:pPr>
    </w:p>
    <w:tbl>
      <w:tblPr>
        <w:tblW w:w="93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
        <w:gridCol w:w="4790"/>
        <w:gridCol w:w="1417"/>
        <w:gridCol w:w="1418"/>
        <w:gridCol w:w="1291"/>
      </w:tblGrid>
      <w:tr w:rsidR="00275595" w:rsidRPr="001330B8" w:rsidTr="00194A6B">
        <w:tc>
          <w:tcPr>
            <w:tcW w:w="445" w:type="dxa"/>
          </w:tcPr>
          <w:p w:rsidR="00275595" w:rsidRPr="001330B8" w:rsidRDefault="00275595" w:rsidP="00AF73AB">
            <w:pPr>
              <w:jc w:val="center"/>
            </w:pPr>
            <w:r w:rsidRPr="001330B8">
              <w:t>№</w:t>
            </w:r>
          </w:p>
        </w:tc>
        <w:tc>
          <w:tcPr>
            <w:tcW w:w="4800" w:type="dxa"/>
          </w:tcPr>
          <w:p w:rsidR="00275595" w:rsidRPr="001330B8" w:rsidRDefault="00275595" w:rsidP="00AF73AB">
            <w:pPr>
              <w:jc w:val="center"/>
            </w:pPr>
            <w:r w:rsidRPr="001330B8">
              <w:t>Наименование муниципальной программы</w:t>
            </w:r>
          </w:p>
        </w:tc>
        <w:tc>
          <w:tcPr>
            <w:tcW w:w="1417" w:type="dxa"/>
          </w:tcPr>
          <w:p w:rsidR="00275595" w:rsidRPr="001330B8" w:rsidRDefault="00275595" w:rsidP="00AF73AB">
            <w:pPr>
              <w:jc w:val="center"/>
            </w:pPr>
            <w:r w:rsidRPr="001330B8">
              <w:t>Выделено на 2016 год (тыс. руб.)</w:t>
            </w:r>
          </w:p>
        </w:tc>
        <w:tc>
          <w:tcPr>
            <w:tcW w:w="1418" w:type="dxa"/>
          </w:tcPr>
          <w:p w:rsidR="00275595" w:rsidRPr="001330B8" w:rsidRDefault="00275595" w:rsidP="00AF73AB">
            <w:pPr>
              <w:jc w:val="center"/>
            </w:pPr>
            <w:r w:rsidRPr="001330B8">
              <w:t>Освоено за 2016 год (тыс. руб.)</w:t>
            </w:r>
          </w:p>
        </w:tc>
        <w:tc>
          <w:tcPr>
            <w:tcW w:w="1292" w:type="dxa"/>
          </w:tcPr>
          <w:p w:rsidR="00275595" w:rsidRPr="001330B8" w:rsidRDefault="00275595" w:rsidP="00AF73AB">
            <w:pPr>
              <w:jc w:val="center"/>
            </w:pPr>
            <w:r w:rsidRPr="001330B8">
              <w:t>% освоения</w:t>
            </w:r>
          </w:p>
        </w:tc>
      </w:tr>
      <w:tr w:rsidR="00275595" w:rsidRPr="001330B8" w:rsidTr="00194A6B">
        <w:tc>
          <w:tcPr>
            <w:tcW w:w="445" w:type="dxa"/>
          </w:tcPr>
          <w:p w:rsidR="00275595" w:rsidRPr="001330B8" w:rsidRDefault="00275595" w:rsidP="00455709">
            <w:pPr>
              <w:jc w:val="center"/>
            </w:pPr>
            <w:r w:rsidRPr="001330B8">
              <w:t>1</w:t>
            </w:r>
          </w:p>
        </w:tc>
        <w:tc>
          <w:tcPr>
            <w:tcW w:w="4800" w:type="dxa"/>
          </w:tcPr>
          <w:p w:rsidR="00275595" w:rsidRPr="001330B8" w:rsidRDefault="00275595" w:rsidP="00AF73AB">
            <w:pPr>
              <w:jc w:val="both"/>
            </w:pPr>
            <w:r w:rsidRPr="001330B8">
              <w:t>Муниципальная программа «Развитие культуры и туризма в городском поселении Березово на 2014-2020 годы»</w:t>
            </w:r>
          </w:p>
        </w:tc>
        <w:tc>
          <w:tcPr>
            <w:tcW w:w="1417" w:type="dxa"/>
            <w:vAlign w:val="center"/>
          </w:tcPr>
          <w:p w:rsidR="00275595" w:rsidRPr="001330B8" w:rsidRDefault="00275595" w:rsidP="00AF73AB">
            <w:pPr>
              <w:jc w:val="center"/>
            </w:pPr>
            <w:r w:rsidRPr="001330B8">
              <w:t>684,</w:t>
            </w:r>
            <w:r>
              <w:t>59</w:t>
            </w:r>
          </w:p>
        </w:tc>
        <w:tc>
          <w:tcPr>
            <w:tcW w:w="1418" w:type="dxa"/>
            <w:vAlign w:val="center"/>
          </w:tcPr>
          <w:p w:rsidR="00275595" w:rsidRPr="001330B8" w:rsidRDefault="00275595" w:rsidP="00AF73AB">
            <w:pPr>
              <w:jc w:val="center"/>
            </w:pPr>
            <w:r>
              <w:t>684,59</w:t>
            </w:r>
          </w:p>
        </w:tc>
        <w:tc>
          <w:tcPr>
            <w:tcW w:w="1292" w:type="dxa"/>
            <w:vAlign w:val="center"/>
          </w:tcPr>
          <w:p w:rsidR="00275595" w:rsidRPr="001330B8" w:rsidRDefault="00275595" w:rsidP="00AF73AB">
            <w:pPr>
              <w:jc w:val="center"/>
            </w:pPr>
            <w:r w:rsidRPr="001330B8">
              <w:t>100,0</w:t>
            </w:r>
          </w:p>
        </w:tc>
      </w:tr>
      <w:tr w:rsidR="00275595" w:rsidRPr="001330B8" w:rsidTr="00194A6B">
        <w:tc>
          <w:tcPr>
            <w:tcW w:w="445" w:type="dxa"/>
          </w:tcPr>
          <w:p w:rsidR="00275595" w:rsidRPr="001330B8" w:rsidRDefault="00275595" w:rsidP="00455709">
            <w:pPr>
              <w:jc w:val="center"/>
            </w:pPr>
            <w:r w:rsidRPr="001330B8">
              <w:t>2</w:t>
            </w:r>
          </w:p>
        </w:tc>
        <w:tc>
          <w:tcPr>
            <w:tcW w:w="4800" w:type="dxa"/>
          </w:tcPr>
          <w:p w:rsidR="00275595" w:rsidRPr="001330B8" w:rsidRDefault="00275595" w:rsidP="00AF73AB">
            <w:pPr>
              <w:jc w:val="both"/>
            </w:pPr>
            <w:r w:rsidRPr="001330B8">
              <w:t>Муниципальная программа «Содействие занятости населения в городском поселении Березово на 2014-2020 годы»</w:t>
            </w:r>
          </w:p>
        </w:tc>
        <w:tc>
          <w:tcPr>
            <w:tcW w:w="1417" w:type="dxa"/>
            <w:vAlign w:val="center"/>
          </w:tcPr>
          <w:p w:rsidR="00275595" w:rsidRPr="001330B8" w:rsidRDefault="00275595" w:rsidP="00AF73AB">
            <w:pPr>
              <w:jc w:val="center"/>
            </w:pPr>
            <w:r w:rsidRPr="001330B8">
              <w:t>3 546,6</w:t>
            </w:r>
            <w:r>
              <w:t>5</w:t>
            </w:r>
          </w:p>
        </w:tc>
        <w:tc>
          <w:tcPr>
            <w:tcW w:w="1418" w:type="dxa"/>
            <w:vAlign w:val="center"/>
          </w:tcPr>
          <w:p w:rsidR="00275595" w:rsidRPr="001330B8" w:rsidRDefault="00275595" w:rsidP="00AF73AB">
            <w:pPr>
              <w:jc w:val="center"/>
            </w:pPr>
            <w:r>
              <w:t>3 169,85</w:t>
            </w:r>
          </w:p>
        </w:tc>
        <w:tc>
          <w:tcPr>
            <w:tcW w:w="1292" w:type="dxa"/>
            <w:vAlign w:val="center"/>
          </w:tcPr>
          <w:p w:rsidR="00275595" w:rsidRPr="001330B8" w:rsidRDefault="00275595" w:rsidP="00AF73AB">
            <w:pPr>
              <w:jc w:val="center"/>
            </w:pPr>
            <w:r w:rsidRPr="001330B8">
              <w:t>89,4</w:t>
            </w:r>
          </w:p>
        </w:tc>
      </w:tr>
      <w:tr w:rsidR="00275595" w:rsidRPr="001330B8" w:rsidTr="00194A6B">
        <w:tc>
          <w:tcPr>
            <w:tcW w:w="445" w:type="dxa"/>
          </w:tcPr>
          <w:p w:rsidR="00275595" w:rsidRPr="001330B8" w:rsidRDefault="00275595" w:rsidP="00455709">
            <w:pPr>
              <w:jc w:val="center"/>
            </w:pPr>
            <w:r w:rsidRPr="001330B8">
              <w:t>3</w:t>
            </w:r>
          </w:p>
        </w:tc>
        <w:tc>
          <w:tcPr>
            <w:tcW w:w="4800" w:type="dxa"/>
          </w:tcPr>
          <w:p w:rsidR="00275595" w:rsidRPr="001330B8" w:rsidRDefault="00275595" w:rsidP="00AF73AB">
            <w:pPr>
              <w:jc w:val="both"/>
            </w:pPr>
            <w:r w:rsidRPr="001330B8">
              <w:t>Муниципальная программа «Развитие жилищно-коммунального комплекса и повышение энергетической эффективности в городском поселении Березово на 2014-2018 годы»</w:t>
            </w:r>
          </w:p>
        </w:tc>
        <w:tc>
          <w:tcPr>
            <w:tcW w:w="1417" w:type="dxa"/>
            <w:vAlign w:val="center"/>
          </w:tcPr>
          <w:p w:rsidR="00275595" w:rsidRPr="001330B8" w:rsidRDefault="00275595" w:rsidP="00AF73AB">
            <w:pPr>
              <w:jc w:val="center"/>
            </w:pPr>
            <w:r w:rsidRPr="001330B8">
              <w:t>39</w:t>
            </w:r>
            <w:r>
              <w:t> </w:t>
            </w:r>
            <w:r w:rsidRPr="001330B8">
              <w:t>34</w:t>
            </w:r>
            <w:r>
              <w:t>3,96</w:t>
            </w:r>
          </w:p>
        </w:tc>
        <w:tc>
          <w:tcPr>
            <w:tcW w:w="1418" w:type="dxa"/>
            <w:vAlign w:val="center"/>
          </w:tcPr>
          <w:p w:rsidR="00275595" w:rsidRPr="001330B8" w:rsidRDefault="00275595" w:rsidP="00AF73AB">
            <w:pPr>
              <w:jc w:val="center"/>
            </w:pPr>
            <w:r>
              <w:t>39 343,90</w:t>
            </w:r>
          </w:p>
        </w:tc>
        <w:tc>
          <w:tcPr>
            <w:tcW w:w="1292" w:type="dxa"/>
            <w:vAlign w:val="center"/>
          </w:tcPr>
          <w:p w:rsidR="00275595" w:rsidRPr="001330B8" w:rsidRDefault="00275595" w:rsidP="00AF73AB">
            <w:pPr>
              <w:jc w:val="center"/>
            </w:pPr>
            <w:r w:rsidRPr="001330B8">
              <w:t>100,0</w:t>
            </w:r>
          </w:p>
        </w:tc>
      </w:tr>
      <w:tr w:rsidR="00275595" w:rsidRPr="001330B8" w:rsidTr="00194A6B">
        <w:tc>
          <w:tcPr>
            <w:tcW w:w="445" w:type="dxa"/>
          </w:tcPr>
          <w:p w:rsidR="00275595" w:rsidRPr="001330B8" w:rsidRDefault="00275595" w:rsidP="00455709">
            <w:pPr>
              <w:jc w:val="center"/>
            </w:pPr>
            <w:r w:rsidRPr="001330B8">
              <w:t>4</w:t>
            </w:r>
          </w:p>
        </w:tc>
        <w:tc>
          <w:tcPr>
            <w:tcW w:w="4800" w:type="dxa"/>
          </w:tcPr>
          <w:p w:rsidR="00275595" w:rsidRPr="001330B8" w:rsidRDefault="00275595" w:rsidP="00AF73AB">
            <w:pPr>
              <w:jc w:val="both"/>
            </w:pPr>
            <w:r w:rsidRPr="001330B8">
              <w:t xml:space="preserve">Муниципальная программа «Защита населения и территорий от чрезвычайных ситуаций, обеспечение пожарной безопасности в городском поселении Березово на 2014-2018 годы» </w:t>
            </w:r>
          </w:p>
        </w:tc>
        <w:tc>
          <w:tcPr>
            <w:tcW w:w="1417" w:type="dxa"/>
            <w:vAlign w:val="center"/>
          </w:tcPr>
          <w:p w:rsidR="00275595" w:rsidRPr="001330B8" w:rsidRDefault="00275595" w:rsidP="00AF73AB">
            <w:pPr>
              <w:jc w:val="center"/>
            </w:pPr>
            <w:r w:rsidRPr="001330B8">
              <w:t>334,0</w:t>
            </w:r>
            <w:r>
              <w:t>0</w:t>
            </w:r>
          </w:p>
        </w:tc>
        <w:tc>
          <w:tcPr>
            <w:tcW w:w="1418" w:type="dxa"/>
            <w:vAlign w:val="center"/>
          </w:tcPr>
          <w:p w:rsidR="00275595" w:rsidRPr="001330B8" w:rsidRDefault="00275595" w:rsidP="00AF73AB">
            <w:pPr>
              <w:jc w:val="center"/>
            </w:pPr>
            <w:r w:rsidRPr="001330B8">
              <w:t>334,0</w:t>
            </w:r>
            <w:r>
              <w:t>0</w:t>
            </w:r>
          </w:p>
        </w:tc>
        <w:tc>
          <w:tcPr>
            <w:tcW w:w="1292" w:type="dxa"/>
            <w:vAlign w:val="center"/>
          </w:tcPr>
          <w:p w:rsidR="00275595" w:rsidRPr="001330B8" w:rsidRDefault="00275595" w:rsidP="00AF73AB">
            <w:pPr>
              <w:jc w:val="center"/>
            </w:pPr>
            <w:r w:rsidRPr="001330B8">
              <w:t>100,0</w:t>
            </w:r>
          </w:p>
        </w:tc>
      </w:tr>
      <w:tr w:rsidR="00275595" w:rsidRPr="001330B8" w:rsidTr="00194A6B">
        <w:tc>
          <w:tcPr>
            <w:tcW w:w="445" w:type="dxa"/>
          </w:tcPr>
          <w:p w:rsidR="00275595" w:rsidRPr="001330B8" w:rsidRDefault="00275595" w:rsidP="00455709">
            <w:pPr>
              <w:jc w:val="center"/>
            </w:pPr>
            <w:r w:rsidRPr="001330B8">
              <w:t>5</w:t>
            </w:r>
          </w:p>
        </w:tc>
        <w:tc>
          <w:tcPr>
            <w:tcW w:w="4800" w:type="dxa"/>
          </w:tcPr>
          <w:p w:rsidR="00275595" w:rsidRPr="001330B8" w:rsidRDefault="00275595" w:rsidP="00AF73AB">
            <w:pPr>
              <w:jc w:val="both"/>
            </w:pPr>
            <w:r w:rsidRPr="001330B8">
              <w:t>Муниципальная программа «Информационное общество на территории городского поселения Березово на 2014-2018 годы»</w:t>
            </w:r>
          </w:p>
        </w:tc>
        <w:tc>
          <w:tcPr>
            <w:tcW w:w="1417" w:type="dxa"/>
            <w:vAlign w:val="center"/>
          </w:tcPr>
          <w:p w:rsidR="00275595" w:rsidRPr="001330B8" w:rsidRDefault="00275595" w:rsidP="00AF73AB">
            <w:pPr>
              <w:jc w:val="center"/>
            </w:pPr>
            <w:r w:rsidRPr="001330B8">
              <w:t>794,</w:t>
            </w:r>
            <w:r>
              <w:t>41</w:t>
            </w:r>
          </w:p>
        </w:tc>
        <w:tc>
          <w:tcPr>
            <w:tcW w:w="1418" w:type="dxa"/>
            <w:vAlign w:val="center"/>
          </w:tcPr>
          <w:p w:rsidR="00275595" w:rsidRPr="001330B8" w:rsidRDefault="00275595" w:rsidP="00AF73AB">
            <w:pPr>
              <w:jc w:val="center"/>
            </w:pPr>
            <w:r w:rsidRPr="001330B8">
              <w:t>794,4</w:t>
            </w:r>
            <w:r>
              <w:t>1</w:t>
            </w:r>
          </w:p>
        </w:tc>
        <w:tc>
          <w:tcPr>
            <w:tcW w:w="1292" w:type="dxa"/>
            <w:vAlign w:val="center"/>
          </w:tcPr>
          <w:p w:rsidR="00275595" w:rsidRPr="001330B8" w:rsidRDefault="00275595" w:rsidP="00AF73AB">
            <w:pPr>
              <w:jc w:val="center"/>
            </w:pPr>
            <w:r w:rsidRPr="001330B8">
              <w:t>100,0</w:t>
            </w:r>
          </w:p>
        </w:tc>
      </w:tr>
      <w:tr w:rsidR="00275595" w:rsidRPr="001330B8" w:rsidTr="00194A6B">
        <w:tc>
          <w:tcPr>
            <w:tcW w:w="445" w:type="dxa"/>
          </w:tcPr>
          <w:p w:rsidR="00275595" w:rsidRPr="001330B8" w:rsidRDefault="00275595" w:rsidP="00455709">
            <w:pPr>
              <w:jc w:val="center"/>
            </w:pPr>
            <w:r w:rsidRPr="001330B8">
              <w:t>6</w:t>
            </w:r>
          </w:p>
        </w:tc>
        <w:tc>
          <w:tcPr>
            <w:tcW w:w="4800" w:type="dxa"/>
          </w:tcPr>
          <w:p w:rsidR="00275595" w:rsidRPr="001330B8" w:rsidRDefault="00275595" w:rsidP="00AF73AB">
            <w:pPr>
              <w:jc w:val="both"/>
            </w:pPr>
            <w:r w:rsidRPr="001330B8">
              <w:t>Муниципальная программа «Развитие транспортной системы в городском поселении Березово на 2014-2020 годы»</w:t>
            </w:r>
          </w:p>
        </w:tc>
        <w:tc>
          <w:tcPr>
            <w:tcW w:w="1417" w:type="dxa"/>
            <w:vAlign w:val="center"/>
          </w:tcPr>
          <w:p w:rsidR="00275595" w:rsidRPr="001330B8" w:rsidRDefault="00275595" w:rsidP="00AF73AB">
            <w:pPr>
              <w:jc w:val="center"/>
            </w:pPr>
            <w:r w:rsidRPr="001330B8">
              <w:t>14 466,2</w:t>
            </w:r>
            <w:r>
              <w:t>3</w:t>
            </w:r>
          </w:p>
        </w:tc>
        <w:tc>
          <w:tcPr>
            <w:tcW w:w="1418" w:type="dxa"/>
            <w:vAlign w:val="center"/>
          </w:tcPr>
          <w:p w:rsidR="00275595" w:rsidRPr="001330B8" w:rsidRDefault="00275595" w:rsidP="00AF73AB">
            <w:pPr>
              <w:jc w:val="center"/>
            </w:pPr>
            <w:r w:rsidRPr="001330B8">
              <w:t>14 466,2</w:t>
            </w:r>
            <w:r>
              <w:t>3</w:t>
            </w:r>
          </w:p>
        </w:tc>
        <w:tc>
          <w:tcPr>
            <w:tcW w:w="1292" w:type="dxa"/>
            <w:vAlign w:val="center"/>
          </w:tcPr>
          <w:p w:rsidR="00275595" w:rsidRPr="001330B8" w:rsidRDefault="00275595" w:rsidP="00AF73AB">
            <w:pPr>
              <w:jc w:val="center"/>
            </w:pPr>
            <w:r w:rsidRPr="001330B8">
              <w:t>100,0</w:t>
            </w:r>
          </w:p>
        </w:tc>
      </w:tr>
      <w:tr w:rsidR="00275595" w:rsidRPr="001330B8" w:rsidTr="00194A6B">
        <w:tc>
          <w:tcPr>
            <w:tcW w:w="445" w:type="dxa"/>
          </w:tcPr>
          <w:p w:rsidR="00275595" w:rsidRPr="001330B8" w:rsidRDefault="00275595" w:rsidP="00455709">
            <w:pPr>
              <w:jc w:val="center"/>
            </w:pPr>
            <w:r w:rsidRPr="001330B8">
              <w:t>7</w:t>
            </w:r>
          </w:p>
        </w:tc>
        <w:tc>
          <w:tcPr>
            <w:tcW w:w="4800" w:type="dxa"/>
          </w:tcPr>
          <w:p w:rsidR="00275595" w:rsidRPr="001330B8" w:rsidRDefault="00275595" w:rsidP="00AF73AB">
            <w:pPr>
              <w:jc w:val="both"/>
            </w:pPr>
            <w:r w:rsidRPr="001330B8">
              <w:t>Муниципальная программа «Повышение эффективности муниципального управления в городском поселении Березово на 2014-2018 годы»</w:t>
            </w:r>
          </w:p>
        </w:tc>
        <w:tc>
          <w:tcPr>
            <w:tcW w:w="1417" w:type="dxa"/>
            <w:vAlign w:val="center"/>
          </w:tcPr>
          <w:p w:rsidR="00275595" w:rsidRPr="001330B8" w:rsidRDefault="00275595" w:rsidP="00AF73AB">
            <w:pPr>
              <w:jc w:val="center"/>
            </w:pPr>
            <w:r w:rsidRPr="001330B8">
              <w:t>36 517,8</w:t>
            </w:r>
            <w:r>
              <w:t>1</w:t>
            </w:r>
          </w:p>
        </w:tc>
        <w:tc>
          <w:tcPr>
            <w:tcW w:w="1418" w:type="dxa"/>
            <w:vAlign w:val="center"/>
          </w:tcPr>
          <w:p w:rsidR="00275595" w:rsidRPr="001330B8" w:rsidRDefault="00275595" w:rsidP="00AF73AB">
            <w:pPr>
              <w:jc w:val="center"/>
            </w:pPr>
            <w:r w:rsidRPr="001330B8">
              <w:t>36 460,2</w:t>
            </w:r>
            <w:r>
              <w:t>1</w:t>
            </w:r>
          </w:p>
        </w:tc>
        <w:tc>
          <w:tcPr>
            <w:tcW w:w="1292" w:type="dxa"/>
            <w:vAlign w:val="center"/>
          </w:tcPr>
          <w:p w:rsidR="00275595" w:rsidRPr="001330B8" w:rsidRDefault="00275595" w:rsidP="00AF73AB">
            <w:pPr>
              <w:jc w:val="center"/>
            </w:pPr>
            <w:r w:rsidRPr="001330B8">
              <w:t>99,8</w:t>
            </w:r>
          </w:p>
        </w:tc>
      </w:tr>
      <w:tr w:rsidR="00275595" w:rsidRPr="001330B8" w:rsidTr="00194A6B">
        <w:tc>
          <w:tcPr>
            <w:tcW w:w="445" w:type="dxa"/>
          </w:tcPr>
          <w:p w:rsidR="00275595" w:rsidRPr="001330B8" w:rsidRDefault="00275595" w:rsidP="00455709">
            <w:pPr>
              <w:jc w:val="center"/>
            </w:pPr>
            <w:r w:rsidRPr="001330B8">
              <w:t>8</w:t>
            </w:r>
          </w:p>
        </w:tc>
        <w:tc>
          <w:tcPr>
            <w:tcW w:w="4800" w:type="dxa"/>
          </w:tcPr>
          <w:p w:rsidR="00275595" w:rsidRPr="001330B8" w:rsidRDefault="00275595" w:rsidP="00BE52E6">
            <w:pPr>
              <w:jc w:val="both"/>
            </w:pPr>
            <w:r w:rsidRPr="001330B8">
              <w:t>Муниципальная программа «Благоустройство городского поселения Березово на 2014-2016 годы»</w:t>
            </w:r>
          </w:p>
        </w:tc>
        <w:tc>
          <w:tcPr>
            <w:tcW w:w="1417" w:type="dxa"/>
            <w:vAlign w:val="center"/>
          </w:tcPr>
          <w:p w:rsidR="00275595" w:rsidRPr="001330B8" w:rsidRDefault="00275595" w:rsidP="00AF73AB">
            <w:pPr>
              <w:jc w:val="center"/>
            </w:pPr>
            <w:r w:rsidRPr="001330B8">
              <w:t>15 799,3</w:t>
            </w:r>
            <w:r>
              <w:t>3</w:t>
            </w:r>
          </w:p>
        </w:tc>
        <w:tc>
          <w:tcPr>
            <w:tcW w:w="1418" w:type="dxa"/>
            <w:vAlign w:val="center"/>
          </w:tcPr>
          <w:p w:rsidR="00275595" w:rsidRPr="001330B8" w:rsidRDefault="00275595" w:rsidP="00AF73AB">
            <w:pPr>
              <w:jc w:val="center"/>
            </w:pPr>
            <w:r w:rsidRPr="001330B8">
              <w:t>15 099,6</w:t>
            </w:r>
            <w:r>
              <w:t>2</w:t>
            </w:r>
          </w:p>
        </w:tc>
        <w:tc>
          <w:tcPr>
            <w:tcW w:w="1292" w:type="dxa"/>
            <w:vAlign w:val="center"/>
          </w:tcPr>
          <w:p w:rsidR="00275595" w:rsidRPr="001330B8" w:rsidRDefault="00275595" w:rsidP="00AF73AB">
            <w:pPr>
              <w:jc w:val="center"/>
            </w:pPr>
            <w:r w:rsidRPr="001330B8">
              <w:t>95,6</w:t>
            </w:r>
          </w:p>
        </w:tc>
      </w:tr>
      <w:tr w:rsidR="00275595" w:rsidRPr="001330B8" w:rsidTr="00194A6B">
        <w:tc>
          <w:tcPr>
            <w:tcW w:w="445" w:type="dxa"/>
          </w:tcPr>
          <w:p w:rsidR="00275595" w:rsidRPr="001330B8" w:rsidRDefault="00275595" w:rsidP="00455709">
            <w:pPr>
              <w:jc w:val="center"/>
            </w:pPr>
            <w:r w:rsidRPr="001330B8">
              <w:t>9</w:t>
            </w:r>
          </w:p>
        </w:tc>
        <w:tc>
          <w:tcPr>
            <w:tcW w:w="4800" w:type="dxa"/>
          </w:tcPr>
          <w:p w:rsidR="00275595" w:rsidRPr="001330B8" w:rsidRDefault="00275595" w:rsidP="00AF73AB">
            <w:pPr>
              <w:jc w:val="both"/>
            </w:pPr>
            <w:r w:rsidRPr="001330B8">
              <w:t>Муниципальная программа «Обеспечение прав и законных интересов населения городского поселения Березово в отдельных сферах жизнедеятельности в 2014-2020 годах»</w:t>
            </w:r>
          </w:p>
        </w:tc>
        <w:tc>
          <w:tcPr>
            <w:tcW w:w="1417" w:type="dxa"/>
            <w:vAlign w:val="center"/>
          </w:tcPr>
          <w:p w:rsidR="00275595" w:rsidRPr="001330B8" w:rsidRDefault="00275595" w:rsidP="00AF73AB">
            <w:pPr>
              <w:jc w:val="center"/>
            </w:pPr>
            <w:r w:rsidRPr="001330B8">
              <w:t>23,4</w:t>
            </w:r>
            <w:r>
              <w:t>0</w:t>
            </w:r>
          </w:p>
        </w:tc>
        <w:tc>
          <w:tcPr>
            <w:tcW w:w="1418" w:type="dxa"/>
            <w:vAlign w:val="center"/>
          </w:tcPr>
          <w:p w:rsidR="00275595" w:rsidRPr="001330B8" w:rsidRDefault="00275595" w:rsidP="00AF73AB">
            <w:pPr>
              <w:jc w:val="center"/>
            </w:pPr>
            <w:r w:rsidRPr="001330B8">
              <w:t>0,0</w:t>
            </w:r>
          </w:p>
        </w:tc>
        <w:tc>
          <w:tcPr>
            <w:tcW w:w="1292" w:type="dxa"/>
            <w:vAlign w:val="center"/>
          </w:tcPr>
          <w:p w:rsidR="00275595" w:rsidRPr="001330B8" w:rsidRDefault="00275595" w:rsidP="00AF73AB">
            <w:pPr>
              <w:jc w:val="center"/>
            </w:pPr>
            <w:r w:rsidRPr="001330B8">
              <w:t>0,0</w:t>
            </w:r>
          </w:p>
        </w:tc>
      </w:tr>
      <w:tr w:rsidR="00275595" w:rsidRPr="001330B8" w:rsidTr="00194A6B">
        <w:tc>
          <w:tcPr>
            <w:tcW w:w="445" w:type="dxa"/>
          </w:tcPr>
          <w:p w:rsidR="00275595" w:rsidRPr="001330B8" w:rsidRDefault="00275595" w:rsidP="00455709">
            <w:pPr>
              <w:jc w:val="center"/>
            </w:pPr>
            <w:r>
              <w:t>10</w:t>
            </w:r>
          </w:p>
        </w:tc>
        <w:tc>
          <w:tcPr>
            <w:tcW w:w="4800" w:type="dxa"/>
          </w:tcPr>
          <w:p w:rsidR="00275595" w:rsidRPr="001330B8" w:rsidRDefault="00275595" w:rsidP="00AF73AB">
            <w:pPr>
              <w:jc w:val="both"/>
            </w:pPr>
            <w:r>
              <w:t>ИТОГО:</w:t>
            </w:r>
          </w:p>
        </w:tc>
        <w:tc>
          <w:tcPr>
            <w:tcW w:w="1417" w:type="dxa"/>
            <w:vAlign w:val="center"/>
          </w:tcPr>
          <w:p w:rsidR="00275595" w:rsidRPr="001330B8" w:rsidRDefault="00275595" w:rsidP="00AF73AB">
            <w:pPr>
              <w:jc w:val="center"/>
            </w:pPr>
            <w:r>
              <w:t>111 510,38</w:t>
            </w:r>
          </w:p>
        </w:tc>
        <w:tc>
          <w:tcPr>
            <w:tcW w:w="1418" w:type="dxa"/>
            <w:vAlign w:val="center"/>
          </w:tcPr>
          <w:p w:rsidR="00275595" w:rsidRPr="001330B8" w:rsidRDefault="00275595" w:rsidP="00AF73AB">
            <w:pPr>
              <w:jc w:val="center"/>
            </w:pPr>
            <w:r>
              <w:t>110 352,81</w:t>
            </w:r>
          </w:p>
        </w:tc>
        <w:tc>
          <w:tcPr>
            <w:tcW w:w="1292" w:type="dxa"/>
            <w:vAlign w:val="center"/>
          </w:tcPr>
          <w:p w:rsidR="00275595" w:rsidRPr="001330B8" w:rsidRDefault="00275595" w:rsidP="00AF73AB">
            <w:pPr>
              <w:jc w:val="center"/>
            </w:pPr>
            <w:r>
              <w:t>99,0</w:t>
            </w:r>
          </w:p>
        </w:tc>
      </w:tr>
    </w:tbl>
    <w:p w:rsidR="00275595" w:rsidRPr="001330B8" w:rsidRDefault="00275595" w:rsidP="00194A6B">
      <w:pPr>
        <w:widowControl w:val="0"/>
        <w:autoSpaceDE w:val="0"/>
        <w:autoSpaceDN w:val="0"/>
        <w:adjustRightInd w:val="0"/>
        <w:ind w:firstLine="720"/>
        <w:jc w:val="center"/>
        <w:rPr>
          <w:b/>
          <w:sz w:val="28"/>
          <w:szCs w:val="28"/>
        </w:rPr>
      </w:pPr>
    </w:p>
    <w:p w:rsidR="00275595" w:rsidRPr="001330B8" w:rsidRDefault="00275595" w:rsidP="009B566C">
      <w:pPr>
        <w:widowControl w:val="0"/>
        <w:autoSpaceDE w:val="0"/>
        <w:autoSpaceDN w:val="0"/>
        <w:adjustRightInd w:val="0"/>
        <w:ind w:firstLine="720"/>
        <w:jc w:val="both"/>
        <w:rPr>
          <w:b/>
          <w:sz w:val="28"/>
          <w:szCs w:val="28"/>
        </w:rPr>
      </w:pPr>
      <w:r w:rsidRPr="001330B8">
        <w:rPr>
          <w:b/>
          <w:sz w:val="28"/>
          <w:szCs w:val="28"/>
        </w:rPr>
        <w:t xml:space="preserve">1.2. Организация в границах поселения электро-, тепло-, газо- и водоснабжения населения </w:t>
      </w:r>
    </w:p>
    <w:p w:rsidR="00275595" w:rsidRPr="001330B8" w:rsidRDefault="00275595" w:rsidP="00B751BD">
      <w:pPr>
        <w:tabs>
          <w:tab w:val="left" w:pos="540"/>
        </w:tabs>
        <w:ind w:firstLine="720"/>
        <w:jc w:val="both"/>
        <w:rPr>
          <w:sz w:val="28"/>
          <w:szCs w:val="28"/>
        </w:rPr>
      </w:pPr>
      <w:r w:rsidRPr="001330B8">
        <w:rPr>
          <w:sz w:val="28"/>
          <w:szCs w:val="28"/>
        </w:rPr>
        <w:t>На территории поселения деятельность по оказанию жилищно-коммунальных услуг осуществляют три предприятия: МУП ЖКХ городского поселения Березово, ООО «ЖЭУ Березово», ООО «Теплосети Березово»</w:t>
      </w:r>
      <w:r>
        <w:rPr>
          <w:sz w:val="28"/>
          <w:szCs w:val="28"/>
        </w:rPr>
        <w:t xml:space="preserve"> (осуществляют деятельность </w:t>
      </w:r>
      <w:r w:rsidRPr="001330B8">
        <w:rPr>
          <w:sz w:val="28"/>
          <w:szCs w:val="28"/>
        </w:rPr>
        <w:t>с 05.07.2016</w:t>
      </w:r>
      <w:r>
        <w:rPr>
          <w:sz w:val="28"/>
          <w:szCs w:val="28"/>
        </w:rPr>
        <w:t>)</w:t>
      </w:r>
      <w:r w:rsidRPr="001330B8">
        <w:rPr>
          <w:sz w:val="28"/>
          <w:szCs w:val="28"/>
        </w:rPr>
        <w:t>.</w:t>
      </w:r>
    </w:p>
    <w:p w:rsidR="00275595" w:rsidRPr="001330B8" w:rsidRDefault="00275595" w:rsidP="00B751BD">
      <w:pPr>
        <w:tabs>
          <w:tab w:val="left" w:pos="540"/>
        </w:tabs>
        <w:ind w:firstLine="720"/>
        <w:jc w:val="both"/>
        <w:rPr>
          <w:sz w:val="28"/>
          <w:szCs w:val="28"/>
        </w:rPr>
      </w:pPr>
      <w:r w:rsidRPr="001330B8">
        <w:rPr>
          <w:sz w:val="28"/>
          <w:szCs w:val="28"/>
        </w:rPr>
        <w:t>Реализацию сжиженного газа осуществляет ОАО «Березовогаз», поставку сетевого газа ЗАО «Газпром межрегионгаз Север».</w:t>
      </w:r>
    </w:p>
    <w:p w:rsidR="00275595" w:rsidRPr="001330B8" w:rsidRDefault="00275595" w:rsidP="00B751BD">
      <w:pPr>
        <w:tabs>
          <w:tab w:val="left" w:pos="540"/>
        </w:tabs>
        <w:suppressAutoHyphens/>
        <w:ind w:firstLine="720"/>
        <w:jc w:val="both"/>
        <w:rPr>
          <w:sz w:val="28"/>
          <w:szCs w:val="28"/>
        </w:rPr>
      </w:pPr>
      <w:r w:rsidRPr="001330B8">
        <w:rPr>
          <w:sz w:val="28"/>
          <w:szCs w:val="28"/>
        </w:rPr>
        <w:t xml:space="preserve">На территории городского поселения Березово </w:t>
      </w:r>
      <w:r>
        <w:rPr>
          <w:sz w:val="28"/>
          <w:szCs w:val="28"/>
        </w:rPr>
        <w:t xml:space="preserve">действуют </w:t>
      </w:r>
      <w:r w:rsidRPr="001330B8">
        <w:rPr>
          <w:sz w:val="28"/>
          <w:szCs w:val="28"/>
        </w:rPr>
        <w:t>пять котельных (пгт. Березово –</w:t>
      </w:r>
      <w:r>
        <w:rPr>
          <w:sz w:val="28"/>
          <w:szCs w:val="28"/>
        </w:rPr>
        <w:t xml:space="preserve"> 4, с. Теги – 1),в пгт. Березово функционируют </w:t>
      </w:r>
      <w:r w:rsidRPr="001330B8">
        <w:rPr>
          <w:sz w:val="28"/>
          <w:szCs w:val="28"/>
        </w:rPr>
        <w:t>четыре водоочистных сооружения и одно канализационное о</w:t>
      </w:r>
      <w:r>
        <w:rPr>
          <w:sz w:val="28"/>
          <w:szCs w:val="28"/>
        </w:rPr>
        <w:t>чистное сооружение</w:t>
      </w:r>
      <w:r w:rsidRPr="001330B8">
        <w:rPr>
          <w:sz w:val="28"/>
          <w:szCs w:val="28"/>
        </w:rPr>
        <w:t>.</w:t>
      </w:r>
    </w:p>
    <w:p w:rsidR="00275595" w:rsidRPr="001330B8" w:rsidRDefault="00275595" w:rsidP="00B751BD">
      <w:pPr>
        <w:tabs>
          <w:tab w:val="left" w:pos="540"/>
        </w:tabs>
        <w:suppressAutoHyphens/>
        <w:ind w:firstLine="720"/>
        <w:jc w:val="both"/>
        <w:rPr>
          <w:sz w:val="28"/>
          <w:szCs w:val="28"/>
        </w:rPr>
      </w:pPr>
      <w:r w:rsidRPr="001330B8">
        <w:rPr>
          <w:sz w:val="28"/>
          <w:szCs w:val="28"/>
        </w:rPr>
        <w:t>Природным газом газифицирован один населенный пункт – пгт. Березово.</w:t>
      </w:r>
    </w:p>
    <w:p w:rsidR="00275595" w:rsidRPr="001330B8" w:rsidRDefault="00275595" w:rsidP="00844306">
      <w:pPr>
        <w:ind w:firstLine="709"/>
        <w:jc w:val="both"/>
        <w:rPr>
          <w:sz w:val="28"/>
          <w:szCs w:val="28"/>
        </w:rPr>
      </w:pPr>
      <w:r w:rsidRPr="001330B8">
        <w:rPr>
          <w:sz w:val="28"/>
          <w:szCs w:val="28"/>
        </w:rPr>
        <w:t xml:space="preserve">В </w:t>
      </w:r>
      <w:r>
        <w:rPr>
          <w:sz w:val="28"/>
          <w:szCs w:val="28"/>
        </w:rPr>
        <w:t xml:space="preserve">2016 году в </w:t>
      </w:r>
      <w:r w:rsidRPr="001330B8">
        <w:rPr>
          <w:sz w:val="28"/>
          <w:szCs w:val="28"/>
        </w:rPr>
        <w:t xml:space="preserve">рамках исполнения муниципальной программы «Развитие жилищно-коммунального комплекса и повышение энергетической эффективности в городском поселении Березово на 2016 – 2020 годы» были выполнены мероприятия на сумму 39 343,90 тыс. рублей, освоено 100%. Денежные средства направлены: </w:t>
      </w:r>
    </w:p>
    <w:p w:rsidR="00275595" w:rsidRDefault="00275595" w:rsidP="00844306">
      <w:pPr>
        <w:ind w:firstLine="709"/>
        <w:jc w:val="both"/>
        <w:rPr>
          <w:sz w:val="28"/>
          <w:szCs w:val="28"/>
        </w:rPr>
      </w:pPr>
      <w:r w:rsidRPr="001330B8">
        <w:rPr>
          <w:sz w:val="28"/>
          <w:szCs w:val="28"/>
        </w:rPr>
        <w:t>- на компенсацию выпадающих доходов организациям, предоставляющим населению услуги по тепло</w:t>
      </w:r>
      <w:r>
        <w:rPr>
          <w:sz w:val="28"/>
          <w:szCs w:val="28"/>
        </w:rPr>
        <w:t>-</w:t>
      </w:r>
      <w:r w:rsidRPr="001330B8">
        <w:rPr>
          <w:sz w:val="28"/>
          <w:szCs w:val="28"/>
        </w:rPr>
        <w:t xml:space="preserve"> и водоснабжению, услуги бани;</w:t>
      </w:r>
    </w:p>
    <w:p w:rsidR="00275595" w:rsidRPr="001330B8" w:rsidRDefault="00275595" w:rsidP="00844306">
      <w:pPr>
        <w:ind w:firstLine="709"/>
        <w:jc w:val="both"/>
        <w:rPr>
          <w:sz w:val="28"/>
          <w:szCs w:val="28"/>
        </w:rPr>
      </w:pPr>
      <w:r>
        <w:rPr>
          <w:sz w:val="28"/>
          <w:szCs w:val="28"/>
        </w:rPr>
        <w:t>-на погашение кредиторской задолженности перед энергоснабжающими предприятиями за 2016 год;</w:t>
      </w:r>
    </w:p>
    <w:p w:rsidR="00275595" w:rsidRPr="001330B8" w:rsidRDefault="00275595" w:rsidP="00BE52E6">
      <w:pPr>
        <w:pStyle w:val="BodyText"/>
        <w:ind w:firstLine="708"/>
        <w:jc w:val="both"/>
        <w:rPr>
          <w:szCs w:val="28"/>
        </w:rPr>
      </w:pPr>
      <w:r w:rsidRPr="001330B8">
        <w:rPr>
          <w:szCs w:val="28"/>
        </w:rPr>
        <w:t xml:space="preserve">- на выполнение мероприятий по подготовке к осенне-зимнему периоду объектов жилищно-коммунального хозяйства. </w:t>
      </w:r>
    </w:p>
    <w:p w:rsidR="00275595" w:rsidRPr="00B14718" w:rsidRDefault="00275595" w:rsidP="00B14718">
      <w:pPr>
        <w:pStyle w:val="BodyText"/>
        <w:ind w:firstLine="708"/>
        <w:jc w:val="both"/>
        <w:rPr>
          <w:szCs w:val="28"/>
        </w:rPr>
      </w:pPr>
      <w:r w:rsidRPr="00B14718">
        <w:rPr>
          <w:szCs w:val="28"/>
        </w:rPr>
        <w:t>В 2016 году выполнен капитальный ремонт сетей тепловодоснабжения общей протяженностью 560 метров, в том числе водоснабжения 175 метров.</w:t>
      </w:r>
    </w:p>
    <w:p w:rsidR="00275595" w:rsidRPr="001330B8" w:rsidRDefault="00275595" w:rsidP="00844306">
      <w:pPr>
        <w:ind w:firstLine="709"/>
        <w:jc w:val="both"/>
        <w:rPr>
          <w:sz w:val="28"/>
          <w:szCs w:val="28"/>
        </w:rPr>
      </w:pPr>
    </w:p>
    <w:p w:rsidR="00275595" w:rsidRPr="001330B8" w:rsidRDefault="00275595" w:rsidP="00CE4006">
      <w:pPr>
        <w:tabs>
          <w:tab w:val="left" w:pos="540"/>
        </w:tabs>
        <w:suppressAutoHyphens/>
        <w:ind w:firstLine="540"/>
        <w:jc w:val="center"/>
        <w:rPr>
          <w:sz w:val="28"/>
          <w:szCs w:val="28"/>
        </w:rPr>
      </w:pPr>
      <w:r w:rsidRPr="001330B8">
        <w:rPr>
          <w:sz w:val="28"/>
          <w:szCs w:val="28"/>
        </w:rPr>
        <w:t xml:space="preserve">Возмещение убытков от оказания жилищно-коммунальных услуг </w:t>
      </w:r>
    </w:p>
    <w:p w:rsidR="00275595" w:rsidRPr="001330B8" w:rsidRDefault="00275595" w:rsidP="00CE4006">
      <w:pPr>
        <w:tabs>
          <w:tab w:val="left" w:pos="540"/>
        </w:tabs>
        <w:suppressAutoHyphens/>
        <w:ind w:firstLine="540"/>
        <w:jc w:val="center"/>
        <w:rPr>
          <w:sz w:val="28"/>
          <w:szCs w:val="28"/>
        </w:rPr>
      </w:pPr>
      <w:r w:rsidRPr="001330B8">
        <w:rPr>
          <w:sz w:val="28"/>
          <w:szCs w:val="28"/>
        </w:rPr>
        <w:t>населению по городскому поселению Березово за 2016 год</w:t>
      </w:r>
    </w:p>
    <w:p w:rsidR="00275595" w:rsidRPr="001330B8" w:rsidRDefault="00275595" w:rsidP="00CE4006">
      <w:pPr>
        <w:tabs>
          <w:tab w:val="left" w:pos="540"/>
        </w:tabs>
        <w:suppressAutoHyphens/>
        <w:ind w:firstLine="540"/>
        <w:jc w:val="right"/>
        <w:rPr>
          <w:sz w:val="28"/>
          <w:szCs w:val="28"/>
        </w:rPr>
      </w:pPr>
    </w:p>
    <w:p w:rsidR="00275595" w:rsidRPr="008D1C06" w:rsidRDefault="00275595" w:rsidP="008D1C06">
      <w:pPr>
        <w:tabs>
          <w:tab w:val="left" w:pos="540"/>
        </w:tabs>
        <w:suppressAutoHyphens/>
        <w:ind w:firstLine="540"/>
        <w:jc w:val="center"/>
        <w:rPr>
          <w:bCs/>
          <w:sz w:val="28"/>
          <w:szCs w:val="28"/>
        </w:rPr>
      </w:pPr>
      <w:r w:rsidRPr="008D1C06">
        <w:rPr>
          <w:bCs/>
          <w:sz w:val="28"/>
          <w:szCs w:val="28"/>
        </w:rPr>
        <w:t xml:space="preserve">                                                                                                   (тыс. рублей)</w:t>
      </w:r>
    </w:p>
    <w:tbl>
      <w:tblPr>
        <w:tblW w:w="9555" w:type="dxa"/>
        <w:jc w:val="center"/>
        <w:tblInd w:w="93" w:type="dxa"/>
        <w:tblLayout w:type="fixed"/>
        <w:tblLook w:val="00A0" w:firstRow="1" w:lastRow="0" w:firstColumn="1" w:lastColumn="0" w:noHBand="0" w:noVBand="0"/>
      </w:tblPr>
      <w:tblGrid>
        <w:gridCol w:w="3559"/>
        <w:gridCol w:w="2268"/>
        <w:gridCol w:w="2288"/>
        <w:gridCol w:w="1440"/>
      </w:tblGrid>
      <w:tr w:rsidR="00275595" w:rsidRPr="008D1C06" w:rsidTr="00C92E14">
        <w:trPr>
          <w:trHeight w:val="896"/>
          <w:jc w:val="center"/>
        </w:trPr>
        <w:tc>
          <w:tcPr>
            <w:tcW w:w="3559" w:type="dxa"/>
            <w:tcBorders>
              <w:top w:val="single" w:sz="4" w:space="0" w:color="auto"/>
              <w:left w:val="single" w:sz="4" w:space="0" w:color="auto"/>
              <w:bottom w:val="single" w:sz="4" w:space="0" w:color="auto"/>
              <w:right w:val="single" w:sz="4" w:space="0" w:color="auto"/>
            </w:tcBorders>
            <w:vAlign w:val="center"/>
          </w:tcPr>
          <w:p w:rsidR="00275595" w:rsidRPr="008D1C06" w:rsidRDefault="00275595" w:rsidP="00C92E14">
            <w:pPr>
              <w:tabs>
                <w:tab w:val="left" w:pos="540"/>
              </w:tabs>
              <w:spacing w:line="276" w:lineRule="auto"/>
              <w:ind w:firstLine="540"/>
              <w:jc w:val="center"/>
              <w:rPr>
                <w:bCs/>
                <w:sz w:val="28"/>
                <w:szCs w:val="28"/>
                <w:lang w:eastAsia="en-US"/>
              </w:rPr>
            </w:pPr>
            <w:r w:rsidRPr="008D1C06">
              <w:rPr>
                <w:bCs/>
                <w:sz w:val="28"/>
                <w:szCs w:val="28"/>
                <w:lang w:eastAsia="en-US"/>
              </w:rPr>
              <w:t>Наименование статей расходов</w:t>
            </w:r>
          </w:p>
        </w:tc>
        <w:tc>
          <w:tcPr>
            <w:tcW w:w="2268" w:type="dxa"/>
            <w:tcBorders>
              <w:top w:val="single" w:sz="4" w:space="0" w:color="auto"/>
              <w:left w:val="nil"/>
              <w:bottom w:val="single" w:sz="4" w:space="0" w:color="auto"/>
              <w:right w:val="single" w:sz="4" w:space="0" w:color="auto"/>
            </w:tcBorders>
            <w:vAlign w:val="center"/>
          </w:tcPr>
          <w:p w:rsidR="00275595" w:rsidRPr="008D1C06" w:rsidRDefault="00275595" w:rsidP="00C92E14">
            <w:pPr>
              <w:tabs>
                <w:tab w:val="left" w:pos="540"/>
              </w:tabs>
              <w:spacing w:line="276" w:lineRule="auto"/>
              <w:jc w:val="center"/>
              <w:rPr>
                <w:bCs/>
                <w:sz w:val="28"/>
                <w:szCs w:val="28"/>
                <w:lang w:eastAsia="en-US"/>
              </w:rPr>
            </w:pPr>
            <w:r w:rsidRPr="008D1C06">
              <w:rPr>
                <w:bCs/>
                <w:sz w:val="28"/>
                <w:szCs w:val="28"/>
                <w:lang w:eastAsia="en-US"/>
              </w:rPr>
              <w:t>Фактическое финансирование</w:t>
            </w:r>
          </w:p>
          <w:p w:rsidR="00275595" w:rsidRPr="008D1C06" w:rsidRDefault="00275595" w:rsidP="00C92E14">
            <w:pPr>
              <w:tabs>
                <w:tab w:val="left" w:pos="540"/>
              </w:tabs>
              <w:spacing w:line="276" w:lineRule="auto"/>
              <w:jc w:val="center"/>
              <w:rPr>
                <w:bCs/>
                <w:sz w:val="28"/>
                <w:szCs w:val="28"/>
                <w:lang w:eastAsia="en-US"/>
              </w:rPr>
            </w:pPr>
            <w:r w:rsidRPr="008D1C06">
              <w:rPr>
                <w:bCs/>
                <w:sz w:val="28"/>
                <w:szCs w:val="28"/>
                <w:lang w:eastAsia="en-US"/>
              </w:rPr>
              <w:t>за 2015 г.</w:t>
            </w:r>
          </w:p>
        </w:tc>
        <w:tc>
          <w:tcPr>
            <w:tcW w:w="2288" w:type="dxa"/>
            <w:tcBorders>
              <w:top w:val="single" w:sz="4" w:space="0" w:color="auto"/>
              <w:left w:val="single" w:sz="4" w:space="0" w:color="auto"/>
              <w:bottom w:val="single" w:sz="4" w:space="0" w:color="auto"/>
              <w:right w:val="single" w:sz="4" w:space="0" w:color="auto"/>
            </w:tcBorders>
            <w:vAlign w:val="center"/>
          </w:tcPr>
          <w:p w:rsidR="00275595" w:rsidRPr="008D1C06" w:rsidRDefault="00275595" w:rsidP="00C92E14">
            <w:pPr>
              <w:tabs>
                <w:tab w:val="left" w:pos="540"/>
              </w:tabs>
              <w:spacing w:line="276" w:lineRule="auto"/>
              <w:jc w:val="center"/>
              <w:rPr>
                <w:bCs/>
                <w:sz w:val="28"/>
                <w:szCs w:val="28"/>
                <w:lang w:eastAsia="en-US"/>
              </w:rPr>
            </w:pPr>
            <w:r w:rsidRPr="008D1C06">
              <w:rPr>
                <w:bCs/>
                <w:sz w:val="28"/>
                <w:szCs w:val="28"/>
                <w:lang w:eastAsia="en-US"/>
              </w:rPr>
              <w:t>Фактическое финансирование за 2016 г.</w:t>
            </w:r>
          </w:p>
        </w:tc>
        <w:tc>
          <w:tcPr>
            <w:tcW w:w="1440" w:type="dxa"/>
            <w:tcBorders>
              <w:top w:val="single" w:sz="4" w:space="0" w:color="auto"/>
              <w:left w:val="single" w:sz="4" w:space="0" w:color="auto"/>
              <w:bottom w:val="single" w:sz="4" w:space="0" w:color="auto"/>
              <w:right w:val="single" w:sz="4" w:space="0" w:color="auto"/>
            </w:tcBorders>
            <w:vAlign w:val="center"/>
          </w:tcPr>
          <w:p w:rsidR="00275595" w:rsidRPr="008D1C06" w:rsidRDefault="00275595" w:rsidP="00C92E14">
            <w:pPr>
              <w:tabs>
                <w:tab w:val="left" w:pos="540"/>
              </w:tabs>
              <w:spacing w:line="276" w:lineRule="auto"/>
              <w:jc w:val="center"/>
              <w:rPr>
                <w:bCs/>
                <w:sz w:val="28"/>
                <w:szCs w:val="28"/>
                <w:lang w:eastAsia="en-US"/>
              </w:rPr>
            </w:pPr>
            <w:r w:rsidRPr="008D1C06">
              <w:rPr>
                <w:bCs/>
                <w:sz w:val="28"/>
                <w:szCs w:val="28"/>
                <w:lang w:eastAsia="en-US"/>
              </w:rPr>
              <w:t>Темп роста, %</w:t>
            </w:r>
          </w:p>
        </w:tc>
      </w:tr>
      <w:tr w:rsidR="00275595" w:rsidRPr="008D1C06" w:rsidTr="00C92E14">
        <w:trPr>
          <w:trHeight w:val="755"/>
          <w:jc w:val="center"/>
        </w:trPr>
        <w:tc>
          <w:tcPr>
            <w:tcW w:w="3559" w:type="dxa"/>
            <w:tcBorders>
              <w:top w:val="nil"/>
              <w:left w:val="single" w:sz="4" w:space="0" w:color="auto"/>
              <w:bottom w:val="single" w:sz="4" w:space="0" w:color="auto"/>
              <w:right w:val="single" w:sz="4" w:space="0" w:color="auto"/>
            </w:tcBorders>
            <w:vAlign w:val="center"/>
          </w:tcPr>
          <w:p w:rsidR="00275595" w:rsidRPr="008D1C06" w:rsidRDefault="00275595" w:rsidP="005E5CD0">
            <w:pPr>
              <w:tabs>
                <w:tab w:val="left" w:pos="540"/>
              </w:tabs>
              <w:jc w:val="center"/>
              <w:rPr>
                <w:sz w:val="28"/>
                <w:szCs w:val="28"/>
                <w:lang w:eastAsia="en-US"/>
              </w:rPr>
            </w:pPr>
            <w:r w:rsidRPr="008D1C06">
              <w:rPr>
                <w:sz w:val="28"/>
                <w:szCs w:val="28"/>
                <w:lang w:eastAsia="en-US"/>
              </w:rPr>
              <w:t>Возмещение убытков от оказания услуг населению района, в том числе:</w:t>
            </w:r>
          </w:p>
        </w:tc>
        <w:tc>
          <w:tcPr>
            <w:tcW w:w="2268" w:type="dxa"/>
            <w:tcBorders>
              <w:top w:val="nil"/>
              <w:left w:val="nil"/>
              <w:bottom w:val="single" w:sz="4" w:space="0" w:color="auto"/>
              <w:right w:val="single" w:sz="4" w:space="0" w:color="auto"/>
            </w:tcBorders>
            <w:vAlign w:val="center"/>
          </w:tcPr>
          <w:p w:rsidR="00275595" w:rsidRPr="008D1C06" w:rsidRDefault="00275595" w:rsidP="00C92E14">
            <w:pPr>
              <w:tabs>
                <w:tab w:val="left" w:pos="540"/>
              </w:tabs>
              <w:spacing w:line="276" w:lineRule="auto"/>
              <w:jc w:val="center"/>
              <w:rPr>
                <w:sz w:val="28"/>
                <w:szCs w:val="28"/>
                <w:lang w:eastAsia="en-US"/>
              </w:rPr>
            </w:pPr>
            <w:r w:rsidRPr="008D1C06">
              <w:rPr>
                <w:sz w:val="28"/>
                <w:szCs w:val="28"/>
                <w:lang w:eastAsia="en-US"/>
              </w:rPr>
              <w:t>16 148,5</w:t>
            </w:r>
          </w:p>
        </w:tc>
        <w:tc>
          <w:tcPr>
            <w:tcW w:w="2288" w:type="dxa"/>
            <w:tcBorders>
              <w:top w:val="nil"/>
              <w:left w:val="single" w:sz="4" w:space="0" w:color="auto"/>
              <w:bottom w:val="single" w:sz="4" w:space="0" w:color="auto"/>
              <w:right w:val="single" w:sz="4" w:space="0" w:color="auto"/>
            </w:tcBorders>
            <w:vAlign w:val="center"/>
          </w:tcPr>
          <w:p w:rsidR="00275595" w:rsidRPr="008D1C06" w:rsidRDefault="00275595" w:rsidP="00C92E14">
            <w:pPr>
              <w:tabs>
                <w:tab w:val="left" w:pos="540"/>
              </w:tabs>
              <w:spacing w:line="276" w:lineRule="auto"/>
              <w:jc w:val="center"/>
              <w:rPr>
                <w:sz w:val="28"/>
                <w:szCs w:val="28"/>
                <w:lang w:eastAsia="en-US"/>
              </w:rPr>
            </w:pPr>
            <w:r w:rsidRPr="008D1C06">
              <w:rPr>
                <w:sz w:val="28"/>
                <w:szCs w:val="28"/>
                <w:lang w:eastAsia="en-US"/>
              </w:rPr>
              <w:t>10 990,1</w:t>
            </w:r>
          </w:p>
        </w:tc>
        <w:tc>
          <w:tcPr>
            <w:tcW w:w="1440" w:type="dxa"/>
            <w:tcBorders>
              <w:top w:val="nil"/>
              <w:left w:val="single" w:sz="4" w:space="0" w:color="auto"/>
              <w:bottom w:val="single" w:sz="4" w:space="0" w:color="auto"/>
              <w:right w:val="single" w:sz="4" w:space="0" w:color="auto"/>
            </w:tcBorders>
            <w:noWrap/>
            <w:vAlign w:val="center"/>
          </w:tcPr>
          <w:p w:rsidR="00275595" w:rsidRPr="008D1C06" w:rsidRDefault="00275595" w:rsidP="00C92E14">
            <w:pPr>
              <w:tabs>
                <w:tab w:val="left" w:pos="540"/>
              </w:tabs>
              <w:spacing w:line="276" w:lineRule="auto"/>
              <w:jc w:val="center"/>
              <w:rPr>
                <w:sz w:val="28"/>
                <w:szCs w:val="28"/>
                <w:lang w:eastAsia="en-US"/>
              </w:rPr>
            </w:pPr>
            <w:r w:rsidRPr="008D1C06">
              <w:rPr>
                <w:sz w:val="28"/>
                <w:szCs w:val="28"/>
                <w:lang w:eastAsia="en-US"/>
              </w:rPr>
              <w:t>68,06</w:t>
            </w:r>
          </w:p>
        </w:tc>
      </w:tr>
      <w:tr w:rsidR="00275595" w:rsidRPr="008D1C06" w:rsidTr="00C92E14">
        <w:trPr>
          <w:trHeight w:val="276"/>
          <w:jc w:val="center"/>
        </w:trPr>
        <w:tc>
          <w:tcPr>
            <w:tcW w:w="3559" w:type="dxa"/>
            <w:tcBorders>
              <w:top w:val="nil"/>
              <w:left w:val="single" w:sz="4" w:space="0" w:color="auto"/>
              <w:bottom w:val="single" w:sz="4" w:space="0" w:color="auto"/>
              <w:right w:val="single" w:sz="4" w:space="0" w:color="auto"/>
            </w:tcBorders>
            <w:vAlign w:val="center"/>
          </w:tcPr>
          <w:p w:rsidR="00275595" w:rsidRPr="008D1C06" w:rsidRDefault="00275595" w:rsidP="00C92E14">
            <w:pPr>
              <w:tabs>
                <w:tab w:val="left" w:pos="540"/>
              </w:tabs>
              <w:spacing w:line="276" w:lineRule="auto"/>
              <w:jc w:val="center"/>
              <w:rPr>
                <w:sz w:val="28"/>
                <w:szCs w:val="28"/>
                <w:lang w:eastAsia="en-US"/>
              </w:rPr>
            </w:pPr>
            <w:r w:rsidRPr="008D1C06">
              <w:rPr>
                <w:sz w:val="28"/>
                <w:szCs w:val="28"/>
                <w:lang w:eastAsia="en-US"/>
              </w:rPr>
              <w:t>Жилищный фонд</w:t>
            </w:r>
          </w:p>
        </w:tc>
        <w:tc>
          <w:tcPr>
            <w:tcW w:w="2268" w:type="dxa"/>
            <w:tcBorders>
              <w:top w:val="nil"/>
              <w:left w:val="nil"/>
              <w:bottom w:val="single" w:sz="4" w:space="0" w:color="auto"/>
              <w:right w:val="single" w:sz="4" w:space="0" w:color="auto"/>
            </w:tcBorders>
            <w:vAlign w:val="center"/>
          </w:tcPr>
          <w:p w:rsidR="00275595" w:rsidRPr="008D1C06" w:rsidRDefault="00275595" w:rsidP="00C92E14">
            <w:pPr>
              <w:tabs>
                <w:tab w:val="left" w:pos="540"/>
              </w:tabs>
              <w:spacing w:line="276" w:lineRule="auto"/>
              <w:jc w:val="center"/>
              <w:rPr>
                <w:sz w:val="28"/>
                <w:szCs w:val="28"/>
                <w:lang w:eastAsia="en-US"/>
              </w:rPr>
            </w:pPr>
            <w:r w:rsidRPr="008D1C06">
              <w:rPr>
                <w:sz w:val="28"/>
                <w:szCs w:val="28"/>
                <w:lang w:eastAsia="en-US"/>
              </w:rPr>
              <w:t>3 534,8</w:t>
            </w:r>
          </w:p>
        </w:tc>
        <w:tc>
          <w:tcPr>
            <w:tcW w:w="2288" w:type="dxa"/>
            <w:tcBorders>
              <w:top w:val="nil"/>
              <w:left w:val="single" w:sz="4" w:space="0" w:color="auto"/>
              <w:bottom w:val="single" w:sz="4" w:space="0" w:color="auto"/>
              <w:right w:val="single" w:sz="4" w:space="0" w:color="auto"/>
            </w:tcBorders>
            <w:vAlign w:val="center"/>
          </w:tcPr>
          <w:p w:rsidR="00275595" w:rsidRPr="008D1C06" w:rsidRDefault="00275595" w:rsidP="00C92E14">
            <w:pPr>
              <w:tabs>
                <w:tab w:val="left" w:pos="540"/>
              </w:tabs>
              <w:spacing w:line="276" w:lineRule="auto"/>
              <w:jc w:val="center"/>
              <w:rPr>
                <w:sz w:val="28"/>
                <w:szCs w:val="28"/>
                <w:lang w:eastAsia="en-US"/>
              </w:rPr>
            </w:pPr>
            <w:r w:rsidRPr="008D1C06">
              <w:rPr>
                <w:sz w:val="28"/>
                <w:szCs w:val="28"/>
                <w:lang w:eastAsia="en-US"/>
              </w:rPr>
              <w:t>704,3</w:t>
            </w:r>
          </w:p>
        </w:tc>
        <w:tc>
          <w:tcPr>
            <w:tcW w:w="1440" w:type="dxa"/>
            <w:tcBorders>
              <w:top w:val="nil"/>
              <w:left w:val="single" w:sz="4" w:space="0" w:color="auto"/>
              <w:bottom w:val="single" w:sz="4" w:space="0" w:color="auto"/>
              <w:right w:val="single" w:sz="4" w:space="0" w:color="auto"/>
            </w:tcBorders>
            <w:noWrap/>
            <w:vAlign w:val="center"/>
          </w:tcPr>
          <w:p w:rsidR="00275595" w:rsidRPr="008D1C06" w:rsidRDefault="00275595" w:rsidP="00C92E14">
            <w:pPr>
              <w:tabs>
                <w:tab w:val="left" w:pos="540"/>
              </w:tabs>
              <w:spacing w:line="276" w:lineRule="auto"/>
              <w:jc w:val="center"/>
              <w:rPr>
                <w:sz w:val="28"/>
                <w:szCs w:val="28"/>
                <w:lang w:eastAsia="en-US"/>
              </w:rPr>
            </w:pPr>
            <w:r w:rsidRPr="008D1C06">
              <w:rPr>
                <w:sz w:val="28"/>
                <w:szCs w:val="28"/>
                <w:lang w:eastAsia="en-US"/>
              </w:rPr>
              <w:t>снижение в 5 раз</w:t>
            </w:r>
          </w:p>
        </w:tc>
      </w:tr>
      <w:tr w:rsidR="00275595" w:rsidRPr="008D1C06" w:rsidTr="00C92E14">
        <w:trPr>
          <w:trHeight w:val="162"/>
          <w:jc w:val="center"/>
        </w:trPr>
        <w:tc>
          <w:tcPr>
            <w:tcW w:w="3559" w:type="dxa"/>
            <w:tcBorders>
              <w:top w:val="nil"/>
              <w:left w:val="single" w:sz="4" w:space="0" w:color="auto"/>
              <w:bottom w:val="single" w:sz="4" w:space="0" w:color="auto"/>
              <w:right w:val="single" w:sz="4" w:space="0" w:color="auto"/>
            </w:tcBorders>
            <w:vAlign w:val="center"/>
          </w:tcPr>
          <w:p w:rsidR="00275595" w:rsidRPr="008D1C06" w:rsidRDefault="00275595" w:rsidP="00C92E14">
            <w:pPr>
              <w:tabs>
                <w:tab w:val="left" w:pos="540"/>
              </w:tabs>
              <w:spacing w:line="276" w:lineRule="auto"/>
              <w:jc w:val="center"/>
              <w:rPr>
                <w:sz w:val="28"/>
                <w:szCs w:val="28"/>
                <w:lang w:eastAsia="en-US"/>
              </w:rPr>
            </w:pPr>
            <w:r w:rsidRPr="008D1C06">
              <w:rPr>
                <w:sz w:val="28"/>
                <w:szCs w:val="28"/>
                <w:lang w:eastAsia="en-US"/>
              </w:rPr>
              <w:t>Теплоснабжение</w:t>
            </w:r>
          </w:p>
        </w:tc>
        <w:tc>
          <w:tcPr>
            <w:tcW w:w="2268" w:type="dxa"/>
            <w:tcBorders>
              <w:top w:val="nil"/>
              <w:left w:val="nil"/>
              <w:bottom w:val="single" w:sz="4" w:space="0" w:color="auto"/>
              <w:right w:val="single" w:sz="4" w:space="0" w:color="auto"/>
            </w:tcBorders>
            <w:vAlign w:val="center"/>
          </w:tcPr>
          <w:p w:rsidR="00275595" w:rsidRPr="008D1C06" w:rsidRDefault="00275595" w:rsidP="00C92E14">
            <w:pPr>
              <w:tabs>
                <w:tab w:val="left" w:pos="540"/>
              </w:tabs>
              <w:spacing w:line="276" w:lineRule="auto"/>
              <w:jc w:val="center"/>
              <w:rPr>
                <w:sz w:val="28"/>
                <w:szCs w:val="28"/>
                <w:lang w:eastAsia="en-US"/>
              </w:rPr>
            </w:pPr>
            <w:r w:rsidRPr="008D1C06">
              <w:rPr>
                <w:sz w:val="28"/>
                <w:szCs w:val="28"/>
                <w:lang w:eastAsia="en-US"/>
              </w:rPr>
              <w:t>2 200,0</w:t>
            </w:r>
          </w:p>
        </w:tc>
        <w:tc>
          <w:tcPr>
            <w:tcW w:w="2288" w:type="dxa"/>
            <w:tcBorders>
              <w:top w:val="nil"/>
              <w:left w:val="single" w:sz="4" w:space="0" w:color="auto"/>
              <w:bottom w:val="single" w:sz="4" w:space="0" w:color="auto"/>
              <w:right w:val="single" w:sz="4" w:space="0" w:color="auto"/>
            </w:tcBorders>
            <w:vAlign w:val="center"/>
          </w:tcPr>
          <w:p w:rsidR="00275595" w:rsidRPr="008D1C06" w:rsidRDefault="00275595" w:rsidP="00C92E14">
            <w:pPr>
              <w:tabs>
                <w:tab w:val="left" w:pos="540"/>
              </w:tabs>
              <w:spacing w:line="276" w:lineRule="auto"/>
              <w:jc w:val="center"/>
              <w:rPr>
                <w:sz w:val="28"/>
                <w:szCs w:val="28"/>
                <w:lang w:eastAsia="en-US"/>
              </w:rPr>
            </w:pPr>
            <w:r w:rsidRPr="008D1C06">
              <w:rPr>
                <w:sz w:val="28"/>
                <w:szCs w:val="28"/>
                <w:lang w:eastAsia="en-US"/>
              </w:rPr>
              <w:t>2 367,9</w:t>
            </w:r>
          </w:p>
        </w:tc>
        <w:tc>
          <w:tcPr>
            <w:tcW w:w="1440" w:type="dxa"/>
            <w:tcBorders>
              <w:top w:val="nil"/>
              <w:left w:val="single" w:sz="4" w:space="0" w:color="auto"/>
              <w:bottom w:val="single" w:sz="4" w:space="0" w:color="auto"/>
              <w:right w:val="single" w:sz="4" w:space="0" w:color="auto"/>
            </w:tcBorders>
            <w:noWrap/>
            <w:vAlign w:val="center"/>
          </w:tcPr>
          <w:p w:rsidR="00275595" w:rsidRPr="008D1C06" w:rsidRDefault="00275595" w:rsidP="00C92E14">
            <w:pPr>
              <w:tabs>
                <w:tab w:val="left" w:pos="540"/>
              </w:tabs>
              <w:spacing w:line="276" w:lineRule="auto"/>
              <w:jc w:val="center"/>
              <w:rPr>
                <w:sz w:val="28"/>
                <w:szCs w:val="28"/>
                <w:lang w:eastAsia="en-US"/>
              </w:rPr>
            </w:pPr>
            <w:r w:rsidRPr="008D1C06">
              <w:rPr>
                <w:sz w:val="28"/>
                <w:szCs w:val="28"/>
                <w:lang w:eastAsia="en-US"/>
              </w:rPr>
              <w:t>107,63</w:t>
            </w:r>
          </w:p>
        </w:tc>
      </w:tr>
      <w:tr w:rsidR="00275595" w:rsidRPr="008D1C06" w:rsidTr="00C92E14">
        <w:trPr>
          <w:trHeight w:val="422"/>
          <w:jc w:val="center"/>
        </w:trPr>
        <w:tc>
          <w:tcPr>
            <w:tcW w:w="3559" w:type="dxa"/>
            <w:tcBorders>
              <w:top w:val="nil"/>
              <w:left w:val="single" w:sz="4" w:space="0" w:color="auto"/>
              <w:bottom w:val="single" w:sz="4" w:space="0" w:color="auto"/>
              <w:right w:val="single" w:sz="4" w:space="0" w:color="auto"/>
            </w:tcBorders>
            <w:vAlign w:val="center"/>
          </w:tcPr>
          <w:p w:rsidR="00275595" w:rsidRPr="008D1C06" w:rsidRDefault="00275595" w:rsidP="00C92E14">
            <w:pPr>
              <w:tabs>
                <w:tab w:val="left" w:pos="540"/>
              </w:tabs>
              <w:spacing w:line="276" w:lineRule="auto"/>
              <w:jc w:val="center"/>
              <w:rPr>
                <w:sz w:val="28"/>
                <w:szCs w:val="28"/>
                <w:lang w:eastAsia="en-US"/>
              </w:rPr>
            </w:pPr>
            <w:r w:rsidRPr="008D1C06">
              <w:rPr>
                <w:sz w:val="28"/>
                <w:szCs w:val="28"/>
                <w:lang w:eastAsia="en-US"/>
              </w:rPr>
              <w:t>Водоснабжение</w:t>
            </w:r>
          </w:p>
          <w:p w:rsidR="00275595" w:rsidRPr="008D1C06" w:rsidRDefault="00275595" w:rsidP="00C92E14">
            <w:pPr>
              <w:tabs>
                <w:tab w:val="left" w:pos="540"/>
              </w:tabs>
              <w:spacing w:line="276" w:lineRule="auto"/>
              <w:jc w:val="center"/>
              <w:rPr>
                <w:sz w:val="28"/>
                <w:szCs w:val="28"/>
                <w:lang w:eastAsia="en-US"/>
              </w:rPr>
            </w:pPr>
            <w:r w:rsidRPr="008D1C06">
              <w:rPr>
                <w:sz w:val="28"/>
                <w:szCs w:val="28"/>
                <w:lang w:eastAsia="en-US"/>
              </w:rPr>
              <w:t>(в т.ч. водоотведение)</w:t>
            </w:r>
          </w:p>
        </w:tc>
        <w:tc>
          <w:tcPr>
            <w:tcW w:w="2268" w:type="dxa"/>
            <w:tcBorders>
              <w:top w:val="nil"/>
              <w:left w:val="nil"/>
              <w:bottom w:val="single" w:sz="4" w:space="0" w:color="auto"/>
              <w:right w:val="single" w:sz="4" w:space="0" w:color="auto"/>
            </w:tcBorders>
            <w:vAlign w:val="center"/>
          </w:tcPr>
          <w:p w:rsidR="00275595" w:rsidRPr="008D1C06" w:rsidRDefault="00275595" w:rsidP="00C92E14">
            <w:pPr>
              <w:tabs>
                <w:tab w:val="left" w:pos="540"/>
              </w:tabs>
              <w:spacing w:line="276" w:lineRule="auto"/>
              <w:jc w:val="center"/>
              <w:rPr>
                <w:sz w:val="28"/>
                <w:szCs w:val="28"/>
                <w:lang w:eastAsia="en-US"/>
              </w:rPr>
            </w:pPr>
            <w:r w:rsidRPr="008D1C06">
              <w:rPr>
                <w:sz w:val="28"/>
                <w:szCs w:val="28"/>
                <w:lang w:eastAsia="en-US"/>
              </w:rPr>
              <w:t>2 780,0</w:t>
            </w:r>
          </w:p>
        </w:tc>
        <w:tc>
          <w:tcPr>
            <w:tcW w:w="2288" w:type="dxa"/>
            <w:tcBorders>
              <w:top w:val="nil"/>
              <w:left w:val="single" w:sz="4" w:space="0" w:color="auto"/>
              <w:bottom w:val="single" w:sz="4" w:space="0" w:color="auto"/>
              <w:right w:val="single" w:sz="4" w:space="0" w:color="auto"/>
            </w:tcBorders>
            <w:vAlign w:val="center"/>
          </w:tcPr>
          <w:p w:rsidR="00275595" w:rsidRPr="008D1C06" w:rsidRDefault="00275595" w:rsidP="00C92E14">
            <w:pPr>
              <w:tabs>
                <w:tab w:val="left" w:pos="540"/>
              </w:tabs>
              <w:spacing w:line="276" w:lineRule="auto"/>
              <w:jc w:val="center"/>
              <w:rPr>
                <w:sz w:val="28"/>
                <w:szCs w:val="28"/>
                <w:lang w:eastAsia="en-US"/>
              </w:rPr>
            </w:pPr>
            <w:r w:rsidRPr="008D1C06">
              <w:rPr>
                <w:sz w:val="28"/>
                <w:szCs w:val="28"/>
                <w:lang w:eastAsia="en-US"/>
              </w:rPr>
              <w:t>1 972,3</w:t>
            </w:r>
          </w:p>
        </w:tc>
        <w:tc>
          <w:tcPr>
            <w:tcW w:w="1440" w:type="dxa"/>
            <w:tcBorders>
              <w:top w:val="nil"/>
              <w:left w:val="single" w:sz="4" w:space="0" w:color="auto"/>
              <w:bottom w:val="single" w:sz="4" w:space="0" w:color="auto"/>
              <w:right w:val="single" w:sz="4" w:space="0" w:color="auto"/>
            </w:tcBorders>
            <w:noWrap/>
            <w:vAlign w:val="center"/>
          </w:tcPr>
          <w:p w:rsidR="00275595" w:rsidRPr="008D1C06" w:rsidRDefault="00275595" w:rsidP="00C92E14">
            <w:pPr>
              <w:tabs>
                <w:tab w:val="left" w:pos="540"/>
              </w:tabs>
              <w:spacing w:line="276" w:lineRule="auto"/>
              <w:jc w:val="center"/>
              <w:rPr>
                <w:sz w:val="28"/>
                <w:szCs w:val="28"/>
                <w:lang w:eastAsia="en-US"/>
              </w:rPr>
            </w:pPr>
            <w:r w:rsidRPr="008D1C06">
              <w:rPr>
                <w:sz w:val="28"/>
                <w:szCs w:val="28"/>
                <w:lang w:eastAsia="en-US"/>
              </w:rPr>
              <w:t>70,95</w:t>
            </w:r>
          </w:p>
        </w:tc>
      </w:tr>
      <w:tr w:rsidR="00275595" w:rsidRPr="008D1C06" w:rsidTr="00C92E14">
        <w:trPr>
          <w:trHeight w:val="188"/>
          <w:jc w:val="center"/>
        </w:trPr>
        <w:tc>
          <w:tcPr>
            <w:tcW w:w="3559" w:type="dxa"/>
            <w:tcBorders>
              <w:top w:val="nil"/>
              <w:left w:val="single" w:sz="4" w:space="0" w:color="auto"/>
              <w:bottom w:val="single" w:sz="4" w:space="0" w:color="auto"/>
              <w:right w:val="single" w:sz="4" w:space="0" w:color="auto"/>
            </w:tcBorders>
            <w:vAlign w:val="center"/>
          </w:tcPr>
          <w:p w:rsidR="00275595" w:rsidRPr="008D1C06" w:rsidRDefault="00275595" w:rsidP="00C92E14">
            <w:pPr>
              <w:tabs>
                <w:tab w:val="left" w:pos="540"/>
              </w:tabs>
              <w:spacing w:line="276" w:lineRule="auto"/>
              <w:jc w:val="center"/>
              <w:rPr>
                <w:sz w:val="28"/>
                <w:szCs w:val="28"/>
                <w:lang w:eastAsia="en-US"/>
              </w:rPr>
            </w:pPr>
            <w:r w:rsidRPr="008D1C06">
              <w:rPr>
                <w:sz w:val="28"/>
                <w:szCs w:val="28"/>
                <w:lang w:eastAsia="en-US"/>
              </w:rPr>
              <w:t>Вывоз ЖБО</w:t>
            </w:r>
          </w:p>
        </w:tc>
        <w:tc>
          <w:tcPr>
            <w:tcW w:w="2268" w:type="dxa"/>
            <w:tcBorders>
              <w:top w:val="nil"/>
              <w:left w:val="nil"/>
              <w:bottom w:val="single" w:sz="4" w:space="0" w:color="auto"/>
              <w:right w:val="single" w:sz="4" w:space="0" w:color="auto"/>
            </w:tcBorders>
            <w:vAlign w:val="center"/>
          </w:tcPr>
          <w:p w:rsidR="00275595" w:rsidRPr="008D1C06" w:rsidRDefault="00275595" w:rsidP="00C92E14">
            <w:pPr>
              <w:tabs>
                <w:tab w:val="left" w:pos="540"/>
              </w:tabs>
              <w:spacing w:line="276" w:lineRule="auto"/>
              <w:jc w:val="center"/>
              <w:rPr>
                <w:sz w:val="28"/>
                <w:szCs w:val="28"/>
                <w:lang w:eastAsia="en-US"/>
              </w:rPr>
            </w:pPr>
            <w:r w:rsidRPr="008D1C06">
              <w:rPr>
                <w:sz w:val="28"/>
                <w:szCs w:val="28"/>
                <w:lang w:eastAsia="en-US"/>
              </w:rPr>
              <w:t>2 662,0</w:t>
            </w:r>
          </w:p>
        </w:tc>
        <w:tc>
          <w:tcPr>
            <w:tcW w:w="2288" w:type="dxa"/>
            <w:tcBorders>
              <w:top w:val="nil"/>
              <w:left w:val="single" w:sz="4" w:space="0" w:color="auto"/>
              <w:bottom w:val="single" w:sz="4" w:space="0" w:color="auto"/>
              <w:right w:val="single" w:sz="4" w:space="0" w:color="auto"/>
            </w:tcBorders>
            <w:vAlign w:val="center"/>
          </w:tcPr>
          <w:p w:rsidR="00275595" w:rsidRPr="008D1C06" w:rsidRDefault="00275595" w:rsidP="00C92E14">
            <w:pPr>
              <w:tabs>
                <w:tab w:val="left" w:pos="540"/>
              </w:tabs>
              <w:spacing w:line="276" w:lineRule="auto"/>
              <w:jc w:val="center"/>
              <w:rPr>
                <w:sz w:val="28"/>
                <w:szCs w:val="28"/>
                <w:lang w:eastAsia="en-US"/>
              </w:rPr>
            </w:pPr>
            <w:r w:rsidRPr="008D1C06">
              <w:rPr>
                <w:sz w:val="28"/>
                <w:szCs w:val="28"/>
                <w:lang w:eastAsia="en-US"/>
              </w:rPr>
              <w:t>1 089,4</w:t>
            </w:r>
          </w:p>
        </w:tc>
        <w:tc>
          <w:tcPr>
            <w:tcW w:w="1440" w:type="dxa"/>
            <w:tcBorders>
              <w:top w:val="nil"/>
              <w:left w:val="single" w:sz="4" w:space="0" w:color="auto"/>
              <w:bottom w:val="single" w:sz="4" w:space="0" w:color="auto"/>
              <w:right w:val="single" w:sz="4" w:space="0" w:color="auto"/>
            </w:tcBorders>
            <w:noWrap/>
            <w:vAlign w:val="center"/>
          </w:tcPr>
          <w:p w:rsidR="00275595" w:rsidRPr="008D1C06" w:rsidRDefault="00275595" w:rsidP="00C92E14">
            <w:pPr>
              <w:tabs>
                <w:tab w:val="left" w:pos="540"/>
              </w:tabs>
              <w:spacing w:line="276" w:lineRule="auto"/>
              <w:jc w:val="center"/>
              <w:rPr>
                <w:sz w:val="28"/>
                <w:szCs w:val="28"/>
                <w:lang w:eastAsia="en-US"/>
              </w:rPr>
            </w:pPr>
            <w:r w:rsidRPr="008D1C06">
              <w:rPr>
                <w:sz w:val="28"/>
                <w:szCs w:val="28"/>
                <w:lang w:eastAsia="en-US"/>
              </w:rPr>
              <w:t>40,92</w:t>
            </w:r>
          </w:p>
        </w:tc>
      </w:tr>
      <w:tr w:rsidR="00275595" w:rsidRPr="008D1C06" w:rsidTr="00C92E14">
        <w:trPr>
          <w:trHeight w:val="88"/>
          <w:jc w:val="center"/>
        </w:trPr>
        <w:tc>
          <w:tcPr>
            <w:tcW w:w="3559" w:type="dxa"/>
            <w:tcBorders>
              <w:top w:val="nil"/>
              <w:left w:val="single" w:sz="4" w:space="0" w:color="auto"/>
              <w:bottom w:val="single" w:sz="4" w:space="0" w:color="auto"/>
              <w:right w:val="single" w:sz="4" w:space="0" w:color="auto"/>
            </w:tcBorders>
            <w:vAlign w:val="center"/>
          </w:tcPr>
          <w:p w:rsidR="00275595" w:rsidRPr="008D1C06" w:rsidRDefault="00275595" w:rsidP="00C92E14">
            <w:pPr>
              <w:tabs>
                <w:tab w:val="left" w:pos="540"/>
              </w:tabs>
              <w:spacing w:line="276" w:lineRule="auto"/>
              <w:jc w:val="center"/>
              <w:rPr>
                <w:sz w:val="28"/>
                <w:szCs w:val="28"/>
                <w:lang w:eastAsia="en-US"/>
              </w:rPr>
            </w:pPr>
            <w:r w:rsidRPr="008D1C06">
              <w:rPr>
                <w:sz w:val="28"/>
                <w:szCs w:val="28"/>
                <w:lang w:eastAsia="en-US"/>
              </w:rPr>
              <w:t>Услуги бани</w:t>
            </w:r>
          </w:p>
        </w:tc>
        <w:tc>
          <w:tcPr>
            <w:tcW w:w="2268" w:type="dxa"/>
            <w:tcBorders>
              <w:top w:val="nil"/>
              <w:left w:val="nil"/>
              <w:bottom w:val="single" w:sz="4" w:space="0" w:color="auto"/>
              <w:right w:val="single" w:sz="4" w:space="0" w:color="auto"/>
            </w:tcBorders>
            <w:vAlign w:val="center"/>
          </w:tcPr>
          <w:p w:rsidR="00275595" w:rsidRPr="008D1C06" w:rsidRDefault="00275595" w:rsidP="00C92E14">
            <w:pPr>
              <w:tabs>
                <w:tab w:val="left" w:pos="540"/>
              </w:tabs>
              <w:spacing w:line="276" w:lineRule="auto"/>
              <w:jc w:val="center"/>
              <w:rPr>
                <w:sz w:val="28"/>
                <w:szCs w:val="28"/>
                <w:lang w:eastAsia="en-US"/>
              </w:rPr>
            </w:pPr>
            <w:r w:rsidRPr="008D1C06">
              <w:rPr>
                <w:sz w:val="28"/>
                <w:szCs w:val="28"/>
                <w:lang w:eastAsia="en-US"/>
              </w:rPr>
              <w:t>4 971,7</w:t>
            </w:r>
          </w:p>
        </w:tc>
        <w:tc>
          <w:tcPr>
            <w:tcW w:w="2288" w:type="dxa"/>
            <w:tcBorders>
              <w:top w:val="nil"/>
              <w:left w:val="single" w:sz="4" w:space="0" w:color="auto"/>
              <w:bottom w:val="single" w:sz="4" w:space="0" w:color="auto"/>
              <w:right w:val="single" w:sz="4" w:space="0" w:color="auto"/>
            </w:tcBorders>
            <w:vAlign w:val="center"/>
          </w:tcPr>
          <w:p w:rsidR="00275595" w:rsidRPr="008D1C06" w:rsidRDefault="00275595" w:rsidP="00C92E14">
            <w:pPr>
              <w:tabs>
                <w:tab w:val="left" w:pos="540"/>
              </w:tabs>
              <w:spacing w:line="276" w:lineRule="auto"/>
              <w:jc w:val="center"/>
              <w:rPr>
                <w:sz w:val="28"/>
                <w:szCs w:val="28"/>
                <w:lang w:eastAsia="en-US"/>
              </w:rPr>
            </w:pPr>
            <w:r w:rsidRPr="008D1C06">
              <w:rPr>
                <w:sz w:val="28"/>
                <w:szCs w:val="28"/>
                <w:lang w:eastAsia="en-US"/>
              </w:rPr>
              <w:t>4 856,2</w:t>
            </w:r>
          </w:p>
        </w:tc>
        <w:tc>
          <w:tcPr>
            <w:tcW w:w="1440" w:type="dxa"/>
            <w:tcBorders>
              <w:top w:val="nil"/>
              <w:left w:val="single" w:sz="4" w:space="0" w:color="auto"/>
              <w:bottom w:val="single" w:sz="4" w:space="0" w:color="auto"/>
              <w:right w:val="single" w:sz="4" w:space="0" w:color="auto"/>
            </w:tcBorders>
            <w:noWrap/>
            <w:vAlign w:val="center"/>
          </w:tcPr>
          <w:p w:rsidR="00275595" w:rsidRPr="008D1C06" w:rsidRDefault="00275595" w:rsidP="00C92E14">
            <w:pPr>
              <w:tabs>
                <w:tab w:val="left" w:pos="540"/>
              </w:tabs>
              <w:spacing w:line="276" w:lineRule="auto"/>
              <w:jc w:val="center"/>
              <w:rPr>
                <w:sz w:val="28"/>
                <w:szCs w:val="28"/>
                <w:lang w:eastAsia="en-US"/>
              </w:rPr>
            </w:pPr>
            <w:r w:rsidRPr="008D1C06">
              <w:rPr>
                <w:sz w:val="28"/>
                <w:szCs w:val="28"/>
                <w:lang w:eastAsia="en-US"/>
              </w:rPr>
              <w:t>97,68</w:t>
            </w:r>
          </w:p>
        </w:tc>
      </w:tr>
    </w:tbl>
    <w:p w:rsidR="00275595" w:rsidRDefault="00275595" w:rsidP="008D1C06"/>
    <w:p w:rsidR="00275595" w:rsidRPr="00244841" w:rsidRDefault="00275595" w:rsidP="00844306">
      <w:pPr>
        <w:ind w:firstLine="709"/>
        <w:jc w:val="both"/>
        <w:rPr>
          <w:sz w:val="28"/>
          <w:szCs w:val="28"/>
        </w:rPr>
      </w:pPr>
      <w:r w:rsidRPr="00244841">
        <w:rPr>
          <w:sz w:val="28"/>
          <w:szCs w:val="28"/>
        </w:rPr>
        <w:t>В рамках муниципальной программы «Обеспечение доступным и комфортным жильем жителей Березовского района в 2016 – 2020 годах» ведется строительство инженерных сетей к многоквартирным жилым домам в пгт. Березово по ул. Молодёжная, д. 15, д. 17. Заключен муниципальный контракт, готовность объекта – 18%. Завершение работ запланировано в 2017 году.</w:t>
      </w:r>
    </w:p>
    <w:p w:rsidR="00275595" w:rsidRPr="00244841" w:rsidRDefault="00275595" w:rsidP="00844306">
      <w:pPr>
        <w:ind w:firstLine="709"/>
        <w:jc w:val="both"/>
        <w:rPr>
          <w:sz w:val="28"/>
          <w:szCs w:val="28"/>
        </w:rPr>
      </w:pPr>
      <w:r w:rsidRPr="00244841">
        <w:rPr>
          <w:sz w:val="28"/>
          <w:szCs w:val="28"/>
        </w:rPr>
        <w:t>В 2016 году введены в эксплуатацию:</w:t>
      </w:r>
    </w:p>
    <w:p w:rsidR="00275595" w:rsidRPr="00244841" w:rsidRDefault="00275595" w:rsidP="00844306">
      <w:pPr>
        <w:ind w:firstLine="709"/>
        <w:jc w:val="both"/>
        <w:rPr>
          <w:sz w:val="28"/>
          <w:szCs w:val="28"/>
        </w:rPr>
      </w:pPr>
      <w:r w:rsidRPr="00244841">
        <w:rPr>
          <w:sz w:val="28"/>
          <w:szCs w:val="28"/>
        </w:rPr>
        <w:t>- линии электропередач 20 кВ от ПС110/35/6 кВ «Березово» с КТП 6/20 кВ в пгт. Березово до КТП 20/0,4 кВ в д. Шайтанка;</w:t>
      </w:r>
    </w:p>
    <w:p w:rsidR="00275595" w:rsidRPr="00244841" w:rsidRDefault="00275595" w:rsidP="00844306">
      <w:pPr>
        <w:ind w:firstLine="709"/>
        <w:jc w:val="both"/>
        <w:rPr>
          <w:sz w:val="28"/>
          <w:szCs w:val="28"/>
        </w:rPr>
      </w:pPr>
      <w:r w:rsidRPr="00244841">
        <w:rPr>
          <w:sz w:val="28"/>
          <w:szCs w:val="28"/>
        </w:rPr>
        <w:t>-  линии электропередач 20кВ Пугоры-Теги с КТП 20/10 кВ в с.Теги;</w:t>
      </w:r>
    </w:p>
    <w:p w:rsidR="00275595" w:rsidRPr="00244841" w:rsidRDefault="00275595" w:rsidP="007F2DF7">
      <w:pPr>
        <w:ind w:firstLine="708"/>
        <w:jc w:val="both"/>
        <w:rPr>
          <w:sz w:val="28"/>
          <w:szCs w:val="28"/>
        </w:rPr>
      </w:pPr>
      <w:r w:rsidRPr="00244841">
        <w:rPr>
          <w:sz w:val="28"/>
          <w:szCs w:val="28"/>
        </w:rPr>
        <w:t>- блочномодульная котельная на 9 МВт в пгт. Березово.</w:t>
      </w:r>
    </w:p>
    <w:p w:rsidR="00275595" w:rsidRPr="00244841" w:rsidRDefault="00275595" w:rsidP="00844306">
      <w:pPr>
        <w:ind w:firstLine="709"/>
        <w:jc w:val="both"/>
        <w:rPr>
          <w:sz w:val="28"/>
          <w:szCs w:val="28"/>
        </w:rPr>
      </w:pPr>
    </w:p>
    <w:p w:rsidR="00275595" w:rsidRPr="001330B8" w:rsidRDefault="00275595" w:rsidP="007F69A3">
      <w:pPr>
        <w:widowControl w:val="0"/>
        <w:autoSpaceDE w:val="0"/>
        <w:autoSpaceDN w:val="0"/>
        <w:adjustRightInd w:val="0"/>
        <w:ind w:firstLine="720"/>
        <w:jc w:val="both"/>
        <w:rPr>
          <w:b/>
          <w:sz w:val="28"/>
          <w:szCs w:val="28"/>
        </w:rPr>
      </w:pPr>
      <w:r w:rsidRPr="001330B8">
        <w:rPr>
          <w:b/>
          <w:sz w:val="28"/>
          <w:szCs w:val="28"/>
        </w:rPr>
        <w:t>1.3. Содержание дорог местного значения в границах поселения</w:t>
      </w:r>
    </w:p>
    <w:p w:rsidR="00275595" w:rsidRPr="001330B8" w:rsidRDefault="00275595" w:rsidP="007F69A3">
      <w:pPr>
        <w:ind w:firstLine="709"/>
        <w:jc w:val="both"/>
        <w:rPr>
          <w:sz w:val="28"/>
          <w:szCs w:val="28"/>
        </w:rPr>
      </w:pPr>
      <w:r w:rsidRPr="001330B8">
        <w:rPr>
          <w:sz w:val="28"/>
          <w:szCs w:val="28"/>
        </w:rPr>
        <w:t xml:space="preserve">Содержание автомобильных дорог осуществляется в рамках </w:t>
      </w:r>
      <w:r>
        <w:rPr>
          <w:sz w:val="28"/>
          <w:szCs w:val="28"/>
        </w:rPr>
        <w:t xml:space="preserve">реализации </w:t>
      </w:r>
      <w:r w:rsidRPr="001330B8">
        <w:rPr>
          <w:sz w:val="28"/>
          <w:szCs w:val="28"/>
        </w:rPr>
        <w:t xml:space="preserve">муниципальной программы «Развитие транспортной системы  городского поселения Березово на 2014 – 2020 годы». </w:t>
      </w:r>
    </w:p>
    <w:p w:rsidR="00275595" w:rsidRPr="001330B8" w:rsidRDefault="00275595" w:rsidP="007F69A3">
      <w:pPr>
        <w:ind w:firstLine="709"/>
        <w:jc w:val="both"/>
        <w:rPr>
          <w:sz w:val="28"/>
          <w:szCs w:val="28"/>
        </w:rPr>
      </w:pPr>
      <w:r w:rsidRPr="001330B8">
        <w:rPr>
          <w:sz w:val="28"/>
          <w:szCs w:val="28"/>
        </w:rPr>
        <w:t xml:space="preserve">В 2016 году расходы на содержание дорог составили 9 637,1 тыс. рублей, расходы исполнены в полном объеме от годового назначения. </w:t>
      </w:r>
    </w:p>
    <w:p w:rsidR="00275595" w:rsidRPr="007F27B3" w:rsidRDefault="00275595" w:rsidP="00DD3A06">
      <w:pPr>
        <w:ind w:firstLine="709"/>
        <w:jc w:val="both"/>
        <w:rPr>
          <w:sz w:val="28"/>
          <w:szCs w:val="28"/>
        </w:rPr>
      </w:pPr>
      <w:r w:rsidRPr="007F27B3">
        <w:rPr>
          <w:sz w:val="28"/>
          <w:szCs w:val="28"/>
        </w:rPr>
        <w:t>Выполнялись работы по зимнему содержанию уличной дорожной сети городского поселения Березово</w:t>
      </w:r>
      <w:r>
        <w:rPr>
          <w:sz w:val="28"/>
          <w:szCs w:val="28"/>
        </w:rPr>
        <w:t xml:space="preserve"> </w:t>
      </w:r>
      <w:r w:rsidRPr="007F27B3">
        <w:rPr>
          <w:sz w:val="28"/>
          <w:szCs w:val="28"/>
        </w:rPr>
        <w:t>(вывоз снега, выполнение противогололедных мероприятий, очистка тротуаров от снега механическим путем, очистка автобусных остановок от снега, мусора).</w:t>
      </w:r>
    </w:p>
    <w:p w:rsidR="00275595" w:rsidRDefault="00275595" w:rsidP="00DD3A06">
      <w:pPr>
        <w:ind w:firstLine="709"/>
        <w:jc w:val="both"/>
        <w:rPr>
          <w:sz w:val="28"/>
          <w:szCs w:val="28"/>
        </w:rPr>
      </w:pPr>
      <w:r>
        <w:rPr>
          <w:sz w:val="28"/>
          <w:szCs w:val="28"/>
        </w:rPr>
        <w:t>Произведен ямочный ремонт дорог с асфальтовым покрытием общей площадью 227 кв.м.</w:t>
      </w:r>
    </w:p>
    <w:p w:rsidR="00275595" w:rsidRPr="007F27B3" w:rsidRDefault="00275595" w:rsidP="00DD3A06">
      <w:pPr>
        <w:ind w:firstLine="709"/>
        <w:jc w:val="both"/>
        <w:rPr>
          <w:color w:val="000000"/>
          <w:sz w:val="28"/>
          <w:szCs w:val="28"/>
        </w:rPr>
      </w:pPr>
      <w:r w:rsidRPr="007F27B3">
        <w:rPr>
          <w:color w:val="000000"/>
          <w:sz w:val="28"/>
          <w:szCs w:val="28"/>
        </w:rPr>
        <w:t>Выполнены работы по нанесению дорожной разметки «Пешеходный переход</w:t>
      </w:r>
      <w:r>
        <w:rPr>
          <w:color w:val="000000"/>
          <w:sz w:val="28"/>
          <w:szCs w:val="28"/>
        </w:rPr>
        <w:t>» на уличной дорожной сети пгт. Березово.</w:t>
      </w:r>
      <w:r w:rsidRPr="007F27B3">
        <w:rPr>
          <w:color w:val="000000"/>
          <w:sz w:val="28"/>
          <w:szCs w:val="28"/>
        </w:rPr>
        <w:t xml:space="preserve"> </w:t>
      </w:r>
    </w:p>
    <w:p w:rsidR="00275595" w:rsidRPr="007F27B3" w:rsidRDefault="00275595" w:rsidP="00DD3A06">
      <w:pPr>
        <w:ind w:firstLine="709"/>
        <w:jc w:val="both"/>
        <w:rPr>
          <w:sz w:val="28"/>
          <w:szCs w:val="28"/>
        </w:rPr>
      </w:pPr>
      <w:r w:rsidRPr="007F27B3">
        <w:rPr>
          <w:sz w:val="28"/>
          <w:szCs w:val="28"/>
        </w:rPr>
        <w:t>Обеспечивалась бесперебойная работа светофорных объектов</w:t>
      </w:r>
      <w:r>
        <w:rPr>
          <w:sz w:val="28"/>
          <w:szCs w:val="28"/>
        </w:rPr>
        <w:t>.</w:t>
      </w:r>
      <w:r w:rsidRPr="007F27B3">
        <w:rPr>
          <w:sz w:val="28"/>
          <w:szCs w:val="28"/>
        </w:rPr>
        <w:t xml:space="preserve">          </w:t>
      </w:r>
    </w:p>
    <w:p w:rsidR="00275595" w:rsidRPr="001330B8" w:rsidRDefault="00275595" w:rsidP="007F69A3">
      <w:pPr>
        <w:ind w:firstLine="709"/>
        <w:jc w:val="both"/>
        <w:rPr>
          <w:sz w:val="28"/>
          <w:szCs w:val="28"/>
        </w:rPr>
      </w:pPr>
    </w:p>
    <w:p w:rsidR="00275595" w:rsidRPr="001330B8" w:rsidRDefault="00275595" w:rsidP="00A83799">
      <w:pPr>
        <w:shd w:val="clear" w:color="auto" w:fill="FFFFFF"/>
        <w:tabs>
          <w:tab w:val="left" w:pos="0"/>
        </w:tabs>
        <w:suppressAutoHyphens/>
        <w:ind w:firstLine="709"/>
        <w:jc w:val="both"/>
        <w:rPr>
          <w:b/>
          <w:sz w:val="28"/>
          <w:szCs w:val="28"/>
          <w:lang w:eastAsia="ar-SA"/>
        </w:rPr>
      </w:pPr>
      <w:r w:rsidRPr="001330B8">
        <w:rPr>
          <w:b/>
          <w:sz w:val="28"/>
          <w:szCs w:val="28"/>
          <w:lang w:eastAsia="ar-SA"/>
        </w:rPr>
        <w:t xml:space="preserve">1.4. </w:t>
      </w:r>
      <w:r w:rsidRPr="001330B8">
        <w:rPr>
          <w:b/>
          <w:sz w:val="28"/>
          <w:szCs w:val="28"/>
        </w:rPr>
        <w:t>Содержание муниципального жилищного фонда.</w:t>
      </w:r>
      <w:r w:rsidRPr="001330B8">
        <w:rPr>
          <w:b/>
          <w:sz w:val="28"/>
          <w:szCs w:val="28"/>
          <w:lang w:eastAsia="ar-SA"/>
        </w:rPr>
        <w:t xml:space="preserve"> </w:t>
      </w:r>
      <w:r>
        <w:rPr>
          <w:b/>
          <w:sz w:val="28"/>
          <w:szCs w:val="28"/>
          <w:lang w:eastAsia="ar-SA"/>
        </w:rPr>
        <w:t>С</w:t>
      </w:r>
      <w:r w:rsidRPr="001330B8">
        <w:rPr>
          <w:b/>
          <w:sz w:val="28"/>
          <w:szCs w:val="28"/>
          <w:lang w:eastAsia="ar-SA"/>
        </w:rPr>
        <w:t>оздание условий для жилищного строительства</w:t>
      </w:r>
      <w:r w:rsidRPr="001330B8">
        <w:rPr>
          <w:b/>
          <w:sz w:val="28"/>
          <w:szCs w:val="28"/>
        </w:rPr>
        <w:t xml:space="preserve"> </w:t>
      </w:r>
    </w:p>
    <w:p w:rsidR="00275595" w:rsidRPr="001330B8" w:rsidRDefault="00275595" w:rsidP="00196551">
      <w:pPr>
        <w:pStyle w:val="NoSpacing"/>
        <w:ind w:firstLine="720"/>
        <w:jc w:val="both"/>
        <w:rPr>
          <w:rFonts w:ascii="Times New Roman" w:hAnsi="Times New Roman"/>
          <w:sz w:val="28"/>
          <w:szCs w:val="28"/>
        </w:rPr>
      </w:pPr>
      <w:r w:rsidRPr="001330B8">
        <w:rPr>
          <w:rFonts w:ascii="Times New Roman" w:hAnsi="Times New Roman"/>
          <w:sz w:val="28"/>
          <w:szCs w:val="28"/>
        </w:rPr>
        <w:t xml:space="preserve">Жилищный фонд городского поселения </w:t>
      </w:r>
      <w:r>
        <w:rPr>
          <w:rFonts w:ascii="Times New Roman" w:hAnsi="Times New Roman"/>
          <w:sz w:val="28"/>
          <w:szCs w:val="28"/>
        </w:rPr>
        <w:t xml:space="preserve">Березово </w:t>
      </w:r>
      <w:r w:rsidRPr="001330B8">
        <w:rPr>
          <w:rFonts w:ascii="Times New Roman" w:hAnsi="Times New Roman"/>
          <w:sz w:val="28"/>
          <w:szCs w:val="28"/>
        </w:rPr>
        <w:t>составляет 236,2 тыс. кв.м.</w:t>
      </w:r>
    </w:p>
    <w:p w:rsidR="00275595" w:rsidRPr="001330B8" w:rsidRDefault="00275595" w:rsidP="00196551">
      <w:pPr>
        <w:pStyle w:val="NoSpacing"/>
        <w:ind w:firstLine="720"/>
        <w:jc w:val="both"/>
        <w:rPr>
          <w:rFonts w:ascii="Times New Roman" w:hAnsi="Times New Roman"/>
          <w:sz w:val="28"/>
          <w:szCs w:val="28"/>
        </w:rPr>
      </w:pPr>
      <w:r w:rsidRPr="001330B8">
        <w:rPr>
          <w:rFonts w:ascii="Times New Roman" w:hAnsi="Times New Roman"/>
          <w:sz w:val="28"/>
          <w:szCs w:val="28"/>
        </w:rPr>
        <w:t>Доля ветхого и аварийного жилищного фонда составляет 7,2% от общей площади жилья или 17,0 тыс. кв.м, в том числе аварийного 2,4 тыс. кв.м, ветхого 14,6 тыс. кв.м. Обеспеченность жильем в среднем на одного жите</w:t>
      </w:r>
      <w:r>
        <w:rPr>
          <w:rFonts w:ascii="Times New Roman" w:hAnsi="Times New Roman"/>
          <w:sz w:val="28"/>
          <w:szCs w:val="28"/>
        </w:rPr>
        <w:t>ля городского поселения Березово составила 31,0 кв.</w:t>
      </w:r>
      <w:r w:rsidRPr="001330B8">
        <w:rPr>
          <w:rFonts w:ascii="Times New Roman" w:hAnsi="Times New Roman"/>
          <w:sz w:val="28"/>
          <w:szCs w:val="28"/>
        </w:rPr>
        <w:t>м.</w:t>
      </w:r>
    </w:p>
    <w:p w:rsidR="00275595" w:rsidRPr="001330B8" w:rsidRDefault="00275595" w:rsidP="007B71C5">
      <w:pPr>
        <w:ind w:firstLine="709"/>
        <w:jc w:val="both"/>
        <w:rPr>
          <w:sz w:val="28"/>
          <w:szCs w:val="28"/>
        </w:rPr>
      </w:pPr>
      <w:r>
        <w:rPr>
          <w:sz w:val="28"/>
          <w:szCs w:val="28"/>
        </w:rPr>
        <w:t>В</w:t>
      </w:r>
      <w:r w:rsidRPr="001330B8">
        <w:rPr>
          <w:sz w:val="28"/>
          <w:szCs w:val="28"/>
        </w:rPr>
        <w:t xml:space="preserve"> целях исполнения полномочий,</w:t>
      </w:r>
      <w:r>
        <w:rPr>
          <w:sz w:val="28"/>
          <w:szCs w:val="28"/>
        </w:rPr>
        <w:t xml:space="preserve"> в отчетном году</w:t>
      </w:r>
      <w:r w:rsidRPr="001330B8">
        <w:rPr>
          <w:sz w:val="28"/>
          <w:szCs w:val="28"/>
        </w:rPr>
        <w:t xml:space="preserve"> выполнены работы по сносу ветхих жилых домов </w:t>
      </w:r>
      <w:r>
        <w:rPr>
          <w:sz w:val="28"/>
          <w:szCs w:val="28"/>
        </w:rPr>
        <w:t xml:space="preserve">в пгт. Березово </w:t>
      </w:r>
      <w:r w:rsidRPr="001330B8">
        <w:rPr>
          <w:sz w:val="28"/>
          <w:szCs w:val="28"/>
        </w:rPr>
        <w:t>по адресам: ул. Губкина, д. 5, ул. Лютова, д. 6 «а», д. 8, ул. Центральн</w:t>
      </w:r>
      <w:r>
        <w:rPr>
          <w:sz w:val="28"/>
          <w:szCs w:val="28"/>
        </w:rPr>
        <w:t>ая, д. 3, ул. Гамбурцева, д. 15.</w:t>
      </w:r>
    </w:p>
    <w:p w:rsidR="00275595" w:rsidRPr="001330B8" w:rsidRDefault="00275595" w:rsidP="00C554DE">
      <w:pPr>
        <w:ind w:firstLine="709"/>
        <w:jc w:val="both"/>
        <w:rPr>
          <w:sz w:val="28"/>
          <w:szCs w:val="28"/>
        </w:rPr>
      </w:pPr>
      <w:r w:rsidRPr="001330B8">
        <w:rPr>
          <w:sz w:val="28"/>
          <w:szCs w:val="28"/>
        </w:rPr>
        <w:t>В 2016 года на территории городского поселения Березово введено 2 267,6 кв.м. жилья, в том числе: пгт. Березово – 2 035,3 кв.м, с. Теги – 126,3 кв.м</w:t>
      </w:r>
      <w:r>
        <w:rPr>
          <w:sz w:val="28"/>
          <w:szCs w:val="28"/>
        </w:rPr>
        <w:t>, п. Устрем – 78,7 кв.м, д. Пугоры – 27,3 кв.м.</w:t>
      </w:r>
      <w:r w:rsidRPr="001330B8">
        <w:rPr>
          <w:sz w:val="28"/>
          <w:szCs w:val="28"/>
        </w:rPr>
        <w:t xml:space="preserve"> План ввода жилья 2017 года – 6 395 кв.м.</w:t>
      </w:r>
    </w:p>
    <w:p w:rsidR="00275595" w:rsidRPr="001330B8" w:rsidRDefault="00275595" w:rsidP="00CC5B43">
      <w:pPr>
        <w:ind w:firstLine="709"/>
        <w:jc w:val="both"/>
        <w:rPr>
          <w:sz w:val="28"/>
          <w:szCs w:val="28"/>
        </w:rPr>
      </w:pPr>
      <w:r w:rsidRPr="001330B8">
        <w:rPr>
          <w:sz w:val="28"/>
          <w:szCs w:val="28"/>
        </w:rPr>
        <w:t xml:space="preserve">В </w:t>
      </w:r>
      <w:r>
        <w:rPr>
          <w:sz w:val="28"/>
          <w:szCs w:val="28"/>
        </w:rPr>
        <w:t xml:space="preserve">области градостроительной деятельности </w:t>
      </w:r>
      <w:r w:rsidRPr="001330B8">
        <w:rPr>
          <w:sz w:val="28"/>
          <w:szCs w:val="28"/>
        </w:rPr>
        <w:t>отчетном году:</w:t>
      </w:r>
    </w:p>
    <w:p w:rsidR="00275595" w:rsidRPr="001330B8" w:rsidRDefault="00275595" w:rsidP="00CC5B43">
      <w:pPr>
        <w:ind w:right="-2" w:firstLine="709"/>
        <w:jc w:val="both"/>
        <w:rPr>
          <w:sz w:val="28"/>
          <w:szCs w:val="28"/>
        </w:rPr>
      </w:pPr>
      <w:r w:rsidRPr="001330B8">
        <w:rPr>
          <w:sz w:val="28"/>
          <w:szCs w:val="28"/>
        </w:rPr>
        <w:t>- проведена работа, направленная на изменение границы городского поселения Березово;</w:t>
      </w:r>
    </w:p>
    <w:p w:rsidR="00275595" w:rsidRPr="001330B8" w:rsidRDefault="00275595" w:rsidP="00CC5B43">
      <w:pPr>
        <w:ind w:right="-2" w:firstLine="709"/>
        <w:jc w:val="both"/>
        <w:rPr>
          <w:sz w:val="28"/>
          <w:szCs w:val="28"/>
        </w:rPr>
      </w:pPr>
      <w:r w:rsidRPr="001330B8">
        <w:rPr>
          <w:sz w:val="28"/>
          <w:szCs w:val="28"/>
        </w:rPr>
        <w:t>- подготовлены проекты внесения изменений в правила землепользования и застройки городского поселения Березово в части населенных пунктов Березово и Теги.</w:t>
      </w:r>
    </w:p>
    <w:p w:rsidR="00275595" w:rsidRPr="000B0BFC" w:rsidRDefault="00275595" w:rsidP="00003A35">
      <w:pPr>
        <w:ind w:firstLine="720"/>
        <w:jc w:val="both"/>
        <w:rPr>
          <w:sz w:val="28"/>
          <w:szCs w:val="28"/>
          <w:lang w:eastAsia="ar-SA"/>
        </w:rPr>
      </w:pPr>
      <w:r w:rsidRPr="00AD06DC">
        <w:rPr>
          <w:sz w:val="28"/>
          <w:szCs w:val="28"/>
        </w:rPr>
        <w:t xml:space="preserve">В 2017 году </w:t>
      </w:r>
      <w:r>
        <w:rPr>
          <w:sz w:val="28"/>
          <w:szCs w:val="28"/>
        </w:rPr>
        <w:t>з</w:t>
      </w:r>
      <w:r w:rsidRPr="00AD06DC">
        <w:rPr>
          <w:sz w:val="28"/>
          <w:szCs w:val="28"/>
        </w:rPr>
        <w:t>апланировано внесение сведений о границах населенных пунктов в государственный кадастр пгт. Березово.</w:t>
      </w:r>
    </w:p>
    <w:p w:rsidR="00275595" w:rsidRDefault="00275595" w:rsidP="00BA20E9">
      <w:pPr>
        <w:widowControl w:val="0"/>
        <w:autoSpaceDE w:val="0"/>
        <w:autoSpaceDN w:val="0"/>
        <w:adjustRightInd w:val="0"/>
        <w:ind w:firstLine="720"/>
        <w:jc w:val="both"/>
        <w:rPr>
          <w:b/>
          <w:sz w:val="28"/>
          <w:szCs w:val="28"/>
          <w:highlight w:val="green"/>
        </w:rPr>
      </w:pPr>
    </w:p>
    <w:p w:rsidR="00275595" w:rsidRPr="001330B8" w:rsidRDefault="00275595" w:rsidP="00081751">
      <w:pPr>
        <w:widowControl w:val="0"/>
        <w:autoSpaceDE w:val="0"/>
        <w:autoSpaceDN w:val="0"/>
        <w:adjustRightInd w:val="0"/>
        <w:ind w:firstLine="720"/>
        <w:jc w:val="both"/>
        <w:rPr>
          <w:b/>
          <w:sz w:val="28"/>
          <w:szCs w:val="28"/>
        </w:rPr>
      </w:pPr>
      <w:r w:rsidRPr="001330B8">
        <w:rPr>
          <w:b/>
          <w:sz w:val="28"/>
          <w:szCs w:val="28"/>
        </w:rPr>
        <w:t>1.5. Организация транспортного обслуживания населения в границах поселения</w:t>
      </w:r>
    </w:p>
    <w:p w:rsidR="00275595" w:rsidRPr="001330B8" w:rsidRDefault="00275595" w:rsidP="00BA20E9">
      <w:pPr>
        <w:widowControl w:val="0"/>
        <w:autoSpaceDE w:val="0"/>
        <w:autoSpaceDN w:val="0"/>
        <w:adjustRightInd w:val="0"/>
        <w:ind w:firstLine="720"/>
        <w:jc w:val="both"/>
        <w:rPr>
          <w:sz w:val="28"/>
          <w:szCs w:val="28"/>
        </w:rPr>
      </w:pPr>
      <w:r w:rsidRPr="001330B8">
        <w:rPr>
          <w:sz w:val="28"/>
          <w:szCs w:val="28"/>
        </w:rPr>
        <w:t>Организация пассажирских перевозок автомобильным транспортом общего пользования осуществляется в рамках реализации муниципальной программы «Развитие транспортной системы  городского поселения Березово на 2014 – 2020 годы».</w:t>
      </w:r>
    </w:p>
    <w:p w:rsidR="00275595" w:rsidRPr="001330B8" w:rsidRDefault="00275595" w:rsidP="00BA20E9">
      <w:pPr>
        <w:widowControl w:val="0"/>
        <w:autoSpaceDE w:val="0"/>
        <w:autoSpaceDN w:val="0"/>
        <w:adjustRightInd w:val="0"/>
        <w:ind w:firstLine="720"/>
        <w:jc w:val="both"/>
        <w:rPr>
          <w:sz w:val="28"/>
          <w:szCs w:val="28"/>
        </w:rPr>
      </w:pPr>
      <w:r w:rsidRPr="001330B8">
        <w:rPr>
          <w:sz w:val="28"/>
          <w:szCs w:val="28"/>
        </w:rPr>
        <w:t>В целях исполнения полномочия с 01</w:t>
      </w:r>
      <w:r>
        <w:rPr>
          <w:sz w:val="28"/>
          <w:szCs w:val="28"/>
        </w:rPr>
        <w:t>.11.</w:t>
      </w:r>
      <w:r w:rsidRPr="001330B8">
        <w:rPr>
          <w:sz w:val="28"/>
          <w:szCs w:val="28"/>
        </w:rPr>
        <w:t>2016 на территории пгт. Березово были возобновлены пассажирские перевозки</w:t>
      </w:r>
      <w:r>
        <w:rPr>
          <w:sz w:val="28"/>
          <w:szCs w:val="28"/>
        </w:rPr>
        <w:t xml:space="preserve"> автомобильным транспортом общего пользования</w:t>
      </w:r>
      <w:r w:rsidRPr="001330B8">
        <w:rPr>
          <w:sz w:val="28"/>
          <w:szCs w:val="28"/>
        </w:rPr>
        <w:t xml:space="preserve">.  </w:t>
      </w:r>
    </w:p>
    <w:p w:rsidR="00275595" w:rsidRPr="001330B8" w:rsidRDefault="00275595" w:rsidP="00BA20E9">
      <w:pPr>
        <w:widowControl w:val="0"/>
        <w:autoSpaceDE w:val="0"/>
        <w:autoSpaceDN w:val="0"/>
        <w:adjustRightInd w:val="0"/>
        <w:ind w:firstLine="720"/>
        <w:jc w:val="both"/>
        <w:rPr>
          <w:sz w:val="28"/>
          <w:szCs w:val="28"/>
        </w:rPr>
      </w:pPr>
      <w:r w:rsidRPr="001330B8">
        <w:rPr>
          <w:sz w:val="28"/>
          <w:szCs w:val="28"/>
        </w:rPr>
        <w:t xml:space="preserve">С учетом мнения населения пгт. Березово, в части расписания движения автобусов, разработано два маршрута регулярного сообщения. </w:t>
      </w:r>
    </w:p>
    <w:p w:rsidR="00275595" w:rsidRPr="001330B8" w:rsidRDefault="00275595" w:rsidP="00BA20E9">
      <w:pPr>
        <w:widowControl w:val="0"/>
        <w:autoSpaceDE w:val="0"/>
        <w:autoSpaceDN w:val="0"/>
        <w:adjustRightInd w:val="0"/>
        <w:ind w:firstLine="720"/>
        <w:jc w:val="both"/>
        <w:rPr>
          <w:sz w:val="28"/>
          <w:szCs w:val="28"/>
        </w:rPr>
      </w:pPr>
      <w:r w:rsidRPr="001330B8">
        <w:rPr>
          <w:sz w:val="28"/>
          <w:szCs w:val="28"/>
        </w:rPr>
        <w:t xml:space="preserve">Перевозку осуществляло ООО «Северавтотранс», с которым был заключен договор на предоставление субсидии в целях возмещения недополученных доходов от пассажирских перевозок автомобильным транспортом. </w:t>
      </w:r>
    </w:p>
    <w:p w:rsidR="00275595" w:rsidRPr="001330B8" w:rsidRDefault="00275595" w:rsidP="00BA20E9">
      <w:pPr>
        <w:widowControl w:val="0"/>
        <w:autoSpaceDE w:val="0"/>
        <w:autoSpaceDN w:val="0"/>
        <w:adjustRightInd w:val="0"/>
        <w:ind w:firstLine="720"/>
        <w:jc w:val="both"/>
        <w:rPr>
          <w:sz w:val="28"/>
          <w:szCs w:val="28"/>
        </w:rPr>
      </w:pPr>
      <w:r w:rsidRPr="001330B8">
        <w:rPr>
          <w:sz w:val="28"/>
          <w:szCs w:val="28"/>
        </w:rPr>
        <w:t xml:space="preserve">За период ноябрь-декабрь 2016 года перевезено 4100 человек, выплачена субсидия в сумме 1 088,4 тыс. рублей.  </w:t>
      </w:r>
    </w:p>
    <w:p w:rsidR="00275595" w:rsidRPr="001330B8" w:rsidRDefault="00275595" w:rsidP="00BA20E9">
      <w:pPr>
        <w:widowControl w:val="0"/>
        <w:autoSpaceDE w:val="0"/>
        <w:autoSpaceDN w:val="0"/>
        <w:adjustRightInd w:val="0"/>
        <w:ind w:firstLine="720"/>
        <w:jc w:val="both"/>
        <w:rPr>
          <w:sz w:val="28"/>
          <w:szCs w:val="28"/>
        </w:rPr>
      </w:pPr>
    </w:p>
    <w:p w:rsidR="00275595" w:rsidRPr="001330B8" w:rsidRDefault="00275595" w:rsidP="00BA20E9">
      <w:pPr>
        <w:widowControl w:val="0"/>
        <w:autoSpaceDE w:val="0"/>
        <w:autoSpaceDN w:val="0"/>
        <w:adjustRightInd w:val="0"/>
        <w:ind w:firstLine="720"/>
        <w:jc w:val="both"/>
        <w:rPr>
          <w:b/>
          <w:sz w:val="28"/>
          <w:szCs w:val="28"/>
        </w:rPr>
      </w:pPr>
      <w:r w:rsidRPr="001330B8">
        <w:rPr>
          <w:b/>
          <w:sz w:val="28"/>
          <w:szCs w:val="28"/>
        </w:rPr>
        <w:t>1.6. Обеспечение первич</w:t>
      </w:r>
      <w:r>
        <w:rPr>
          <w:b/>
          <w:sz w:val="28"/>
          <w:szCs w:val="28"/>
        </w:rPr>
        <w:t xml:space="preserve">ных мер пожарной безопасности. </w:t>
      </w:r>
      <w:r w:rsidRPr="001330B8">
        <w:rPr>
          <w:b/>
          <w:sz w:val="28"/>
          <w:szCs w:val="28"/>
        </w:rPr>
        <w:t>Защита населения и территории от чрезвычайных ситуаций</w:t>
      </w:r>
    </w:p>
    <w:p w:rsidR="00275595" w:rsidRPr="001330B8" w:rsidRDefault="00275595" w:rsidP="00BA20E9">
      <w:pPr>
        <w:widowControl w:val="0"/>
        <w:autoSpaceDE w:val="0"/>
        <w:autoSpaceDN w:val="0"/>
        <w:adjustRightInd w:val="0"/>
        <w:ind w:firstLine="720"/>
        <w:jc w:val="both"/>
        <w:rPr>
          <w:sz w:val="28"/>
          <w:szCs w:val="28"/>
        </w:rPr>
      </w:pPr>
      <w:r w:rsidRPr="001330B8">
        <w:rPr>
          <w:sz w:val="28"/>
          <w:szCs w:val="28"/>
        </w:rPr>
        <w:t xml:space="preserve">Обеспечение мероприятий осуществляется в рамках реализации муниципальной программы «Защита населения и территории от чрезвычайных ситуаций, обеспечение пожарной безопасности в городском поселении Березово на 2014 – 2018 годы».   </w:t>
      </w:r>
    </w:p>
    <w:p w:rsidR="00275595" w:rsidRPr="001330B8" w:rsidRDefault="00275595" w:rsidP="00BA20E9">
      <w:pPr>
        <w:widowControl w:val="0"/>
        <w:autoSpaceDE w:val="0"/>
        <w:autoSpaceDN w:val="0"/>
        <w:adjustRightInd w:val="0"/>
        <w:ind w:firstLine="720"/>
        <w:jc w:val="both"/>
        <w:rPr>
          <w:sz w:val="28"/>
          <w:szCs w:val="28"/>
        </w:rPr>
      </w:pPr>
      <w:r w:rsidRPr="001330B8">
        <w:rPr>
          <w:sz w:val="28"/>
          <w:szCs w:val="28"/>
        </w:rPr>
        <w:t xml:space="preserve">В 2016 году на реализацию мероприятий муниципальной программы </w:t>
      </w:r>
      <w:r>
        <w:rPr>
          <w:sz w:val="28"/>
          <w:szCs w:val="28"/>
        </w:rPr>
        <w:t xml:space="preserve">были </w:t>
      </w:r>
      <w:r w:rsidRPr="001330B8">
        <w:rPr>
          <w:sz w:val="28"/>
          <w:szCs w:val="28"/>
        </w:rPr>
        <w:t xml:space="preserve">предусмотрены денежные средства в размере </w:t>
      </w:r>
      <w:r>
        <w:rPr>
          <w:sz w:val="28"/>
          <w:szCs w:val="28"/>
        </w:rPr>
        <w:t>334,0</w:t>
      </w:r>
      <w:r w:rsidRPr="001330B8">
        <w:rPr>
          <w:sz w:val="28"/>
          <w:szCs w:val="28"/>
        </w:rPr>
        <w:t xml:space="preserve"> тыс. рублей, исполнение составило </w:t>
      </w:r>
      <w:r>
        <w:rPr>
          <w:sz w:val="28"/>
          <w:szCs w:val="28"/>
        </w:rPr>
        <w:t>100%</w:t>
      </w:r>
      <w:r w:rsidRPr="001330B8">
        <w:rPr>
          <w:sz w:val="28"/>
          <w:szCs w:val="28"/>
        </w:rPr>
        <w:t>.</w:t>
      </w:r>
    </w:p>
    <w:p w:rsidR="00275595" w:rsidRPr="001330B8" w:rsidRDefault="00275595" w:rsidP="00BA20E9">
      <w:pPr>
        <w:widowControl w:val="0"/>
        <w:autoSpaceDE w:val="0"/>
        <w:autoSpaceDN w:val="0"/>
        <w:adjustRightInd w:val="0"/>
        <w:ind w:firstLine="720"/>
        <w:jc w:val="both"/>
        <w:rPr>
          <w:sz w:val="28"/>
          <w:szCs w:val="28"/>
        </w:rPr>
      </w:pPr>
      <w:r w:rsidRPr="001330B8">
        <w:rPr>
          <w:sz w:val="28"/>
          <w:szCs w:val="28"/>
        </w:rPr>
        <w:t xml:space="preserve">Денежные средства направлены на содержание пожарных водоемов (отопление пожарных ёмкостей) расположенных в населенных пунктах </w:t>
      </w:r>
      <w:r>
        <w:rPr>
          <w:sz w:val="28"/>
          <w:szCs w:val="28"/>
        </w:rPr>
        <w:t xml:space="preserve">городского </w:t>
      </w:r>
      <w:r w:rsidRPr="001330B8">
        <w:rPr>
          <w:sz w:val="28"/>
          <w:szCs w:val="28"/>
        </w:rPr>
        <w:t>поселения</w:t>
      </w:r>
      <w:r>
        <w:rPr>
          <w:sz w:val="28"/>
          <w:szCs w:val="28"/>
        </w:rPr>
        <w:t xml:space="preserve"> Березово</w:t>
      </w:r>
      <w:r w:rsidRPr="001330B8">
        <w:rPr>
          <w:sz w:val="28"/>
          <w:szCs w:val="28"/>
        </w:rPr>
        <w:t>.</w:t>
      </w:r>
    </w:p>
    <w:p w:rsidR="00275595" w:rsidRPr="001330B8" w:rsidRDefault="00275595" w:rsidP="00BA20E9">
      <w:pPr>
        <w:widowControl w:val="0"/>
        <w:autoSpaceDE w:val="0"/>
        <w:autoSpaceDN w:val="0"/>
        <w:adjustRightInd w:val="0"/>
        <w:ind w:firstLine="720"/>
        <w:jc w:val="both"/>
        <w:rPr>
          <w:b/>
          <w:sz w:val="28"/>
          <w:szCs w:val="28"/>
        </w:rPr>
      </w:pPr>
    </w:p>
    <w:p w:rsidR="00275595" w:rsidRPr="001330B8" w:rsidRDefault="00275595" w:rsidP="00BA20E9">
      <w:pPr>
        <w:widowControl w:val="0"/>
        <w:autoSpaceDE w:val="0"/>
        <w:autoSpaceDN w:val="0"/>
        <w:adjustRightInd w:val="0"/>
        <w:ind w:firstLine="720"/>
        <w:jc w:val="both"/>
        <w:rPr>
          <w:b/>
          <w:sz w:val="28"/>
          <w:szCs w:val="28"/>
        </w:rPr>
      </w:pPr>
      <w:r w:rsidRPr="001330B8">
        <w:rPr>
          <w:b/>
          <w:sz w:val="28"/>
          <w:szCs w:val="28"/>
        </w:rPr>
        <w:t>1.7. Создание условий для обеспечения жителей поселения услугами торговли</w:t>
      </w:r>
    </w:p>
    <w:p w:rsidR="00275595" w:rsidRPr="001330B8" w:rsidRDefault="00275595" w:rsidP="001A2001">
      <w:pPr>
        <w:tabs>
          <w:tab w:val="left" w:pos="540"/>
        </w:tabs>
        <w:ind w:firstLine="708"/>
        <w:jc w:val="both"/>
        <w:rPr>
          <w:sz w:val="28"/>
          <w:szCs w:val="28"/>
        </w:rPr>
      </w:pPr>
      <w:r w:rsidRPr="001330B8">
        <w:rPr>
          <w:sz w:val="28"/>
          <w:szCs w:val="28"/>
        </w:rPr>
        <w:t xml:space="preserve">Согласно Единого реестра субъектов малого и среднего предпринимательства (сайт ФНС России) на территории городского поселения Березово зарегистрировано 282 субъекта малого и среднего предпринимательства, в том числе вновь созданных – 38 </w:t>
      </w:r>
      <w:r>
        <w:rPr>
          <w:sz w:val="28"/>
          <w:szCs w:val="28"/>
        </w:rPr>
        <w:t>субъектов</w:t>
      </w:r>
      <w:r w:rsidRPr="001330B8">
        <w:rPr>
          <w:sz w:val="28"/>
          <w:szCs w:val="28"/>
        </w:rPr>
        <w:t>.</w:t>
      </w:r>
    </w:p>
    <w:p w:rsidR="00275595" w:rsidRPr="001330B8" w:rsidRDefault="00275595" w:rsidP="0036263A">
      <w:pPr>
        <w:tabs>
          <w:tab w:val="left" w:pos="540"/>
        </w:tabs>
        <w:ind w:firstLine="720"/>
        <w:contextualSpacing/>
        <w:jc w:val="both"/>
        <w:rPr>
          <w:sz w:val="28"/>
          <w:szCs w:val="28"/>
        </w:rPr>
      </w:pPr>
      <w:r w:rsidRPr="001330B8">
        <w:rPr>
          <w:sz w:val="28"/>
          <w:szCs w:val="28"/>
        </w:rPr>
        <w:t>В 2016 году в бюджет городского поселения Березово поступило от субъектов малого предпринимательства 305,9 тыс. рублей.</w:t>
      </w:r>
    </w:p>
    <w:p w:rsidR="00275595" w:rsidRPr="001330B8" w:rsidRDefault="00275595" w:rsidP="001A2001">
      <w:pPr>
        <w:ind w:firstLine="708"/>
        <w:jc w:val="both"/>
        <w:rPr>
          <w:sz w:val="28"/>
          <w:szCs w:val="28"/>
        </w:rPr>
      </w:pPr>
      <w:r w:rsidRPr="001330B8">
        <w:rPr>
          <w:sz w:val="28"/>
          <w:szCs w:val="28"/>
        </w:rPr>
        <w:t>В целях обеспечения доступности товаров для населения, на территории</w:t>
      </w:r>
      <w:r>
        <w:rPr>
          <w:sz w:val="28"/>
          <w:szCs w:val="28"/>
        </w:rPr>
        <w:t xml:space="preserve"> городского поселения Березово, </w:t>
      </w:r>
      <w:r w:rsidRPr="001330B8">
        <w:rPr>
          <w:sz w:val="28"/>
          <w:szCs w:val="28"/>
        </w:rPr>
        <w:t>в рамках исполнения полномочий</w:t>
      </w:r>
      <w:r>
        <w:rPr>
          <w:sz w:val="28"/>
          <w:szCs w:val="28"/>
        </w:rPr>
        <w:t>,</w:t>
      </w:r>
      <w:r w:rsidRPr="001330B8">
        <w:rPr>
          <w:sz w:val="28"/>
          <w:szCs w:val="28"/>
        </w:rPr>
        <w:t xml:space="preserve"> администрацией Березовского района разработан и принят муниципальный нормативный правовой акт о размещении нестационарных торговых объектов на территории городского поселения Березово (постановление администрации Березовского района от 25 ноября 2016 года № 918), утверждена схема размещения нестационарных торговых объектов на территории городского поселения Березово (постановление администрации Березовского района от 09 декабря 2016 года № 963), определены места размещения нестационарных торговых объектов развозной торговли на территории городского поселения Березово (постановление администрации Березовского района от 19 декабря 2016 года № 989).</w:t>
      </w:r>
    </w:p>
    <w:p w:rsidR="00275595" w:rsidRPr="001330B8" w:rsidRDefault="00275595" w:rsidP="001A2001">
      <w:pPr>
        <w:ind w:firstLine="708"/>
        <w:jc w:val="both"/>
      </w:pPr>
      <w:r w:rsidRPr="001330B8">
        <w:rPr>
          <w:sz w:val="28"/>
          <w:szCs w:val="28"/>
        </w:rPr>
        <w:t>Разработан проект</w:t>
      </w:r>
      <w:r>
        <w:rPr>
          <w:sz w:val="28"/>
          <w:szCs w:val="28"/>
        </w:rPr>
        <w:t xml:space="preserve"> р</w:t>
      </w:r>
      <w:r w:rsidRPr="001330B8">
        <w:rPr>
          <w:sz w:val="28"/>
          <w:szCs w:val="28"/>
        </w:rPr>
        <w:t>ешения</w:t>
      </w:r>
      <w:r>
        <w:rPr>
          <w:sz w:val="28"/>
          <w:szCs w:val="28"/>
        </w:rPr>
        <w:t xml:space="preserve"> С</w:t>
      </w:r>
      <w:r w:rsidRPr="001330B8">
        <w:rPr>
          <w:sz w:val="28"/>
          <w:szCs w:val="28"/>
        </w:rPr>
        <w:t>овета депутатов городского поселения Березово об определении границ прилегающих территорий к некоторым организациям и объектам, расположенных на территории городского поселения Березово, на которых не допускается розничная продажа алкогольной продукции. Определены минимальные значения расстояний от организаций и  объектов, до границ, прилагающих к ним территорий, на которых не допускается розничная продажа алкогольной продукции.</w:t>
      </w:r>
      <w:r>
        <w:rPr>
          <w:sz w:val="28"/>
          <w:szCs w:val="28"/>
        </w:rPr>
        <w:t xml:space="preserve"> Проект решения Совета депутатов городского поселения Березово принят 02 марта 2017 года № 45.</w:t>
      </w:r>
    </w:p>
    <w:p w:rsidR="00275595" w:rsidRPr="001330B8" w:rsidRDefault="00275595" w:rsidP="00BA20E9">
      <w:pPr>
        <w:widowControl w:val="0"/>
        <w:autoSpaceDE w:val="0"/>
        <w:autoSpaceDN w:val="0"/>
        <w:adjustRightInd w:val="0"/>
        <w:ind w:firstLine="720"/>
        <w:jc w:val="both"/>
        <w:rPr>
          <w:sz w:val="28"/>
          <w:szCs w:val="28"/>
        </w:rPr>
      </w:pPr>
      <w:r w:rsidRPr="001330B8">
        <w:rPr>
          <w:sz w:val="28"/>
          <w:szCs w:val="28"/>
        </w:rPr>
        <w:t xml:space="preserve">В целях определения обеспеченности населения городского поселения Березово торговыми объектами стационарной торговой сети проведена работа по </w:t>
      </w:r>
      <w:r>
        <w:rPr>
          <w:sz w:val="28"/>
          <w:szCs w:val="28"/>
        </w:rPr>
        <w:t xml:space="preserve">уточнению </w:t>
      </w:r>
      <w:r w:rsidRPr="001330B8">
        <w:rPr>
          <w:sz w:val="28"/>
          <w:szCs w:val="28"/>
        </w:rPr>
        <w:t>дислокации объектов розничной торговли</w:t>
      </w:r>
      <w:r>
        <w:rPr>
          <w:sz w:val="28"/>
          <w:szCs w:val="28"/>
        </w:rPr>
        <w:t xml:space="preserve"> в поселении</w:t>
      </w:r>
      <w:r w:rsidRPr="001330B8">
        <w:rPr>
          <w:sz w:val="28"/>
          <w:szCs w:val="28"/>
        </w:rPr>
        <w:t xml:space="preserve">. </w:t>
      </w:r>
    </w:p>
    <w:p w:rsidR="00275595" w:rsidRPr="001330B8" w:rsidRDefault="00275595" w:rsidP="00BA20E9">
      <w:pPr>
        <w:widowControl w:val="0"/>
        <w:autoSpaceDE w:val="0"/>
        <w:autoSpaceDN w:val="0"/>
        <w:adjustRightInd w:val="0"/>
        <w:ind w:firstLine="720"/>
        <w:jc w:val="both"/>
        <w:rPr>
          <w:sz w:val="28"/>
          <w:szCs w:val="28"/>
        </w:rPr>
      </w:pPr>
      <w:r w:rsidRPr="001330B8">
        <w:rPr>
          <w:sz w:val="28"/>
          <w:szCs w:val="28"/>
        </w:rPr>
        <w:t>Постановление</w:t>
      </w:r>
      <w:r>
        <w:rPr>
          <w:sz w:val="28"/>
          <w:szCs w:val="28"/>
        </w:rPr>
        <w:t>м</w:t>
      </w:r>
      <w:r w:rsidRPr="001330B8">
        <w:rPr>
          <w:sz w:val="28"/>
          <w:szCs w:val="28"/>
        </w:rPr>
        <w:t xml:space="preserve"> Правительства Ханты-Мансийского автономного округа – Югры от 05 августа 2016 года № 291-п «О нормативах минимальной обеспеченности населения площадью стационарных торговых объектов и объектов местного значения в Ханты-Мансийском автономном округе – Югре» норматив минимальной обеспеченности населения торговыми объектами стацион</w:t>
      </w:r>
      <w:r>
        <w:rPr>
          <w:sz w:val="28"/>
          <w:szCs w:val="28"/>
        </w:rPr>
        <w:t>арной торговой сети установлен</w:t>
      </w:r>
      <w:r w:rsidRPr="001330B8">
        <w:rPr>
          <w:sz w:val="28"/>
          <w:szCs w:val="28"/>
        </w:rPr>
        <w:t xml:space="preserve"> для городского поселения Березово 12 объектов. По состоянию на 01.01.2017 на территории </w:t>
      </w:r>
      <w:r>
        <w:rPr>
          <w:sz w:val="28"/>
          <w:szCs w:val="28"/>
        </w:rPr>
        <w:t xml:space="preserve">поселения находится 58 </w:t>
      </w:r>
      <w:r w:rsidRPr="001330B8">
        <w:rPr>
          <w:sz w:val="28"/>
          <w:szCs w:val="28"/>
        </w:rPr>
        <w:t>объектов</w:t>
      </w:r>
      <w:r>
        <w:rPr>
          <w:sz w:val="28"/>
          <w:szCs w:val="28"/>
        </w:rPr>
        <w:t xml:space="preserve"> стационарной торговой сети</w:t>
      </w:r>
      <w:r w:rsidRPr="001330B8">
        <w:rPr>
          <w:sz w:val="28"/>
          <w:szCs w:val="28"/>
        </w:rPr>
        <w:t xml:space="preserve">. </w:t>
      </w:r>
    </w:p>
    <w:p w:rsidR="00275595" w:rsidRPr="001330B8" w:rsidRDefault="00275595" w:rsidP="005F485A">
      <w:pPr>
        <w:tabs>
          <w:tab w:val="left" w:pos="540"/>
        </w:tabs>
        <w:ind w:firstLine="720"/>
        <w:jc w:val="both"/>
        <w:rPr>
          <w:sz w:val="28"/>
          <w:szCs w:val="28"/>
        </w:rPr>
      </w:pPr>
      <w:r w:rsidRPr="001330B8">
        <w:rPr>
          <w:iCs/>
          <w:sz w:val="28"/>
          <w:szCs w:val="28"/>
        </w:rPr>
        <w:t xml:space="preserve">В соответствии с постановлением администрации Березовского района  «О создании Совета по развитию малого и среднего предпринимательства на территории городского поселения Березово» (далее – Совет) от 12 октября 2016 года № 711 на территории городского поселения действует Совет. </w:t>
      </w:r>
      <w:r>
        <w:rPr>
          <w:iCs/>
          <w:sz w:val="28"/>
          <w:szCs w:val="28"/>
        </w:rPr>
        <w:t>В отчетном году п</w:t>
      </w:r>
      <w:r w:rsidRPr="001330B8">
        <w:rPr>
          <w:iCs/>
          <w:sz w:val="28"/>
          <w:szCs w:val="28"/>
        </w:rPr>
        <w:t>роведено одно заседание Совета, рассмотрен вопрос об упорядочении мелкорозничной торговли на территории городского поселения Березово.</w:t>
      </w:r>
    </w:p>
    <w:p w:rsidR="00275595" w:rsidRPr="001330B8" w:rsidRDefault="00275595" w:rsidP="00BA20E9">
      <w:pPr>
        <w:widowControl w:val="0"/>
        <w:autoSpaceDE w:val="0"/>
        <w:autoSpaceDN w:val="0"/>
        <w:adjustRightInd w:val="0"/>
        <w:ind w:firstLine="720"/>
        <w:jc w:val="both"/>
        <w:rPr>
          <w:sz w:val="28"/>
          <w:szCs w:val="28"/>
        </w:rPr>
      </w:pPr>
    </w:p>
    <w:p w:rsidR="00275595" w:rsidRPr="001330B8" w:rsidRDefault="00275595" w:rsidP="00BA20E9">
      <w:pPr>
        <w:widowControl w:val="0"/>
        <w:autoSpaceDE w:val="0"/>
        <w:autoSpaceDN w:val="0"/>
        <w:adjustRightInd w:val="0"/>
        <w:ind w:firstLine="720"/>
        <w:jc w:val="both"/>
        <w:rPr>
          <w:b/>
          <w:sz w:val="28"/>
          <w:szCs w:val="28"/>
        </w:rPr>
      </w:pPr>
      <w:r w:rsidRPr="001330B8">
        <w:rPr>
          <w:b/>
          <w:sz w:val="28"/>
          <w:szCs w:val="28"/>
        </w:rPr>
        <w:t>1.8. Организация библиотечного обслуживания населения. Создание условий для организации досуга и обеспечение жителе</w:t>
      </w:r>
      <w:r>
        <w:rPr>
          <w:b/>
          <w:sz w:val="28"/>
          <w:szCs w:val="28"/>
        </w:rPr>
        <w:t>й услугами организаций культуры</w:t>
      </w:r>
    </w:p>
    <w:p w:rsidR="00275595" w:rsidRPr="001330B8" w:rsidRDefault="00275595" w:rsidP="00BA20E9">
      <w:pPr>
        <w:widowControl w:val="0"/>
        <w:autoSpaceDE w:val="0"/>
        <w:autoSpaceDN w:val="0"/>
        <w:adjustRightInd w:val="0"/>
        <w:ind w:firstLine="720"/>
        <w:jc w:val="both"/>
        <w:rPr>
          <w:b/>
          <w:sz w:val="28"/>
          <w:szCs w:val="28"/>
        </w:rPr>
      </w:pPr>
      <w:r w:rsidRPr="001330B8">
        <w:rPr>
          <w:sz w:val="28"/>
          <w:szCs w:val="28"/>
        </w:rPr>
        <w:t>На территории городского поселения Березово осуществляют свою деятельность три библиотеки.</w:t>
      </w:r>
    </w:p>
    <w:p w:rsidR="00275595" w:rsidRPr="001330B8" w:rsidRDefault="00275595" w:rsidP="00E0286E">
      <w:pPr>
        <w:widowControl w:val="0"/>
        <w:autoSpaceDE w:val="0"/>
        <w:autoSpaceDN w:val="0"/>
        <w:adjustRightInd w:val="0"/>
        <w:ind w:firstLine="709"/>
        <w:jc w:val="both"/>
        <w:rPr>
          <w:sz w:val="28"/>
          <w:szCs w:val="28"/>
        </w:rPr>
      </w:pPr>
      <w:r w:rsidRPr="001330B8">
        <w:rPr>
          <w:sz w:val="28"/>
          <w:szCs w:val="28"/>
        </w:rPr>
        <w:t>В 2016 году наблюдается снижение числа пользователей библиотеками до 2403 человек (2015 год – 2526), книговыдача уменьшилась на 1 790 экземпляров и составила 39 172 экземпляра, число посещений уменьшилось на 5</w:t>
      </w:r>
      <w:r>
        <w:rPr>
          <w:sz w:val="28"/>
          <w:szCs w:val="28"/>
        </w:rPr>
        <w:t>91 и составило 18 591 посещений. К</w:t>
      </w:r>
      <w:r w:rsidRPr="001330B8">
        <w:rPr>
          <w:sz w:val="28"/>
          <w:szCs w:val="28"/>
        </w:rPr>
        <w:t xml:space="preserve">оличество </w:t>
      </w:r>
      <w:r>
        <w:rPr>
          <w:sz w:val="28"/>
          <w:szCs w:val="28"/>
        </w:rPr>
        <w:t xml:space="preserve">проведенных </w:t>
      </w:r>
      <w:r w:rsidRPr="001330B8">
        <w:rPr>
          <w:sz w:val="28"/>
          <w:szCs w:val="28"/>
        </w:rPr>
        <w:t>мероприятий</w:t>
      </w:r>
      <w:r>
        <w:rPr>
          <w:sz w:val="28"/>
          <w:szCs w:val="28"/>
        </w:rPr>
        <w:t xml:space="preserve"> библиотеками</w:t>
      </w:r>
      <w:r w:rsidRPr="001330B8">
        <w:rPr>
          <w:sz w:val="28"/>
          <w:szCs w:val="28"/>
        </w:rPr>
        <w:t xml:space="preserve"> увеличилось на </w:t>
      </w:r>
      <w:r w:rsidRPr="00796BC4">
        <w:rPr>
          <w:color w:val="000000"/>
          <w:sz w:val="28"/>
          <w:szCs w:val="28"/>
        </w:rPr>
        <w:t>24</w:t>
      </w:r>
      <w:r w:rsidRPr="001330B8">
        <w:rPr>
          <w:sz w:val="28"/>
          <w:szCs w:val="28"/>
        </w:rPr>
        <w:t xml:space="preserve"> и составило 399.</w:t>
      </w:r>
    </w:p>
    <w:p w:rsidR="00275595" w:rsidRPr="001330B8" w:rsidRDefault="00275595" w:rsidP="00E0286E">
      <w:pPr>
        <w:widowControl w:val="0"/>
        <w:autoSpaceDE w:val="0"/>
        <w:autoSpaceDN w:val="0"/>
        <w:adjustRightInd w:val="0"/>
        <w:ind w:firstLine="709"/>
        <w:jc w:val="both"/>
        <w:rPr>
          <w:sz w:val="28"/>
          <w:szCs w:val="28"/>
        </w:rPr>
      </w:pPr>
      <w:r w:rsidRPr="001330B8">
        <w:rPr>
          <w:sz w:val="28"/>
          <w:szCs w:val="28"/>
        </w:rPr>
        <w:t>В отчетном периоде проведены мероприятия различной формы и тематики</w:t>
      </w:r>
      <w:r>
        <w:rPr>
          <w:sz w:val="28"/>
          <w:szCs w:val="28"/>
        </w:rPr>
        <w:t>,</w:t>
      </w:r>
      <w:r w:rsidRPr="001330B8">
        <w:rPr>
          <w:sz w:val="28"/>
          <w:szCs w:val="28"/>
        </w:rPr>
        <w:t xml:space="preserve"> такие как: познавательная игра «Спорт, молодость, труд, здоровье», литературно-музыкальная композиция «Мгновения Таривердиева», урок доброты «Добрые лица Х</w:t>
      </w:r>
      <w:r>
        <w:rPr>
          <w:sz w:val="28"/>
          <w:szCs w:val="28"/>
        </w:rPr>
        <w:t>Х века», поэтическая гостиная «П</w:t>
      </w:r>
      <w:r w:rsidRPr="001330B8">
        <w:rPr>
          <w:sz w:val="28"/>
          <w:szCs w:val="28"/>
        </w:rPr>
        <w:t>есенное слово С. Острового», вечер-портрет «Фаина Раневская. Женщина-легенда», урок краеведения «Все мы вышли из Березово», урок тревоги «На краю пропасти».</w:t>
      </w:r>
    </w:p>
    <w:p w:rsidR="00275595" w:rsidRPr="00FE6B3C" w:rsidRDefault="00275595" w:rsidP="00767DF7">
      <w:pPr>
        <w:ind w:firstLine="709"/>
        <w:jc w:val="both"/>
        <w:rPr>
          <w:sz w:val="28"/>
          <w:szCs w:val="28"/>
        </w:rPr>
      </w:pPr>
      <w:r>
        <w:rPr>
          <w:sz w:val="28"/>
          <w:szCs w:val="28"/>
        </w:rPr>
        <w:t>Н</w:t>
      </w:r>
      <w:r w:rsidRPr="001330B8">
        <w:rPr>
          <w:sz w:val="28"/>
          <w:szCs w:val="28"/>
        </w:rPr>
        <w:t>а территории городского поселения Березово осуществляют свою деятельность: одно учреждение кинообслуживания населения</w:t>
      </w:r>
      <w:r w:rsidRPr="00796BC4">
        <w:rPr>
          <w:color w:val="000000"/>
          <w:sz w:val="28"/>
          <w:szCs w:val="28"/>
        </w:rPr>
        <w:t xml:space="preserve">, </w:t>
      </w:r>
      <w:r w:rsidRPr="001330B8">
        <w:rPr>
          <w:sz w:val="28"/>
          <w:szCs w:val="28"/>
        </w:rPr>
        <w:t>один музей,</w:t>
      </w:r>
      <w:r w:rsidRPr="00796BC4">
        <w:rPr>
          <w:color w:val="000000"/>
          <w:sz w:val="28"/>
          <w:szCs w:val="28"/>
        </w:rPr>
        <w:t xml:space="preserve"> шесть учреждений</w:t>
      </w:r>
      <w:r w:rsidRPr="001330B8">
        <w:rPr>
          <w:sz w:val="28"/>
          <w:szCs w:val="28"/>
        </w:rPr>
        <w:t xml:space="preserve"> культурно-досугового типа, </w:t>
      </w:r>
      <w:r w:rsidRPr="00FE6B3C">
        <w:rPr>
          <w:sz w:val="28"/>
          <w:szCs w:val="28"/>
        </w:rPr>
        <w:t xml:space="preserve">МБУ ДО «Березовская школа искусств». </w:t>
      </w:r>
    </w:p>
    <w:p w:rsidR="00275595" w:rsidRPr="001330B8" w:rsidRDefault="00275595" w:rsidP="00F97956">
      <w:pPr>
        <w:ind w:firstLine="709"/>
        <w:jc w:val="both"/>
        <w:rPr>
          <w:sz w:val="28"/>
          <w:szCs w:val="28"/>
        </w:rPr>
      </w:pPr>
      <w:r w:rsidRPr="001330B8">
        <w:rPr>
          <w:bCs/>
          <w:sz w:val="28"/>
          <w:szCs w:val="28"/>
        </w:rPr>
        <w:t xml:space="preserve">Услуги кинообслуживания </w:t>
      </w:r>
      <w:r w:rsidRPr="001330B8">
        <w:rPr>
          <w:sz w:val="28"/>
          <w:szCs w:val="28"/>
        </w:rPr>
        <w:t>населению пгт. Березово предоставляет муниципальное учреждение «Районная дирекция киновидеопоказа», имеющая киновидеоустановки.</w:t>
      </w:r>
    </w:p>
    <w:p w:rsidR="00275595" w:rsidRPr="001330B8" w:rsidRDefault="00275595" w:rsidP="00F97956">
      <w:pPr>
        <w:ind w:firstLine="709"/>
        <w:jc w:val="both"/>
        <w:rPr>
          <w:sz w:val="28"/>
          <w:szCs w:val="28"/>
        </w:rPr>
      </w:pPr>
      <w:r w:rsidRPr="001330B8">
        <w:rPr>
          <w:sz w:val="28"/>
          <w:szCs w:val="28"/>
        </w:rPr>
        <w:t xml:space="preserve">Анализ показателей работы показал увеличение количества киносеансов на 147,3% и рост посещаемости зрителей на 103,3%. </w:t>
      </w:r>
    </w:p>
    <w:p w:rsidR="00275595" w:rsidRPr="001330B8" w:rsidRDefault="00275595" w:rsidP="00F97956">
      <w:pPr>
        <w:ind w:firstLine="709"/>
        <w:jc w:val="right"/>
        <w:rPr>
          <w:sz w:val="28"/>
          <w:szCs w:val="28"/>
        </w:rPr>
      </w:pPr>
    </w:p>
    <w:p w:rsidR="00275595" w:rsidRPr="001330B8" w:rsidRDefault="00275595" w:rsidP="004E2B2C">
      <w:pPr>
        <w:jc w:val="center"/>
        <w:outlineLvl w:val="0"/>
        <w:rPr>
          <w:sz w:val="28"/>
          <w:szCs w:val="28"/>
        </w:rPr>
      </w:pPr>
      <w:r w:rsidRPr="001330B8">
        <w:rPr>
          <w:sz w:val="28"/>
          <w:szCs w:val="28"/>
        </w:rPr>
        <w:t xml:space="preserve">Динамика услуг кинообслуживания населения </w:t>
      </w:r>
    </w:p>
    <w:p w:rsidR="00275595" w:rsidRPr="001330B8" w:rsidRDefault="00275595" w:rsidP="00F97956">
      <w:pPr>
        <w:ind w:firstLine="709"/>
        <w:rPr>
          <w:sz w:val="28"/>
          <w:szCs w:val="28"/>
        </w:rPr>
      </w:pPr>
    </w:p>
    <w:tbl>
      <w:tblPr>
        <w:tblW w:w="0" w:type="auto"/>
        <w:jc w:val="center"/>
        <w:tblInd w:w="-3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5"/>
        <w:gridCol w:w="3284"/>
      </w:tblGrid>
      <w:tr w:rsidR="00275595" w:rsidRPr="001330B8" w:rsidTr="005E0B9A">
        <w:trPr>
          <w:jc w:val="center"/>
        </w:trPr>
        <w:tc>
          <w:tcPr>
            <w:tcW w:w="6469" w:type="dxa"/>
            <w:gridSpan w:val="2"/>
            <w:vAlign w:val="center"/>
          </w:tcPr>
          <w:p w:rsidR="00275595" w:rsidRPr="001330B8" w:rsidRDefault="00275595" w:rsidP="005E0B9A">
            <w:pPr>
              <w:jc w:val="center"/>
              <w:rPr>
                <w:sz w:val="28"/>
                <w:szCs w:val="28"/>
              </w:rPr>
            </w:pPr>
            <w:r w:rsidRPr="001330B8">
              <w:rPr>
                <w:sz w:val="28"/>
                <w:szCs w:val="28"/>
                <w:lang w:eastAsia="en-US"/>
              </w:rPr>
              <w:t>Количество киносеансов (зрителей)</w:t>
            </w:r>
          </w:p>
        </w:tc>
      </w:tr>
      <w:tr w:rsidR="00275595" w:rsidRPr="001330B8" w:rsidTr="005E0B9A">
        <w:trPr>
          <w:jc w:val="center"/>
        </w:trPr>
        <w:tc>
          <w:tcPr>
            <w:tcW w:w="3185" w:type="dxa"/>
            <w:vAlign w:val="center"/>
          </w:tcPr>
          <w:p w:rsidR="00275595" w:rsidRPr="001330B8" w:rsidRDefault="00275595" w:rsidP="005E0B9A">
            <w:pPr>
              <w:jc w:val="center"/>
              <w:rPr>
                <w:sz w:val="28"/>
                <w:szCs w:val="28"/>
                <w:lang w:eastAsia="en-US"/>
              </w:rPr>
            </w:pPr>
            <w:r w:rsidRPr="001330B8">
              <w:rPr>
                <w:sz w:val="28"/>
                <w:szCs w:val="28"/>
                <w:lang w:eastAsia="en-US"/>
              </w:rPr>
              <w:t>2015 год</w:t>
            </w:r>
          </w:p>
        </w:tc>
        <w:tc>
          <w:tcPr>
            <w:tcW w:w="3284" w:type="dxa"/>
            <w:shd w:val="clear" w:color="auto" w:fill="FFFFFF"/>
            <w:vAlign w:val="center"/>
          </w:tcPr>
          <w:p w:rsidR="00275595" w:rsidRPr="001330B8" w:rsidRDefault="00275595" w:rsidP="005E0B9A">
            <w:pPr>
              <w:jc w:val="center"/>
              <w:rPr>
                <w:sz w:val="28"/>
                <w:szCs w:val="28"/>
                <w:lang w:eastAsia="en-US"/>
              </w:rPr>
            </w:pPr>
            <w:r w:rsidRPr="001330B8">
              <w:rPr>
                <w:sz w:val="28"/>
                <w:szCs w:val="28"/>
                <w:lang w:eastAsia="en-US"/>
              </w:rPr>
              <w:t>2016 год</w:t>
            </w:r>
          </w:p>
        </w:tc>
      </w:tr>
      <w:tr w:rsidR="00275595" w:rsidRPr="001330B8" w:rsidTr="005E0B9A">
        <w:trPr>
          <w:jc w:val="center"/>
        </w:trPr>
        <w:tc>
          <w:tcPr>
            <w:tcW w:w="3185" w:type="dxa"/>
            <w:vAlign w:val="center"/>
          </w:tcPr>
          <w:p w:rsidR="00275595" w:rsidRPr="001330B8" w:rsidRDefault="00275595" w:rsidP="005E0B9A">
            <w:pPr>
              <w:jc w:val="center"/>
              <w:rPr>
                <w:sz w:val="28"/>
                <w:szCs w:val="28"/>
              </w:rPr>
            </w:pPr>
            <w:r w:rsidRPr="001330B8">
              <w:rPr>
                <w:sz w:val="28"/>
                <w:szCs w:val="28"/>
              </w:rPr>
              <w:t>93 (1930)</w:t>
            </w:r>
          </w:p>
        </w:tc>
        <w:tc>
          <w:tcPr>
            <w:tcW w:w="3284" w:type="dxa"/>
            <w:shd w:val="clear" w:color="auto" w:fill="FFFFFF"/>
            <w:vAlign w:val="center"/>
          </w:tcPr>
          <w:p w:rsidR="00275595" w:rsidRPr="001330B8" w:rsidRDefault="00275595" w:rsidP="005E0B9A">
            <w:pPr>
              <w:jc w:val="center"/>
              <w:rPr>
                <w:sz w:val="28"/>
                <w:szCs w:val="28"/>
              </w:rPr>
            </w:pPr>
            <w:r w:rsidRPr="001330B8">
              <w:rPr>
                <w:sz w:val="28"/>
                <w:szCs w:val="28"/>
              </w:rPr>
              <w:t>137 (1993)</w:t>
            </w:r>
          </w:p>
        </w:tc>
      </w:tr>
      <w:tr w:rsidR="00275595" w:rsidRPr="001330B8" w:rsidTr="005E0B9A">
        <w:trPr>
          <w:trHeight w:val="349"/>
          <w:jc w:val="center"/>
        </w:trPr>
        <w:tc>
          <w:tcPr>
            <w:tcW w:w="3185" w:type="dxa"/>
            <w:vAlign w:val="center"/>
          </w:tcPr>
          <w:p w:rsidR="00275595" w:rsidRPr="001330B8" w:rsidRDefault="00275595" w:rsidP="005E0B9A">
            <w:pPr>
              <w:jc w:val="center"/>
              <w:rPr>
                <w:sz w:val="28"/>
                <w:szCs w:val="28"/>
              </w:rPr>
            </w:pPr>
            <w:r w:rsidRPr="001330B8">
              <w:rPr>
                <w:sz w:val="28"/>
                <w:szCs w:val="28"/>
              </w:rPr>
              <w:t>103 (1782)</w:t>
            </w:r>
          </w:p>
        </w:tc>
        <w:tc>
          <w:tcPr>
            <w:tcW w:w="3284" w:type="dxa"/>
            <w:shd w:val="clear" w:color="auto" w:fill="FFFFFF"/>
            <w:vAlign w:val="center"/>
          </w:tcPr>
          <w:p w:rsidR="00275595" w:rsidRPr="001330B8" w:rsidRDefault="00275595" w:rsidP="005E0B9A">
            <w:pPr>
              <w:jc w:val="center"/>
              <w:rPr>
                <w:sz w:val="28"/>
                <w:szCs w:val="28"/>
              </w:rPr>
            </w:pPr>
            <w:r w:rsidRPr="001330B8">
              <w:rPr>
                <w:sz w:val="28"/>
                <w:szCs w:val="28"/>
              </w:rPr>
              <w:t>85 (2879)</w:t>
            </w:r>
          </w:p>
        </w:tc>
      </w:tr>
      <w:tr w:rsidR="00275595" w:rsidRPr="001330B8" w:rsidTr="005E0B9A">
        <w:trPr>
          <w:jc w:val="center"/>
        </w:trPr>
        <w:tc>
          <w:tcPr>
            <w:tcW w:w="3185" w:type="dxa"/>
            <w:vAlign w:val="center"/>
          </w:tcPr>
          <w:p w:rsidR="00275595" w:rsidRPr="001330B8" w:rsidRDefault="00275595" w:rsidP="005E0B9A">
            <w:pPr>
              <w:jc w:val="center"/>
              <w:rPr>
                <w:sz w:val="28"/>
                <w:szCs w:val="28"/>
              </w:rPr>
            </w:pPr>
            <w:r w:rsidRPr="001330B8">
              <w:rPr>
                <w:sz w:val="28"/>
                <w:szCs w:val="28"/>
              </w:rPr>
              <w:t>84 (1309)</w:t>
            </w:r>
          </w:p>
        </w:tc>
        <w:tc>
          <w:tcPr>
            <w:tcW w:w="3284" w:type="dxa"/>
            <w:shd w:val="clear" w:color="auto" w:fill="FFFFFF"/>
            <w:vAlign w:val="center"/>
          </w:tcPr>
          <w:p w:rsidR="00275595" w:rsidRPr="001330B8" w:rsidRDefault="00275595" w:rsidP="005E0B9A">
            <w:pPr>
              <w:jc w:val="center"/>
              <w:rPr>
                <w:sz w:val="28"/>
                <w:szCs w:val="28"/>
              </w:rPr>
            </w:pPr>
            <w:r w:rsidRPr="001330B8">
              <w:rPr>
                <w:sz w:val="28"/>
                <w:szCs w:val="28"/>
              </w:rPr>
              <w:t>47 (786)</w:t>
            </w:r>
          </w:p>
        </w:tc>
      </w:tr>
      <w:tr w:rsidR="00275595" w:rsidRPr="001330B8" w:rsidTr="005E0B9A">
        <w:trPr>
          <w:jc w:val="center"/>
        </w:trPr>
        <w:tc>
          <w:tcPr>
            <w:tcW w:w="3185" w:type="dxa"/>
            <w:vAlign w:val="center"/>
          </w:tcPr>
          <w:p w:rsidR="00275595" w:rsidRPr="001330B8" w:rsidRDefault="00275595" w:rsidP="005E0B9A">
            <w:pPr>
              <w:jc w:val="center"/>
              <w:rPr>
                <w:sz w:val="28"/>
                <w:szCs w:val="28"/>
              </w:rPr>
            </w:pPr>
            <w:r w:rsidRPr="001330B8">
              <w:rPr>
                <w:sz w:val="28"/>
                <w:szCs w:val="28"/>
              </w:rPr>
              <w:t>81 (1173)</w:t>
            </w:r>
          </w:p>
        </w:tc>
        <w:tc>
          <w:tcPr>
            <w:tcW w:w="3284" w:type="dxa"/>
            <w:shd w:val="clear" w:color="auto" w:fill="FFFFFF"/>
            <w:vAlign w:val="center"/>
          </w:tcPr>
          <w:p w:rsidR="00275595" w:rsidRPr="001330B8" w:rsidRDefault="00275595" w:rsidP="005E0B9A">
            <w:pPr>
              <w:jc w:val="center"/>
              <w:rPr>
                <w:sz w:val="28"/>
                <w:szCs w:val="28"/>
              </w:rPr>
            </w:pPr>
            <w:r w:rsidRPr="001330B8">
              <w:rPr>
                <w:sz w:val="28"/>
                <w:szCs w:val="28"/>
              </w:rPr>
              <w:t>100 (1209)</w:t>
            </w:r>
          </w:p>
        </w:tc>
      </w:tr>
      <w:tr w:rsidR="00275595" w:rsidRPr="001330B8" w:rsidTr="005E0B9A">
        <w:trPr>
          <w:jc w:val="center"/>
        </w:trPr>
        <w:tc>
          <w:tcPr>
            <w:tcW w:w="3185" w:type="dxa"/>
            <w:vAlign w:val="center"/>
          </w:tcPr>
          <w:p w:rsidR="00275595" w:rsidRPr="001330B8" w:rsidRDefault="00275595" w:rsidP="005E0B9A">
            <w:pPr>
              <w:jc w:val="center"/>
              <w:rPr>
                <w:sz w:val="28"/>
                <w:szCs w:val="28"/>
              </w:rPr>
            </w:pPr>
            <w:r w:rsidRPr="001330B8">
              <w:rPr>
                <w:sz w:val="28"/>
                <w:szCs w:val="28"/>
              </w:rPr>
              <w:t>39 (390)</w:t>
            </w:r>
          </w:p>
        </w:tc>
        <w:tc>
          <w:tcPr>
            <w:tcW w:w="3284" w:type="dxa"/>
            <w:shd w:val="clear" w:color="auto" w:fill="FFFFFF"/>
            <w:vAlign w:val="center"/>
          </w:tcPr>
          <w:p w:rsidR="00275595" w:rsidRPr="001330B8" w:rsidRDefault="00275595" w:rsidP="005E0B9A">
            <w:pPr>
              <w:jc w:val="center"/>
              <w:rPr>
                <w:sz w:val="28"/>
                <w:szCs w:val="28"/>
              </w:rPr>
            </w:pPr>
            <w:r w:rsidRPr="001330B8">
              <w:rPr>
                <w:sz w:val="28"/>
                <w:szCs w:val="28"/>
              </w:rPr>
              <w:t>42 (560)</w:t>
            </w:r>
          </w:p>
        </w:tc>
      </w:tr>
      <w:tr w:rsidR="00275595" w:rsidRPr="001330B8" w:rsidTr="005E0B9A">
        <w:trPr>
          <w:jc w:val="center"/>
        </w:trPr>
        <w:tc>
          <w:tcPr>
            <w:tcW w:w="3185" w:type="dxa"/>
          </w:tcPr>
          <w:p w:rsidR="00275595" w:rsidRPr="001330B8" w:rsidRDefault="00275595" w:rsidP="005E0B9A">
            <w:pPr>
              <w:jc w:val="center"/>
              <w:rPr>
                <w:sz w:val="28"/>
                <w:szCs w:val="28"/>
                <w:lang w:eastAsia="en-US"/>
              </w:rPr>
            </w:pPr>
            <w:r w:rsidRPr="001330B8">
              <w:rPr>
                <w:sz w:val="28"/>
                <w:szCs w:val="28"/>
                <w:lang w:eastAsia="en-US"/>
              </w:rPr>
              <w:t>400 (6584)</w:t>
            </w:r>
          </w:p>
        </w:tc>
        <w:tc>
          <w:tcPr>
            <w:tcW w:w="3284" w:type="dxa"/>
            <w:shd w:val="clear" w:color="auto" w:fill="FFFFFF"/>
          </w:tcPr>
          <w:p w:rsidR="00275595" w:rsidRPr="001330B8" w:rsidRDefault="00275595" w:rsidP="005E0B9A">
            <w:pPr>
              <w:jc w:val="center"/>
              <w:rPr>
                <w:sz w:val="28"/>
                <w:szCs w:val="28"/>
                <w:lang w:eastAsia="en-US"/>
              </w:rPr>
            </w:pPr>
            <w:r w:rsidRPr="001330B8">
              <w:rPr>
                <w:sz w:val="28"/>
                <w:szCs w:val="28"/>
                <w:lang w:eastAsia="en-US"/>
              </w:rPr>
              <w:t>376 (7427)</w:t>
            </w:r>
          </w:p>
        </w:tc>
      </w:tr>
    </w:tbl>
    <w:p w:rsidR="00275595" w:rsidRPr="001330B8" w:rsidRDefault="00275595" w:rsidP="00F97956">
      <w:pPr>
        <w:widowControl w:val="0"/>
        <w:autoSpaceDE w:val="0"/>
        <w:autoSpaceDN w:val="0"/>
        <w:adjustRightInd w:val="0"/>
        <w:ind w:firstLine="709"/>
        <w:jc w:val="both"/>
        <w:rPr>
          <w:sz w:val="28"/>
          <w:szCs w:val="28"/>
        </w:rPr>
      </w:pPr>
    </w:p>
    <w:p w:rsidR="00275595" w:rsidRPr="001330B8" w:rsidRDefault="00275595" w:rsidP="00F97956">
      <w:pPr>
        <w:widowControl w:val="0"/>
        <w:autoSpaceDE w:val="0"/>
        <w:autoSpaceDN w:val="0"/>
        <w:adjustRightInd w:val="0"/>
        <w:ind w:firstLine="709"/>
        <w:jc w:val="both"/>
        <w:rPr>
          <w:sz w:val="28"/>
          <w:szCs w:val="28"/>
        </w:rPr>
      </w:pPr>
      <w:r w:rsidRPr="001330B8">
        <w:rPr>
          <w:sz w:val="28"/>
          <w:szCs w:val="28"/>
        </w:rPr>
        <w:t>В 2016 году Тегинский, Шайтанский, Пугорский, Устремский сельские клубы вошли в состав МБУ «Березовский районный дом культуры» как обособленные подразделения.</w:t>
      </w:r>
    </w:p>
    <w:p w:rsidR="00275595" w:rsidRPr="001330B8" w:rsidRDefault="00275595" w:rsidP="00F97956">
      <w:pPr>
        <w:widowControl w:val="0"/>
        <w:autoSpaceDE w:val="0"/>
        <w:autoSpaceDN w:val="0"/>
        <w:adjustRightInd w:val="0"/>
        <w:ind w:firstLine="709"/>
        <w:jc w:val="both"/>
        <w:rPr>
          <w:sz w:val="28"/>
          <w:szCs w:val="28"/>
        </w:rPr>
      </w:pPr>
      <w:r>
        <w:rPr>
          <w:sz w:val="28"/>
          <w:szCs w:val="28"/>
        </w:rPr>
        <w:t>К</w:t>
      </w:r>
      <w:r w:rsidRPr="001330B8">
        <w:rPr>
          <w:sz w:val="28"/>
          <w:szCs w:val="28"/>
        </w:rPr>
        <w:t>оличество мероприятий</w:t>
      </w:r>
      <w:r>
        <w:rPr>
          <w:sz w:val="28"/>
          <w:szCs w:val="28"/>
        </w:rPr>
        <w:t xml:space="preserve"> проводимых культурно-досуговыми учреждениями</w:t>
      </w:r>
      <w:r w:rsidRPr="001330B8">
        <w:rPr>
          <w:sz w:val="28"/>
          <w:szCs w:val="28"/>
        </w:rPr>
        <w:t xml:space="preserve"> уменьшилось на 134 и составило 368 (2015 год </w:t>
      </w:r>
      <w:r>
        <w:rPr>
          <w:sz w:val="28"/>
          <w:szCs w:val="28"/>
        </w:rPr>
        <w:t>–</w:t>
      </w:r>
      <w:r w:rsidRPr="001330B8">
        <w:rPr>
          <w:sz w:val="28"/>
          <w:szCs w:val="28"/>
        </w:rPr>
        <w:t xml:space="preserve"> 502), количество посетителей уменьшилось </w:t>
      </w:r>
      <w:r w:rsidRPr="00796BC4">
        <w:rPr>
          <w:color w:val="000000"/>
          <w:sz w:val="28"/>
          <w:szCs w:val="28"/>
        </w:rPr>
        <w:t>на 2 885 и составило 25 879 посетителей. Снижение показателей связано с изм</w:t>
      </w:r>
      <w:r w:rsidRPr="001330B8">
        <w:rPr>
          <w:sz w:val="28"/>
          <w:szCs w:val="28"/>
        </w:rPr>
        <w:t>енениями в структуре учреждений, что повлекло к изменению запланированной программы мероприятий на год, кроме того, в связи с объявленным карантином в Березовском районе в культурно-досуговых учреждениях мероприятия в зимний период были отменены.</w:t>
      </w:r>
    </w:p>
    <w:p w:rsidR="00275595" w:rsidRPr="001330B8" w:rsidRDefault="00275595" w:rsidP="00F97956">
      <w:pPr>
        <w:widowControl w:val="0"/>
        <w:autoSpaceDE w:val="0"/>
        <w:autoSpaceDN w:val="0"/>
        <w:adjustRightInd w:val="0"/>
        <w:ind w:firstLine="709"/>
        <w:jc w:val="both"/>
        <w:rPr>
          <w:sz w:val="28"/>
          <w:szCs w:val="28"/>
        </w:rPr>
      </w:pPr>
      <w:r w:rsidRPr="001330B8">
        <w:rPr>
          <w:sz w:val="28"/>
          <w:szCs w:val="28"/>
        </w:rPr>
        <w:t>Культурно-досуговым учреждениями поселения проведены традиционные мероприятия, посвященные новогодним праздникам, Дню защитника Отечества 23 февраля, Международному женскому дню 8 марта, празднованию масленицы, празднику обских угров «Тылщ поры» («Нарождение луны»), проводам русской зимы.</w:t>
      </w:r>
    </w:p>
    <w:p w:rsidR="00275595" w:rsidRPr="001330B8" w:rsidRDefault="00275595" w:rsidP="00F97956">
      <w:pPr>
        <w:widowControl w:val="0"/>
        <w:autoSpaceDE w:val="0"/>
        <w:autoSpaceDN w:val="0"/>
        <w:adjustRightInd w:val="0"/>
        <w:ind w:firstLine="709"/>
        <w:jc w:val="both"/>
        <w:rPr>
          <w:sz w:val="28"/>
          <w:szCs w:val="28"/>
        </w:rPr>
      </w:pPr>
      <w:r w:rsidRPr="001330B8">
        <w:rPr>
          <w:sz w:val="28"/>
          <w:szCs w:val="28"/>
        </w:rPr>
        <w:t>В летнее время на базе МБУ «Березовский районный дом культуры» была организована летняя творческая смена «Город мастеров», с количеством участников – 20 подростков.</w:t>
      </w:r>
    </w:p>
    <w:p w:rsidR="00275595" w:rsidRPr="001330B8" w:rsidRDefault="00275595" w:rsidP="00F97956">
      <w:pPr>
        <w:widowControl w:val="0"/>
        <w:autoSpaceDE w:val="0"/>
        <w:autoSpaceDN w:val="0"/>
        <w:adjustRightInd w:val="0"/>
        <w:ind w:firstLine="709"/>
        <w:jc w:val="both"/>
        <w:rPr>
          <w:sz w:val="28"/>
          <w:szCs w:val="28"/>
        </w:rPr>
      </w:pPr>
      <w:r w:rsidRPr="001330B8">
        <w:rPr>
          <w:sz w:val="28"/>
          <w:szCs w:val="28"/>
        </w:rPr>
        <w:t>В отчетном периоде в МКУ «Березовский районный краеведческий музей» экспонировалось 8 449 музейных предметов (на выставках, беседах, лекциях, массовы</w:t>
      </w:r>
      <w:r>
        <w:rPr>
          <w:sz w:val="28"/>
          <w:szCs w:val="28"/>
        </w:rPr>
        <w:t xml:space="preserve">х мероприятиях, в экспозиции), </w:t>
      </w:r>
      <w:r w:rsidRPr="001330B8">
        <w:rPr>
          <w:sz w:val="28"/>
          <w:szCs w:val="28"/>
        </w:rPr>
        <w:t>организова</w:t>
      </w:r>
      <w:r>
        <w:rPr>
          <w:sz w:val="28"/>
          <w:szCs w:val="28"/>
        </w:rPr>
        <w:t>но</w:t>
      </w:r>
      <w:r w:rsidRPr="001330B8">
        <w:rPr>
          <w:sz w:val="28"/>
          <w:szCs w:val="28"/>
        </w:rPr>
        <w:t xml:space="preserve"> 17 массовых мероприятий. В музее работало 45 выставок, что на 11 выставок больше, </w:t>
      </w:r>
      <w:r>
        <w:rPr>
          <w:sz w:val="28"/>
          <w:szCs w:val="28"/>
        </w:rPr>
        <w:t>в 2015 году.</w:t>
      </w:r>
    </w:p>
    <w:p w:rsidR="00275595" w:rsidRPr="001330B8" w:rsidRDefault="00275595" w:rsidP="00F97956">
      <w:pPr>
        <w:widowControl w:val="0"/>
        <w:autoSpaceDE w:val="0"/>
        <w:autoSpaceDN w:val="0"/>
        <w:adjustRightInd w:val="0"/>
        <w:ind w:firstLine="709"/>
        <w:jc w:val="both"/>
        <w:rPr>
          <w:sz w:val="28"/>
          <w:szCs w:val="28"/>
        </w:rPr>
      </w:pPr>
      <w:r w:rsidRPr="001330B8">
        <w:rPr>
          <w:sz w:val="28"/>
          <w:szCs w:val="28"/>
        </w:rPr>
        <w:t xml:space="preserve">Посещаемость </w:t>
      </w:r>
      <w:r>
        <w:rPr>
          <w:sz w:val="28"/>
          <w:szCs w:val="28"/>
        </w:rPr>
        <w:t xml:space="preserve">музея </w:t>
      </w:r>
      <w:r w:rsidRPr="001330B8">
        <w:rPr>
          <w:sz w:val="28"/>
          <w:szCs w:val="28"/>
        </w:rPr>
        <w:t>на 01.01.2017 составила 17 042 человека. Всего проведена 547 экскурсий, что на 103 экскурсии больше, чем за 2015 года (2015 год – 444).</w:t>
      </w:r>
    </w:p>
    <w:p w:rsidR="00275595" w:rsidRPr="001330B8" w:rsidRDefault="00275595" w:rsidP="00F97956">
      <w:pPr>
        <w:ind w:firstLine="709"/>
        <w:jc w:val="both"/>
        <w:rPr>
          <w:sz w:val="28"/>
          <w:szCs w:val="28"/>
        </w:rPr>
      </w:pPr>
      <w:r w:rsidRPr="001330B8">
        <w:rPr>
          <w:sz w:val="28"/>
          <w:szCs w:val="28"/>
        </w:rPr>
        <w:t>Образовательные услуги в сфере культуры на территории городского поселения Березово предоставляет МБУ ДО «Березовская школа искусств», в которой обучается 375 детей.</w:t>
      </w:r>
    </w:p>
    <w:p w:rsidR="00275595" w:rsidRPr="001330B8" w:rsidRDefault="00275595" w:rsidP="00F97956">
      <w:pPr>
        <w:autoSpaceDE w:val="0"/>
        <w:autoSpaceDN w:val="0"/>
        <w:adjustRightInd w:val="0"/>
        <w:ind w:firstLine="709"/>
        <w:jc w:val="both"/>
        <w:rPr>
          <w:color w:val="000000"/>
          <w:sz w:val="28"/>
          <w:szCs w:val="28"/>
        </w:rPr>
      </w:pPr>
      <w:r w:rsidRPr="001330B8">
        <w:rPr>
          <w:sz w:val="28"/>
          <w:szCs w:val="28"/>
        </w:rPr>
        <w:t xml:space="preserve">Основная цель деятельности учреждения – </w:t>
      </w:r>
      <w:r w:rsidRPr="001330B8">
        <w:rPr>
          <w:color w:val="000000"/>
          <w:sz w:val="28"/>
          <w:szCs w:val="28"/>
        </w:rPr>
        <w:t>создание условий каждому ребенку для развития индивидуальных творческих способностей, самореализации в зависимости от его психофизиологических особенностей и склонностей.</w:t>
      </w:r>
    </w:p>
    <w:p w:rsidR="00275595" w:rsidRPr="001330B8" w:rsidRDefault="00275595" w:rsidP="00F97956">
      <w:pPr>
        <w:ind w:firstLine="709"/>
        <w:jc w:val="both"/>
        <w:rPr>
          <w:sz w:val="28"/>
          <w:szCs w:val="28"/>
        </w:rPr>
      </w:pPr>
      <w:r w:rsidRPr="001330B8">
        <w:rPr>
          <w:sz w:val="28"/>
          <w:szCs w:val="28"/>
        </w:rPr>
        <w:t>Учебная и воспитательная работа в учреждение ведется с учетом интересов, склонностей и способностей обучающихся, на принципах взаимоуважения и сотрудничества между преподавателями и обучающимися.</w:t>
      </w:r>
    </w:p>
    <w:p w:rsidR="00275595" w:rsidRPr="001330B8" w:rsidRDefault="00275595" w:rsidP="00F97956">
      <w:pPr>
        <w:ind w:firstLine="709"/>
        <w:jc w:val="both"/>
        <w:rPr>
          <w:color w:val="242424"/>
          <w:sz w:val="28"/>
          <w:szCs w:val="28"/>
          <w:bdr w:val="none" w:sz="0" w:space="0" w:color="auto" w:frame="1"/>
        </w:rPr>
      </w:pPr>
      <w:r w:rsidRPr="001330B8">
        <w:rPr>
          <w:sz w:val="28"/>
          <w:szCs w:val="28"/>
        </w:rPr>
        <w:t>Важным показателем работы учреждения дополнительного образования детей является участие воспитанников в конкурсах, фестивалях, выставках, олимпиадах, смотрах различных уровней.</w:t>
      </w:r>
    </w:p>
    <w:p w:rsidR="00275595" w:rsidRPr="001330B8" w:rsidRDefault="00275595" w:rsidP="00F97956">
      <w:pPr>
        <w:widowControl w:val="0"/>
        <w:autoSpaceDE w:val="0"/>
        <w:autoSpaceDN w:val="0"/>
        <w:adjustRightInd w:val="0"/>
        <w:ind w:firstLine="709"/>
        <w:jc w:val="both"/>
        <w:rPr>
          <w:color w:val="FF0000"/>
          <w:sz w:val="28"/>
          <w:szCs w:val="28"/>
        </w:rPr>
      </w:pPr>
      <w:r w:rsidRPr="001330B8">
        <w:rPr>
          <w:sz w:val="28"/>
          <w:szCs w:val="28"/>
        </w:rPr>
        <w:t>Творческие коллективы и солисты МБУ ДО «Березовская школа искусств» приняли участие в 58 мероприятиях конкурсного характера на территории Березовского района, Ханты-Мансийского автономного округа – Югры и Р</w:t>
      </w:r>
      <w:r>
        <w:rPr>
          <w:sz w:val="28"/>
          <w:szCs w:val="28"/>
        </w:rPr>
        <w:t>оссии, а также в интернет-конкурсах</w:t>
      </w:r>
      <w:r w:rsidRPr="001330B8">
        <w:rPr>
          <w:sz w:val="28"/>
          <w:szCs w:val="28"/>
        </w:rPr>
        <w:t xml:space="preserve"> всероссийского и международного уровня, </w:t>
      </w:r>
      <w:r>
        <w:rPr>
          <w:sz w:val="28"/>
          <w:szCs w:val="28"/>
        </w:rPr>
        <w:t xml:space="preserve">получена </w:t>
      </w:r>
      <w:r w:rsidRPr="001330B8">
        <w:rPr>
          <w:sz w:val="28"/>
          <w:szCs w:val="28"/>
        </w:rPr>
        <w:t>181  награда.</w:t>
      </w:r>
      <w:r w:rsidRPr="001330B8">
        <w:rPr>
          <w:color w:val="FF0000"/>
          <w:sz w:val="28"/>
          <w:szCs w:val="28"/>
        </w:rPr>
        <w:t xml:space="preserve"> </w:t>
      </w:r>
    </w:p>
    <w:p w:rsidR="00275595" w:rsidRPr="001330B8" w:rsidRDefault="00275595" w:rsidP="00F97956">
      <w:pPr>
        <w:ind w:firstLine="709"/>
        <w:jc w:val="both"/>
        <w:rPr>
          <w:sz w:val="28"/>
          <w:szCs w:val="28"/>
        </w:rPr>
      </w:pPr>
      <w:r w:rsidRPr="001330B8">
        <w:rPr>
          <w:sz w:val="28"/>
          <w:szCs w:val="28"/>
          <w:bdr w:val="none" w:sz="0" w:space="0" w:color="auto" w:frame="1"/>
        </w:rPr>
        <w:t>С 04 по 07 февраля 2016 года в г. Нягань состоялся</w:t>
      </w:r>
      <w:r w:rsidRPr="001330B8">
        <w:rPr>
          <w:sz w:val="28"/>
          <w:szCs w:val="28"/>
        </w:rPr>
        <w:t> </w:t>
      </w:r>
      <w:r w:rsidRPr="001330B8">
        <w:rPr>
          <w:sz w:val="28"/>
          <w:szCs w:val="28"/>
          <w:bdr w:val="none" w:sz="0" w:space="0" w:color="auto" w:frame="1"/>
          <w:lang w:val="en-US"/>
        </w:rPr>
        <w:t>V</w:t>
      </w:r>
      <w:r w:rsidRPr="001330B8">
        <w:rPr>
          <w:sz w:val="28"/>
          <w:szCs w:val="28"/>
        </w:rPr>
        <w:t> </w:t>
      </w:r>
      <w:r w:rsidRPr="001330B8">
        <w:rPr>
          <w:sz w:val="28"/>
          <w:szCs w:val="28"/>
          <w:bdr w:val="none" w:sz="0" w:space="0" w:color="auto" w:frame="1"/>
        </w:rPr>
        <w:t xml:space="preserve">региональный конкурс «Юный пианист», в котором приняли участие учащиеся детских школ искусств Ханты-Мансийского автономного округа – Югры. Березовский район представляли ученики класса фортепиано </w:t>
      </w:r>
      <w:r w:rsidRPr="001330B8">
        <w:rPr>
          <w:sz w:val="28"/>
          <w:szCs w:val="28"/>
        </w:rPr>
        <w:t>МБУ ДО «Березовская школа искусств»</w:t>
      </w:r>
      <w:r w:rsidRPr="001330B8">
        <w:rPr>
          <w:sz w:val="28"/>
          <w:szCs w:val="28"/>
          <w:bdr w:val="none" w:sz="0" w:space="0" w:color="auto" w:frame="1"/>
        </w:rPr>
        <w:t>.</w:t>
      </w:r>
    </w:p>
    <w:p w:rsidR="00275595" w:rsidRPr="001330B8" w:rsidRDefault="00275595" w:rsidP="00F97956">
      <w:pPr>
        <w:ind w:firstLine="709"/>
        <w:jc w:val="both"/>
        <w:rPr>
          <w:sz w:val="28"/>
          <w:szCs w:val="28"/>
        </w:rPr>
      </w:pPr>
      <w:r w:rsidRPr="001330B8">
        <w:rPr>
          <w:sz w:val="28"/>
          <w:szCs w:val="28"/>
        </w:rPr>
        <w:t>В концертном зале МБУ ДО «Березовская школа искусств»:</w:t>
      </w:r>
    </w:p>
    <w:p w:rsidR="00275595" w:rsidRPr="001330B8" w:rsidRDefault="00275595" w:rsidP="008C4E8D">
      <w:pPr>
        <w:ind w:firstLine="709"/>
        <w:jc w:val="both"/>
        <w:rPr>
          <w:sz w:val="28"/>
          <w:szCs w:val="28"/>
        </w:rPr>
      </w:pPr>
      <w:r w:rsidRPr="001330B8">
        <w:rPr>
          <w:sz w:val="28"/>
          <w:szCs w:val="28"/>
        </w:rPr>
        <w:t>- с 26 по 28 февраля 2016 года прошел открытый районный фестиваль-конкурс «Божий дар – 2016». Участие приняли около 200 обучающихся школ искусств Березовского района, Белоярского, Октябрьского, Шурышкарского (Ямало-Ненецкий автономный округ) районов.</w:t>
      </w:r>
    </w:p>
    <w:p w:rsidR="00275595" w:rsidRPr="001330B8" w:rsidRDefault="00275595" w:rsidP="00F97956">
      <w:pPr>
        <w:widowControl w:val="0"/>
        <w:autoSpaceDE w:val="0"/>
        <w:autoSpaceDN w:val="0"/>
        <w:adjustRightInd w:val="0"/>
        <w:ind w:firstLine="709"/>
        <w:jc w:val="both"/>
        <w:rPr>
          <w:sz w:val="28"/>
          <w:szCs w:val="28"/>
        </w:rPr>
      </w:pPr>
      <w:r w:rsidRPr="001330B8">
        <w:rPr>
          <w:sz w:val="28"/>
          <w:szCs w:val="28"/>
        </w:rPr>
        <w:t xml:space="preserve">- с 01 по 10 июня 2016 года в МБУ ДО «Березовская школа искусств» организована летняя творческая смена, в которой приняли участие 15 детей. </w:t>
      </w:r>
    </w:p>
    <w:p w:rsidR="00275595" w:rsidRPr="001330B8" w:rsidRDefault="00275595" w:rsidP="00DE3107">
      <w:pPr>
        <w:widowControl w:val="0"/>
        <w:autoSpaceDE w:val="0"/>
        <w:autoSpaceDN w:val="0"/>
        <w:adjustRightInd w:val="0"/>
        <w:ind w:firstLine="709"/>
        <w:jc w:val="both"/>
        <w:rPr>
          <w:sz w:val="28"/>
          <w:szCs w:val="28"/>
        </w:rPr>
      </w:pPr>
      <w:r w:rsidRPr="001330B8">
        <w:rPr>
          <w:sz w:val="28"/>
          <w:szCs w:val="28"/>
        </w:rPr>
        <w:t xml:space="preserve">МБУ ДО «Березовская школа искусств» оказывает </w:t>
      </w:r>
      <w:r>
        <w:rPr>
          <w:sz w:val="28"/>
          <w:szCs w:val="28"/>
        </w:rPr>
        <w:t xml:space="preserve">платные образовательные услуги. </w:t>
      </w:r>
      <w:r w:rsidRPr="001330B8">
        <w:rPr>
          <w:sz w:val="28"/>
          <w:szCs w:val="28"/>
        </w:rPr>
        <w:t xml:space="preserve">По состоянию на 01.01.2017 общее количество получателей платных услуг составило </w:t>
      </w:r>
      <w:r w:rsidRPr="00796BC4">
        <w:rPr>
          <w:color w:val="000000"/>
          <w:sz w:val="28"/>
          <w:szCs w:val="28"/>
        </w:rPr>
        <w:t>43</w:t>
      </w:r>
      <w:r w:rsidRPr="001330B8">
        <w:rPr>
          <w:color w:val="FF0000"/>
          <w:sz w:val="28"/>
          <w:szCs w:val="28"/>
        </w:rPr>
        <w:t xml:space="preserve"> </w:t>
      </w:r>
      <w:r w:rsidRPr="001330B8">
        <w:rPr>
          <w:sz w:val="28"/>
          <w:szCs w:val="28"/>
        </w:rPr>
        <w:t>человека (взрослые и дети</w:t>
      </w:r>
      <w:r>
        <w:rPr>
          <w:sz w:val="28"/>
          <w:szCs w:val="28"/>
        </w:rPr>
        <w:t>)</w:t>
      </w:r>
      <w:r w:rsidRPr="001330B8">
        <w:rPr>
          <w:sz w:val="28"/>
          <w:szCs w:val="28"/>
        </w:rPr>
        <w:t>, по следующим направлениям:</w:t>
      </w:r>
    </w:p>
    <w:p w:rsidR="00275595" w:rsidRPr="001330B8" w:rsidRDefault="00275595" w:rsidP="00F97956">
      <w:pPr>
        <w:widowControl w:val="0"/>
        <w:autoSpaceDE w:val="0"/>
        <w:autoSpaceDN w:val="0"/>
        <w:adjustRightInd w:val="0"/>
        <w:ind w:firstLine="709"/>
        <w:jc w:val="both"/>
        <w:rPr>
          <w:sz w:val="28"/>
          <w:szCs w:val="28"/>
        </w:rPr>
      </w:pPr>
      <w:r w:rsidRPr="001330B8">
        <w:rPr>
          <w:sz w:val="28"/>
          <w:szCs w:val="28"/>
        </w:rPr>
        <w:t>- обучение игре на народных инструментах «гитара»;</w:t>
      </w:r>
    </w:p>
    <w:p w:rsidR="00275595" w:rsidRPr="001330B8" w:rsidRDefault="00275595" w:rsidP="00F97956">
      <w:pPr>
        <w:widowControl w:val="0"/>
        <w:autoSpaceDE w:val="0"/>
        <w:autoSpaceDN w:val="0"/>
        <w:adjustRightInd w:val="0"/>
        <w:ind w:firstLine="709"/>
        <w:jc w:val="both"/>
        <w:rPr>
          <w:sz w:val="28"/>
          <w:szCs w:val="28"/>
        </w:rPr>
      </w:pPr>
      <w:r w:rsidRPr="001330B8">
        <w:rPr>
          <w:sz w:val="28"/>
          <w:szCs w:val="28"/>
        </w:rPr>
        <w:t>- обучение хореографическому искусству.</w:t>
      </w:r>
    </w:p>
    <w:p w:rsidR="00275595" w:rsidRPr="001330B8" w:rsidRDefault="00275595" w:rsidP="00F97956">
      <w:pPr>
        <w:widowControl w:val="0"/>
        <w:autoSpaceDE w:val="0"/>
        <w:autoSpaceDN w:val="0"/>
        <w:adjustRightInd w:val="0"/>
        <w:ind w:firstLine="709"/>
        <w:jc w:val="both"/>
        <w:rPr>
          <w:sz w:val="28"/>
          <w:szCs w:val="28"/>
        </w:rPr>
      </w:pPr>
    </w:p>
    <w:p w:rsidR="00275595" w:rsidRPr="001330B8" w:rsidRDefault="00275595" w:rsidP="007F69A3">
      <w:pPr>
        <w:ind w:firstLine="709"/>
        <w:jc w:val="both"/>
        <w:rPr>
          <w:b/>
          <w:sz w:val="28"/>
          <w:szCs w:val="28"/>
        </w:rPr>
      </w:pPr>
      <w:r w:rsidRPr="001330B8">
        <w:rPr>
          <w:b/>
          <w:sz w:val="28"/>
          <w:szCs w:val="28"/>
        </w:rPr>
        <w:t>1.9. Организация благоустройства территории поселения. Содержание мест захоронения на территории поселения</w:t>
      </w:r>
    </w:p>
    <w:p w:rsidR="00275595" w:rsidRPr="001330B8" w:rsidRDefault="00275595" w:rsidP="007F69A3">
      <w:pPr>
        <w:ind w:firstLine="540"/>
        <w:jc w:val="both"/>
        <w:rPr>
          <w:sz w:val="28"/>
          <w:szCs w:val="28"/>
        </w:rPr>
      </w:pPr>
      <w:r>
        <w:rPr>
          <w:sz w:val="28"/>
          <w:szCs w:val="28"/>
        </w:rPr>
        <w:t>Работа по благоустройству городского поселения Березово осуществлялась в</w:t>
      </w:r>
      <w:r w:rsidRPr="001330B8">
        <w:rPr>
          <w:sz w:val="28"/>
          <w:szCs w:val="28"/>
        </w:rPr>
        <w:t xml:space="preserve"> рамках </w:t>
      </w:r>
      <w:r>
        <w:rPr>
          <w:sz w:val="28"/>
          <w:szCs w:val="28"/>
        </w:rPr>
        <w:t xml:space="preserve">реализации </w:t>
      </w:r>
      <w:r w:rsidRPr="001330B8">
        <w:rPr>
          <w:sz w:val="28"/>
          <w:szCs w:val="28"/>
        </w:rPr>
        <w:t>муниципальной программы «Благоустройство территории городского поселения Березово на 2014 – 2016 годы»</w:t>
      </w:r>
      <w:r>
        <w:rPr>
          <w:sz w:val="28"/>
          <w:szCs w:val="28"/>
        </w:rPr>
        <w:t>.</w:t>
      </w:r>
      <w:r w:rsidRPr="001330B8">
        <w:rPr>
          <w:sz w:val="28"/>
          <w:szCs w:val="28"/>
        </w:rPr>
        <w:t xml:space="preserve"> </w:t>
      </w:r>
      <w:r>
        <w:rPr>
          <w:sz w:val="28"/>
          <w:szCs w:val="28"/>
        </w:rPr>
        <w:t>П</w:t>
      </w:r>
      <w:r w:rsidRPr="001330B8">
        <w:rPr>
          <w:sz w:val="28"/>
          <w:szCs w:val="28"/>
        </w:rPr>
        <w:t xml:space="preserve">ри плане 15 799,3 тыс. руб., направлено 15 099,6 тыс. рублей или 95,6% от плана. Низкое освоение связано с поздним назначением средств бюджета Ханты-Мансийского автономного округа </w:t>
      </w:r>
      <w:r>
        <w:rPr>
          <w:sz w:val="28"/>
          <w:szCs w:val="28"/>
        </w:rPr>
        <w:t>–</w:t>
      </w:r>
      <w:r w:rsidRPr="001330B8">
        <w:rPr>
          <w:sz w:val="28"/>
          <w:szCs w:val="28"/>
        </w:rPr>
        <w:t xml:space="preserve"> Югры</w:t>
      </w:r>
      <w:r>
        <w:rPr>
          <w:sz w:val="28"/>
          <w:szCs w:val="28"/>
        </w:rPr>
        <w:t xml:space="preserve"> </w:t>
      </w:r>
      <w:r w:rsidRPr="001330B8">
        <w:rPr>
          <w:sz w:val="28"/>
          <w:szCs w:val="28"/>
        </w:rPr>
        <w:t>(сентябрь 2016 года) на устройство детских  игровых площадок.</w:t>
      </w:r>
    </w:p>
    <w:p w:rsidR="00275595" w:rsidRPr="001330B8" w:rsidRDefault="00275595" w:rsidP="007F69A3">
      <w:pPr>
        <w:ind w:firstLine="709"/>
        <w:jc w:val="both"/>
        <w:rPr>
          <w:sz w:val="28"/>
          <w:szCs w:val="28"/>
        </w:rPr>
      </w:pPr>
      <w:r>
        <w:rPr>
          <w:sz w:val="28"/>
          <w:szCs w:val="28"/>
        </w:rPr>
        <w:t xml:space="preserve">Денежные средства </w:t>
      </w:r>
      <w:r w:rsidRPr="001330B8">
        <w:rPr>
          <w:sz w:val="28"/>
          <w:szCs w:val="28"/>
        </w:rPr>
        <w:t>направлены:</w:t>
      </w:r>
    </w:p>
    <w:p w:rsidR="00275595" w:rsidRPr="001330B8" w:rsidRDefault="00275595" w:rsidP="007F69A3">
      <w:pPr>
        <w:ind w:firstLine="709"/>
        <w:jc w:val="both"/>
        <w:rPr>
          <w:sz w:val="28"/>
          <w:szCs w:val="28"/>
        </w:rPr>
      </w:pPr>
      <w:r w:rsidRPr="001330B8">
        <w:rPr>
          <w:sz w:val="28"/>
          <w:szCs w:val="28"/>
        </w:rPr>
        <w:t xml:space="preserve">1. на организацию благоустройства территории </w:t>
      </w:r>
      <w:r>
        <w:rPr>
          <w:sz w:val="28"/>
          <w:szCs w:val="28"/>
        </w:rPr>
        <w:t>пгт. Березово.</w:t>
      </w:r>
      <w:r w:rsidRPr="001330B8">
        <w:rPr>
          <w:b/>
          <w:sz w:val="28"/>
          <w:szCs w:val="28"/>
        </w:rPr>
        <w:t xml:space="preserve"> </w:t>
      </w:r>
      <w:r>
        <w:rPr>
          <w:sz w:val="28"/>
          <w:szCs w:val="28"/>
        </w:rPr>
        <w:t>В</w:t>
      </w:r>
      <w:r w:rsidRPr="001330B8">
        <w:rPr>
          <w:sz w:val="28"/>
          <w:szCs w:val="28"/>
        </w:rPr>
        <w:t>ыполнены работы:</w:t>
      </w:r>
    </w:p>
    <w:p w:rsidR="00275595" w:rsidRPr="001330B8" w:rsidRDefault="00275595" w:rsidP="007F69A3">
      <w:pPr>
        <w:ind w:firstLine="709"/>
        <w:jc w:val="both"/>
        <w:rPr>
          <w:sz w:val="28"/>
          <w:szCs w:val="28"/>
        </w:rPr>
      </w:pPr>
      <w:r w:rsidRPr="001330B8">
        <w:rPr>
          <w:sz w:val="28"/>
          <w:szCs w:val="28"/>
        </w:rPr>
        <w:t xml:space="preserve">- по благоустройству дворовой территории многоквартирных жилых домов </w:t>
      </w:r>
      <w:r>
        <w:rPr>
          <w:sz w:val="28"/>
          <w:szCs w:val="28"/>
        </w:rPr>
        <w:t xml:space="preserve">по адресам </w:t>
      </w:r>
      <w:r w:rsidRPr="001330B8">
        <w:rPr>
          <w:sz w:val="28"/>
          <w:szCs w:val="28"/>
        </w:rPr>
        <w:t>ул. Дуркина, д. 30 и ул. Шнейдер, д. 22 «а». Благоустроенная площадь в асфальтовом исполнении составил 616 кв.м (муниципальный контракт на сумму 2 500,4 тыс. рублей);</w:t>
      </w:r>
    </w:p>
    <w:p w:rsidR="00275595" w:rsidRPr="001330B8" w:rsidRDefault="00275595" w:rsidP="007F69A3">
      <w:pPr>
        <w:ind w:firstLine="709"/>
        <w:jc w:val="both"/>
        <w:rPr>
          <w:sz w:val="28"/>
          <w:szCs w:val="28"/>
        </w:rPr>
      </w:pPr>
      <w:r>
        <w:rPr>
          <w:sz w:val="28"/>
          <w:szCs w:val="28"/>
        </w:rPr>
        <w:t>- по закупке</w:t>
      </w:r>
      <w:r w:rsidRPr="001330B8">
        <w:rPr>
          <w:sz w:val="28"/>
          <w:szCs w:val="28"/>
        </w:rPr>
        <w:t xml:space="preserve"> и установ</w:t>
      </w:r>
      <w:r>
        <w:rPr>
          <w:sz w:val="28"/>
          <w:szCs w:val="28"/>
        </w:rPr>
        <w:t>ке</w:t>
      </w:r>
      <w:r w:rsidRPr="001330B8">
        <w:rPr>
          <w:sz w:val="28"/>
          <w:szCs w:val="28"/>
        </w:rPr>
        <w:t xml:space="preserve"> дв</w:t>
      </w:r>
      <w:r>
        <w:rPr>
          <w:sz w:val="28"/>
          <w:szCs w:val="28"/>
        </w:rPr>
        <w:t>ух</w:t>
      </w:r>
      <w:r w:rsidRPr="001330B8">
        <w:rPr>
          <w:sz w:val="28"/>
          <w:szCs w:val="28"/>
        </w:rPr>
        <w:t xml:space="preserve"> новы</w:t>
      </w:r>
      <w:r>
        <w:rPr>
          <w:sz w:val="28"/>
          <w:szCs w:val="28"/>
        </w:rPr>
        <w:t>х</w:t>
      </w:r>
      <w:r w:rsidRPr="001330B8">
        <w:rPr>
          <w:sz w:val="28"/>
          <w:szCs w:val="28"/>
        </w:rPr>
        <w:t xml:space="preserve"> детски</w:t>
      </w:r>
      <w:r>
        <w:rPr>
          <w:sz w:val="28"/>
          <w:szCs w:val="28"/>
        </w:rPr>
        <w:t>х площадок</w:t>
      </w:r>
      <w:r w:rsidRPr="001330B8">
        <w:rPr>
          <w:sz w:val="28"/>
          <w:szCs w:val="28"/>
        </w:rPr>
        <w:t xml:space="preserve"> </w:t>
      </w:r>
      <w:r>
        <w:rPr>
          <w:sz w:val="28"/>
          <w:szCs w:val="28"/>
        </w:rPr>
        <w:t>на</w:t>
      </w:r>
      <w:r w:rsidRPr="001330B8">
        <w:rPr>
          <w:sz w:val="28"/>
          <w:szCs w:val="28"/>
        </w:rPr>
        <w:t xml:space="preserve"> центральн</w:t>
      </w:r>
      <w:r>
        <w:rPr>
          <w:sz w:val="28"/>
          <w:szCs w:val="28"/>
        </w:rPr>
        <w:t>ой</w:t>
      </w:r>
      <w:r w:rsidRPr="001330B8">
        <w:rPr>
          <w:sz w:val="28"/>
          <w:szCs w:val="28"/>
        </w:rPr>
        <w:t xml:space="preserve"> площад</w:t>
      </w:r>
      <w:r>
        <w:rPr>
          <w:sz w:val="28"/>
          <w:szCs w:val="28"/>
        </w:rPr>
        <w:t>и и ул. Газопромысловая, 41</w:t>
      </w:r>
      <w:r w:rsidRPr="001330B8">
        <w:rPr>
          <w:sz w:val="28"/>
          <w:szCs w:val="28"/>
        </w:rPr>
        <w:t>. Доукомплектованы две детские площадки по</w:t>
      </w:r>
      <w:r>
        <w:rPr>
          <w:sz w:val="28"/>
          <w:szCs w:val="28"/>
        </w:rPr>
        <w:t xml:space="preserve"> адресу</w:t>
      </w:r>
      <w:r w:rsidRPr="001330B8">
        <w:rPr>
          <w:sz w:val="28"/>
          <w:szCs w:val="28"/>
        </w:rPr>
        <w:t xml:space="preserve"> ул. Молодежная, д. 3 «а» и ул. Брусничная, д. 7 (муниципальный контракт на сумму 3 435,1 тыс. рублей);</w:t>
      </w:r>
    </w:p>
    <w:p w:rsidR="00275595" w:rsidRPr="001330B8" w:rsidRDefault="00275595" w:rsidP="007F69A3">
      <w:pPr>
        <w:ind w:firstLine="709"/>
        <w:jc w:val="both"/>
        <w:rPr>
          <w:sz w:val="28"/>
          <w:szCs w:val="28"/>
        </w:rPr>
      </w:pPr>
      <w:r w:rsidRPr="001330B8">
        <w:rPr>
          <w:sz w:val="28"/>
          <w:szCs w:val="28"/>
        </w:rPr>
        <w:t xml:space="preserve">- </w:t>
      </w:r>
      <w:r>
        <w:rPr>
          <w:sz w:val="28"/>
          <w:szCs w:val="28"/>
        </w:rPr>
        <w:t xml:space="preserve">по </w:t>
      </w:r>
      <w:r w:rsidRPr="001330B8">
        <w:rPr>
          <w:sz w:val="28"/>
          <w:szCs w:val="28"/>
        </w:rPr>
        <w:t>закуп</w:t>
      </w:r>
      <w:r>
        <w:rPr>
          <w:sz w:val="28"/>
          <w:szCs w:val="28"/>
        </w:rPr>
        <w:t>ке</w:t>
      </w:r>
      <w:r w:rsidRPr="001330B8">
        <w:rPr>
          <w:sz w:val="28"/>
          <w:szCs w:val="28"/>
        </w:rPr>
        <w:t xml:space="preserve"> и установ</w:t>
      </w:r>
      <w:r>
        <w:rPr>
          <w:sz w:val="28"/>
          <w:szCs w:val="28"/>
        </w:rPr>
        <w:t>ке</w:t>
      </w:r>
      <w:r w:rsidRPr="001330B8">
        <w:rPr>
          <w:sz w:val="28"/>
          <w:szCs w:val="28"/>
        </w:rPr>
        <w:t xml:space="preserve"> ограждения детских площадок протяженностью 416 погонных метров (муниципальный контракт на сумму 227,3 тыс. рублей);</w:t>
      </w:r>
    </w:p>
    <w:p w:rsidR="00275595" w:rsidRPr="001330B8" w:rsidRDefault="00275595" w:rsidP="007F69A3">
      <w:pPr>
        <w:ind w:firstLine="709"/>
        <w:jc w:val="both"/>
        <w:rPr>
          <w:sz w:val="28"/>
          <w:szCs w:val="28"/>
        </w:rPr>
      </w:pPr>
      <w:r w:rsidRPr="001330B8">
        <w:rPr>
          <w:sz w:val="28"/>
          <w:szCs w:val="28"/>
        </w:rPr>
        <w:t>- по ремонту Стелы первооткрывателям газа (муниципальный контракт на сумму 621,9 тыс. рублей);</w:t>
      </w:r>
    </w:p>
    <w:p w:rsidR="00275595" w:rsidRPr="001330B8" w:rsidRDefault="00275595" w:rsidP="007F69A3">
      <w:pPr>
        <w:ind w:firstLine="709"/>
        <w:jc w:val="both"/>
        <w:rPr>
          <w:sz w:val="28"/>
          <w:szCs w:val="28"/>
        </w:rPr>
      </w:pPr>
      <w:r w:rsidRPr="001330B8">
        <w:rPr>
          <w:sz w:val="28"/>
          <w:szCs w:val="28"/>
        </w:rPr>
        <w:t>- по ремонту Мемориала первооткрыв</w:t>
      </w:r>
      <w:r>
        <w:rPr>
          <w:sz w:val="28"/>
          <w:szCs w:val="28"/>
        </w:rPr>
        <w:t xml:space="preserve">ателям газа в Западной Сибири </w:t>
      </w:r>
      <w:r w:rsidRPr="001330B8">
        <w:rPr>
          <w:sz w:val="28"/>
          <w:szCs w:val="28"/>
        </w:rPr>
        <w:t>(муниципальный контракт на сумму 1 251,6 тыс. рублей);</w:t>
      </w:r>
    </w:p>
    <w:p w:rsidR="00275595" w:rsidRPr="001330B8" w:rsidRDefault="00275595" w:rsidP="007F69A3">
      <w:pPr>
        <w:ind w:firstLine="709"/>
        <w:jc w:val="both"/>
        <w:rPr>
          <w:sz w:val="28"/>
          <w:szCs w:val="28"/>
        </w:rPr>
      </w:pPr>
      <w:r w:rsidRPr="001330B8">
        <w:rPr>
          <w:sz w:val="28"/>
          <w:szCs w:val="28"/>
        </w:rPr>
        <w:t>- по ремонту памятника светлейшему князю А.Д. Меншикову</w:t>
      </w:r>
      <w:r>
        <w:rPr>
          <w:sz w:val="28"/>
          <w:szCs w:val="28"/>
        </w:rPr>
        <w:t xml:space="preserve"> </w:t>
      </w:r>
      <w:r w:rsidRPr="001330B8">
        <w:rPr>
          <w:sz w:val="28"/>
          <w:szCs w:val="28"/>
        </w:rPr>
        <w:t>(муниципальный контракт на сумму 83,6 тыс. рублей);</w:t>
      </w:r>
    </w:p>
    <w:p w:rsidR="00275595" w:rsidRPr="001330B8" w:rsidRDefault="00275595" w:rsidP="007F69A3">
      <w:pPr>
        <w:ind w:firstLine="709"/>
        <w:jc w:val="both"/>
        <w:rPr>
          <w:sz w:val="28"/>
          <w:szCs w:val="28"/>
        </w:rPr>
      </w:pPr>
      <w:r w:rsidRPr="001330B8">
        <w:rPr>
          <w:sz w:val="28"/>
          <w:szCs w:val="28"/>
        </w:rPr>
        <w:t xml:space="preserve">- по техническому обслуживанию </w:t>
      </w:r>
      <w:r>
        <w:rPr>
          <w:sz w:val="28"/>
          <w:szCs w:val="28"/>
        </w:rPr>
        <w:t xml:space="preserve">оборудования уличного освещения </w:t>
      </w:r>
      <w:r w:rsidRPr="001330B8">
        <w:rPr>
          <w:sz w:val="28"/>
          <w:szCs w:val="28"/>
        </w:rPr>
        <w:t>(муниципальный контракт 100,0 тыс. рублей);</w:t>
      </w:r>
    </w:p>
    <w:p w:rsidR="00275595" w:rsidRPr="001330B8" w:rsidRDefault="00275595" w:rsidP="007F69A3">
      <w:pPr>
        <w:ind w:firstLine="709"/>
        <w:jc w:val="both"/>
        <w:rPr>
          <w:sz w:val="28"/>
          <w:szCs w:val="28"/>
        </w:rPr>
      </w:pPr>
      <w:r>
        <w:rPr>
          <w:sz w:val="28"/>
          <w:szCs w:val="28"/>
        </w:rPr>
        <w:t xml:space="preserve">- по устройству тротуаров </w:t>
      </w:r>
      <w:r w:rsidRPr="001330B8">
        <w:rPr>
          <w:sz w:val="28"/>
          <w:szCs w:val="28"/>
        </w:rPr>
        <w:t>в объеме 358,2 кв.м по ул. Железнова, ул. Шмидта (муниципальный контракт на сумму 481,6 тыс. рублей);</w:t>
      </w:r>
    </w:p>
    <w:p w:rsidR="00275595" w:rsidRPr="001330B8" w:rsidRDefault="00275595" w:rsidP="007F69A3">
      <w:pPr>
        <w:ind w:firstLine="709"/>
        <w:jc w:val="both"/>
        <w:rPr>
          <w:sz w:val="28"/>
          <w:szCs w:val="28"/>
        </w:rPr>
      </w:pPr>
      <w:r w:rsidRPr="001330B8">
        <w:rPr>
          <w:sz w:val="28"/>
          <w:szCs w:val="28"/>
        </w:rPr>
        <w:t xml:space="preserve"> - по ликвидации трех несанкционированных свалок вдоль береговой зоны по ул. Сосунова и ул. Разведчиков (муниципальный контракт на сумму 483,9 тыс. рублей);</w:t>
      </w:r>
    </w:p>
    <w:p w:rsidR="00275595" w:rsidRPr="001330B8" w:rsidRDefault="00275595" w:rsidP="007F69A3">
      <w:pPr>
        <w:ind w:firstLine="709"/>
        <w:jc w:val="both"/>
        <w:rPr>
          <w:sz w:val="28"/>
          <w:szCs w:val="28"/>
        </w:rPr>
      </w:pPr>
      <w:r w:rsidRPr="001330B8">
        <w:rPr>
          <w:sz w:val="28"/>
          <w:szCs w:val="28"/>
        </w:rPr>
        <w:t>2. в части содержания мест захоронения на территории поселения</w:t>
      </w:r>
      <w:r w:rsidRPr="001330B8">
        <w:rPr>
          <w:b/>
          <w:sz w:val="28"/>
          <w:szCs w:val="28"/>
        </w:rPr>
        <w:t xml:space="preserve"> </w:t>
      </w:r>
      <w:r w:rsidRPr="001330B8">
        <w:rPr>
          <w:sz w:val="28"/>
          <w:szCs w:val="28"/>
        </w:rPr>
        <w:t xml:space="preserve">выполнены работы по содержанию кладбищ </w:t>
      </w:r>
      <w:r>
        <w:rPr>
          <w:sz w:val="28"/>
          <w:szCs w:val="28"/>
        </w:rPr>
        <w:t xml:space="preserve">в </w:t>
      </w:r>
      <w:r w:rsidRPr="001330B8">
        <w:rPr>
          <w:sz w:val="28"/>
          <w:szCs w:val="28"/>
        </w:rPr>
        <w:t>пгт. Березово (муниципальный контракт на сумму 375,3 тыс. рублей).</w:t>
      </w:r>
    </w:p>
    <w:p w:rsidR="00275595" w:rsidRPr="001330B8" w:rsidRDefault="00275595" w:rsidP="00BA20E9">
      <w:pPr>
        <w:widowControl w:val="0"/>
        <w:autoSpaceDE w:val="0"/>
        <w:autoSpaceDN w:val="0"/>
        <w:adjustRightInd w:val="0"/>
        <w:ind w:firstLine="720"/>
        <w:jc w:val="both"/>
        <w:rPr>
          <w:b/>
          <w:sz w:val="28"/>
          <w:szCs w:val="28"/>
        </w:rPr>
      </w:pPr>
    </w:p>
    <w:p w:rsidR="00275595" w:rsidRPr="001330B8" w:rsidRDefault="00275595" w:rsidP="00BA20E9">
      <w:pPr>
        <w:widowControl w:val="0"/>
        <w:autoSpaceDE w:val="0"/>
        <w:autoSpaceDN w:val="0"/>
        <w:adjustRightInd w:val="0"/>
        <w:ind w:firstLine="720"/>
        <w:jc w:val="both"/>
        <w:rPr>
          <w:b/>
          <w:sz w:val="28"/>
          <w:szCs w:val="28"/>
        </w:rPr>
      </w:pPr>
      <w:r w:rsidRPr="001330B8">
        <w:rPr>
          <w:b/>
          <w:sz w:val="28"/>
          <w:szCs w:val="28"/>
        </w:rPr>
        <w:t>1.10. Создание условий для деятельности народных дружин</w:t>
      </w:r>
    </w:p>
    <w:p w:rsidR="00275595" w:rsidRPr="001330B8" w:rsidRDefault="00275595" w:rsidP="00604EA8">
      <w:pPr>
        <w:tabs>
          <w:tab w:val="left" w:pos="0"/>
        </w:tabs>
        <w:ind w:firstLine="720"/>
        <w:jc w:val="both"/>
        <w:rPr>
          <w:sz w:val="28"/>
          <w:szCs w:val="28"/>
        </w:rPr>
      </w:pPr>
      <w:r w:rsidRPr="001330B8">
        <w:rPr>
          <w:sz w:val="28"/>
          <w:szCs w:val="28"/>
        </w:rPr>
        <w:t xml:space="preserve">Администрацией </w:t>
      </w:r>
      <w:r>
        <w:rPr>
          <w:sz w:val="28"/>
          <w:szCs w:val="28"/>
        </w:rPr>
        <w:t xml:space="preserve">Березовского </w:t>
      </w:r>
      <w:r w:rsidRPr="001330B8">
        <w:rPr>
          <w:sz w:val="28"/>
          <w:szCs w:val="28"/>
        </w:rPr>
        <w:t>района проведена работа по привлечению общественности в члены добровольной народной дружины. Привлечены граждане (7 человек) для всту</w:t>
      </w:r>
      <w:r>
        <w:rPr>
          <w:sz w:val="28"/>
          <w:szCs w:val="28"/>
        </w:rPr>
        <w:t xml:space="preserve">пления в народное формирование </w:t>
      </w:r>
      <w:r w:rsidRPr="001330B8">
        <w:rPr>
          <w:sz w:val="28"/>
          <w:szCs w:val="28"/>
        </w:rPr>
        <w:t>по охране общественного порядка. Разработан муниципальный нормативный правовой акт о материальном стимулировании членов добровольной народной дружины.</w:t>
      </w:r>
    </w:p>
    <w:p w:rsidR="00275595" w:rsidRPr="001330B8" w:rsidRDefault="00275595" w:rsidP="00BA20E9">
      <w:pPr>
        <w:widowControl w:val="0"/>
        <w:autoSpaceDE w:val="0"/>
        <w:autoSpaceDN w:val="0"/>
        <w:adjustRightInd w:val="0"/>
        <w:ind w:firstLine="720"/>
        <w:jc w:val="both"/>
        <w:rPr>
          <w:sz w:val="28"/>
          <w:szCs w:val="28"/>
        </w:rPr>
      </w:pPr>
    </w:p>
    <w:p w:rsidR="00275595" w:rsidRPr="001330B8" w:rsidRDefault="00275595" w:rsidP="00BA20E9">
      <w:pPr>
        <w:widowControl w:val="0"/>
        <w:autoSpaceDE w:val="0"/>
        <w:autoSpaceDN w:val="0"/>
        <w:adjustRightInd w:val="0"/>
        <w:ind w:firstLine="720"/>
        <w:jc w:val="both"/>
        <w:rPr>
          <w:b/>
          <w:sz w:val="28"/>
          <w:szCs w:val="28"/>
        </w:rPr>
      </w:pPr>
      <w:r w:rsidRPr="001330B8">
        <w:rPr>
          <w:b/>
          <w:sz w:val="28"/>
          <w:szCs w:val="28"/>
        </w:rPr>
        <w:t>1.11.</w:t>
      </w:r>
      <w:r w:rsidRPr="001330B8">
        <w:rPr>
          <w:sz w:val="28"/>
          <w:szCs w:val="28"/>
        </w:rPr>
        <w:t xml:space="preserve"> </w:t>
      </w:r>
      <w:r w:rsidRPr="001330B8">
        <w:rPr>
          <w:b/>
          <w:sz w:val="28"/>
          <w:szCs w:val="28"/>
        </w:rPr>
        <w:t>Содействие занятости населения</w:t>
      </w:r>
    </w:p>
    <w:p w:rsidR="00275595" w:rsidRPr="001330B8" w:rsidRDefault="00275595" w:rsidP="004B6869">
      <w:pPr>
        <w:ind w:firstLine="709"/>
        <w:jc w:val="both"/>
        <w:rPr>
          <w:sz w:val="28"/>
          <w:szCs w:val="28"/>
        </w:rPr>
      </w:pPr>
      <w:r w:rsidRPr="001330B8">
        <w:rPr>
          <w:sz w:val="28"/>
          <w:szCs w:val="28"/>
        </w:rPr>
        <w:t>Оценка численности экономически активного населения городского поселения Березово по состоянию на 01.01.2017 составила 4994 человек или 95% от общей численности трудовых ресурсов.</w:t>
      </w:r>
    </w:p>
    <w:p w:rsidR="00275595" w:rsidRPr="001330B8" w:rsidRDefault="00275595" w:rsidP="004B6869">
      <w:pPr>
        <w:tabs>
          <w:tab w:val="left" w:pos="540"/>
        </w:tabs>
        <w:autoSpaceDE w:val="0"/>
        <w:autoSpaceDN w:val="0"/>
        <w:adjustRightInd w:val="0"/>
        <w:ind w:firstLine="709"/>
        <w:jc w:val="both"/>
        <w:rPr>
          <w:sz w:val="28"/>
          <w:szCs w:val="28"/>
        </w:rPr>
      </w:pPr>
      <w:r w:rsidRPr="001330B8">
        <w:rPr>
          <w:sz w:val="28"/>
          <w:szCs w:val="28"/>
        </w:rPr>
        <w:t>Среднесписочная численность работников (по предприятиям, не относящихся к субъектам малого предпринимательства) за январь-декабрь  2016 года составила 3402 человека или 65% от численности трудовых ресурсов городского поселения</w:t>
      </w:r>
      <w:r>
        <w:rPr>
          <w:sz w:val="28"/>
          <w:szCs w:val="28"/>
        </w:rPr>
        <w:t xml:space="preserve"> Березово</w:t>
      </w:r>
      <w:r w:rsidRPr="001330B8">
        <w:rPr>
          <w:sz w:val="28"/>
          <w:szCs w:val="28"/>
        </w:rPr>
        <w:t>.</w:t>
      </w:r>
    </w:p>
    <w:p w:rsidR="00275595" w:rsidRPr="001330B8" w:rsidRDefault="00275595" w:rsidP="004B6869">
      <w:pPr>
        <w:ind w:firstLine="720"/>
        <w:jc w:val="both"/>
        <w:rPr>
          <w:sz w:val="28"/>
          <w:szCs w:val="28"/>
        </w:rPr>
      </w:pPr>
      <w:r w:rsidRPr="001330B8">
        <w:rPr>
          <w:sz w:val="28"/>
          <w:szCs w:val="28"/>
        </w:rPr>
        <w:t>В 2016 году за содействием в поиске подходящей</w:t>
      </w:r>
      <w:r w:rsidRPr="001330B8">
        <w:rPr>
          <w:b/>
          <w:sz w:val="28"/>
          <w:szCs w:val="28"/>
        </w:rPr>
        <w:t xml:space="preserve"> </w:t>
      </w:r>
      <w:r w:rsidRPr="001330B8">
        <w:rPr>
          <w:sz w:val="28"/>
          <w:szCs w:val="28"/>
        </w:rPr>
        <w:t>работы обратилось (без учета граждан на начало года) 803 человека, что на 5,4% меньше, по сравнению с 2015 годом (849 человек).</w:t>
      </w:r>
    </w:p>
    <w:p w:rsidR="00275595" w:rsidRPr="001330B8" w:rsidRDefault="00275595" w:rsidP="004B6869">
      <w:pPr>
        <w:ind w:firstLine="709"/>
        <w:jc w:val="both"/>
        <w:rPr>
          <w:sz w:val="28"/>
          <w:szCs w:val="28"/>
        </w:rPr>
      </w:pPr>
      <w:r>
        <w:rPr>
          <w:sz w:val="28"/>
          <w:szCs w:val="28"/>
        </w:rPr>
        <w:t>Н</w:t>
      </w:r>
      <w:r w:rsidRPr="001330B8">
        <w:rPr>
          <w:sz w:val="28"/>
          <w:szCs w:val="28"/>
        </w:rPr>
        <w:t xml:space="preserve">апряженность на рынке труда городского поселения Березово </w:t>
      </w:r>
      <w:r>
        <w:rPr>
          <w:sz w:val="28"/>
          <w:szCs w:val="28"/>
        </w:rPr>
        <w:t xml:space="preserve">по состоянию на 01.01.2017 </w:t>
      </w:r>
      <w:r w:rsidRPr="001330B8">
        <w:rPr>
          <w:sz w:val="28"/>
          <w:szCs w:val="28"/>
        </w:rPr>
        <w:t>составила 2,5 человека на</w:t>
      </w:r>
      <w:r>
        <w:rPr>
          <w:sz w:val="28"/>
          <w:szCs w:val="28"/>
        </w:rPr>
        <w:t xml:space="preserve"> одно рабочее место (на 01.01.2016</w:t>
      </w:r>
      <w:r w:rsidRPr="001330B8">
        <w:rPr>
          <w:sz w:val="28"/>
          <w:szCs w:val="28"/>
        </w:rPr>
        <w:t xml:space="preserve"> – 3,1</w:t>
      </w:r>
      <w:r>
        <w:rPr>
          <w:sz w:val="28"/>
          <w:szCs w:val="28"/>
        </w:rPr>
        <w:t xml:space="preserve"> человека на одно рабочее место</w:t>
      </w:r>
      <w:r w:rsidRPr="001330B8">
        <w:rPr>
          <w:sz w:val="28"/>
          <w:szCs w:val="28"/>
        </w:rPr>
        <w:t>).</w:t>
      </w:r>
    </w:p>
    <w:p w:rsidR="00275595" w:rsidRPr="001330B8" w:rsidRDefault="00275595" w:rsidP="004B6869">
      <w:pPr>
        <w:ind w:firstLine="708"/>
        <w:jc w:val="both"/>
        <w:rPr>
          <w:sz w:val="28"/>
          <w:szCs w:val="28"/>
          <w:lang w:eastAsia="en-US"/>
        </w:rPr>
      </w:pPr>
      <w:r>
        <w:rPr>
          <w:sz w:val="28"/>
          <w:szCs w:val="28"/>
          <w:lang w:eastAsia="en-US"/>
        </w:rPr>
        <w:t>На 01.01.</w:t>
      </w:r>
      <w:r w:rsidRPr="001330B8">
        <w:rPr>
          <w:sz w:val="28"/>
          <w:szCs w:val="28"/>
          <w:lang w:eastAsia="en-US"/>
        </w:rPr>
        <w:t xml:space="preserve">2017 численность безработных граждан зарегистрированных в </w:t>
      </w:r>
      <w:r>
        <w:rPr>
          <w:sz w:val="28"/>
          <w:szCs w:val="28"/>
          <w:lang w:eastAsia="en-US"/>
        </w:rPr>
        <w:t>Ц</w:t>
      </w:r>
      <w:r w:rsidRPr="001330B8">
        <w:rPr>
          <w:sz w:val="28"/>
          <w:szCs w:val="28"/>
          <w:lang w:eastAsia="en-US"/>
        </w:rPr>
        <w:t>ентре занятости населения составила 127 человек, сни</w:t>
      </w:r>
      <w:r>
        <w:rPr>
          <w:sz w:val="28"/>
          <w:szCs w:val="28"/>
          <w:lang w:eastAsia="en-US"/>
        </w:rPr>
        <w:t>жение</w:t>
      </w:r>
      <w:r w:rsidRPr="001330B8">
        <w:rPr>
          <w:sz w:val="28"/>
          <w:szCs w:val="28"/>
          <w:lang w:eastAsia="en-US"/>
        </w:rPr>
        <w:t xml:space="preserve"> по сравнению с 2015 годом на 5 человек или на 3,8%. </w:t>
      </w:r>
      <w:r w:rsidRPr="001330B8">
        <w:rPr>
          <w:sz w:val="28"/>
          <w:szCs w:val="28"/>
        </w:rPr>
        <w:t>Уровень зарегистрированной безработицы за отчетный период составил 2,54% (на 01.01.2016 – 2,65%),</w:t>
      </w:r>
    </w:p>
    <w:p w:rsidR="00275595" w:rsidRPr="001330B8" w:rsidRDefault="00275595" w:rsidP="00BA20E9">
      <w:pPr>
        <w:widowControl w:val="0"/>
        <w:autoSpaceDE w:val="0"/>
        <w:autoSpaceDN w:val="0"/>
        <w:adjustRightInd w:val="0"/>
        <w:ind w:firstLine="720"/>
        <w:jc w:val="both"/>
        <w:rPr>
          <w:sz w:val="28"/>
          <w:szCs w:val="28"/>
        </w:rPr>
      </w:pPr>
      <w:r w:rsidRPr="001330B8">
        <w:rPr>
          <w:sz w:val="28"/>
          <w:szCs w:val="28"/>
        </w:rPr>
        <w:t>Инструментом реализации задач, направленных на содействие занятости населения городского поселения Березово, является муниципальная программа «Содействие занятости населения в городском поселении Березово на 2014 – 2020 годы».</w:t>
      </w:r>
    </w:p>
    <w:p w:rsidR="00275595" w:rsidRPr="001330B8" w:rsidRDefault="00275595" w:rsidP="008261C0">
      <w:pPr>
        <w:widowControl w:val="0"/>
        <w:ind w:firstLine="708"/>
        <w:contextualSpacing/>
        <w:jc w:val="both"/>
        <w:rPr>
          <w:sz w:val="28"/>
          <w:szCs w:val="28"/>
        </w:rPr>
      </w:pPr>
      <w:r w:rsidRPr="001330B8">
        <w:rPr>
          <w:sz w:val="28"/>
          <w:szCs w:val="28"/>
        </w:rPr>
        <w:t xml:space="preserve">Общий объем денежных средств, предусмотренный на реализацию </w:t>
      </w:r>
      <w:r>
        <w:rPr>
          <w:sz w:val="28"/>
          <w:szCs w:val="28"/>
        </w:rPr>
        <w:t xml:space="preserve">муниципальной </w:t>
      </w:r>
      <w:r w:rsidRPr="001330B8">
        <w:rPr>
          <w:sz w:val="28"/>
          <w:szCs w:val="28"/>
        </w:rPr>
        <w:t>программы на 2016 год, составил  3 546,64 тыс. рублей, в том числе: из средств бюджета автономного округа 2 499,64 тыс. рублей, из средств бюджета городского поселения Березово 1 047,00 тыс. рублей.</w:t>
      </w:r>
    </w:p>
    <w:p w:rsidR="00275595" w:rsidRPr="001330B8" w:rsidRDefault="00275595" w:rsidP="008261C0">
      <w:pPr>
        <w:widowControl w:val="0"/>
        <w:ind w:firstLine="708"/>
        <w:contextualSpacing/>
        <w:jc w:val="both"/>
        <w:rPr>
          <w:sz w:val="28"/>
          <w:szCs w:val="28"/>
        </w:rPr>
      </w:pPr>
      <w:r w:rsidRPr="001330B8">
        <w:rPr>
          <w:sz w:val="28"/>
          <w:szCs w:val="28"/>
        </w:rPr>
        <w:t xml:space="preserve">Освоение финансовых средств в отчетном </w:t>
      </w:r>
      <w:r>
        <w:rPr>
          <w:sz w:val="28"/>
          <w:szCs w:val="28"/>
        </w:rPr>
        <w:t xml:space="preserve">году </w:t>
      </w:r>
      <w:r w:rsidRPr="001330B8">
        <w:rPr>
          <w:sz w:val="28"/>
          <w:szCs w:val="28"/>
        </w:rPr>
        <w:t>составило 3 169,85 тыс. рублей или 89,4%, из них: средств</w:t>
      </w:r>
      <w:r>
        <w:rPr>
          <w:sz w:val="28"/>
          <w:szCs w:val="28"/>
        </w:rPr>
        <w:t>а</w:t>
      </w:r>
      <w:r w:rsidRPr="001330B8">
        <w:rPr>
          <w:sz w:val="28"/>
          <w:szCs w:val="28"/>
        </w:rPr>
        <w:t xml:space="preserve"> бюджета автономного округа 2 436,82 тыс. рублей, средств</w:t>
      </w:r>
      <w:r>
        <w:rPr>
          <w:sz w:val="28"/>
          <w:szCs w:val="28"/>
        </w:rPr>
        <w:t>а</w:t>
      </w:r>
      <w:r w:rsidRPr="001330B8">
        <w:rPr>
          <w:sz w:val="28"/>
          <w:szCs w:val="28"/>
        </w:rPr>
        <w:t xml:space="preserve"> бюджета городского поселения Березово 733,03 тыс. рублей.</w:t>
      </w:r>
    </w:p>
    <w:p w:rsidR="00275595" w:rsidRPr="001330B8" w:rsidRDefault="00275595" w:rsidP="008261C0">
      <w:pPr>
        <w:widowControl w:val="0"/>
        <w:ind w:firstLine="708"/>
        <w:contextualSpacing/>
        <w:jc w:val="both"/>
        <w:rPr>
          <w:sz w:val="28"/>
          <w:szCs w:val="28"/>
        </w:rPr>
      </w:pPr>
      <w:r w:rsidRPr="001330B8">
        <w:rPr>
          <w:sz w:val="28"/>
          <w:szCs w:val="28"/>
        </w:rPr>
        <w:t xml:space="preserve">В 2016 году на временные работы трудоустроено 127 человек из числа безработных граждан, зарегистрированных в службе занятости населения для выполнения работ: уборка снега, окраска остановочных комплексов, урн, уборка мусора. </w:t>
      </w:r>
    </w:p>
    <w:p w:rsidR="00275595" w:rsidRPr="001330B8" w:rsidRDefault="00275595" w:rsidP="008261C0">
      <w:pPr>
        <w:widowControl w:val="0"/>
        <w:ind w:firstLine="708"/>
        <w:contextualSpacing/>
        <w:jc w:val="both"/>
        <w:rPr>
          <w:sz w:val="28"/>
          <w:szCs w:val="28"/>
        </w:rPr>
      </w:pPr>
    </w:p>
    <w:p w:rsidR="00275595" w:rsidRPr="001330B8" w:rsidRDefault="00275595" w:rsidP="008261C0">
      <w:pPr>
        <w:widowControl w:val="0"/>
        <w:ind w:firstLine="708"/>
        <w:contextualSpacing/>
        <w:jc w:val="both"/>
        <w:rPr>
          <w:b/>
          <w:sz w:val="28"/>
          <w:szCs w:val="28"/>
        </w:rPr>
      </w:pPr>
      <w:r w:rsidRPr="001330B8">
        <w:rPr>
          <w:b/>
          <w:sz w:val="28"/>
          <w:szCs w:val="28"/>
        </w:rPr>
        <w:t xml:space="preserve">1.12. </w:t>
      </w:r>
      <w:r w:rsidRPr="001330B8">
        <w:rPr>
          <w:b/>
          <w:bCs/>
          <w:sz w:val="28"/>
          <w:szCs w:val="28"/>
        </w:rPr>
        <w:t>Профилактика незаконного оборота и потребления наркотических средств и психотропных веществ</w:t>
      </w:r>
    </w:p>
    <w:p w:rsidR="00275595" w:rsidRPr="001330B8" w:rsidRDefault="00275595" w:rsidP="00BA20E9">
      <w:pPr>
        <w:widowControl w:val="0"/>
        <w:autoSpaceDE w:val="0"/>
        <w:autoSpaceDN w:val="0"/>
        <w:adjustRightInd w:val="0"/>
        <w:ind w:firstLine="720"/>
        <w:jc w:val="both"/>
        <w:rPr>
          <w:sz w:val="28"/>
          <w:szCs w:val="28"/>
        </w:rPr>
      </w:pPr>
      <w:r w:rsidRPr="001330B8">
        <w:rPr>
          <w:sz w:val="28"/>
          <w:szCs w:val="28"/>
        </w:rPr>
        <w:t>Инструментом реализации задач является подпрограмма 2 «Профилактика незаконного оборота и потребления наркотических средств и психотропных веществ» (далее – Подпрограмма 2) муниципальной программы «Обеспечение прав и законных инструментов населения городского поселения Березово в отдельных сфера деятельности в 2014 – 2020 годах». Финансирование Подпрограммы 2 в 2016 году не предусмотрено.</w:t>
      </w:r>
    </w:p>
    <w:p w:rsidR="00275595" w:rsidRPr="001330B8" w:rsidRDefault="00275595" w:rsidP="00BA20E9">
      <w:pPr>
        <w:widowControl w:val="0"/>
        <w:autoSpaceDE w:val="0"/>
        <w:autoSpaceDN w:val="0"/>
        <w:adjustRightInd w:val="0"/>
        <w:ind w:firstLine="720"/>
        <w:jc w:val="both"/>
        <w:rPr>
          <w:sz w:val="28"/>
          <w:szCs w:val="28"/>
        </w:rPr>
      </w:pPr>
      <w:r w:rsidRPr="001330B8">
        <w:rPr>
          <w:sz w:val="28"/>
          <w:szCs w:val="28"/>
        </w:rPr>
        <w:t>В рамках Подпрограммы 2 на территории городского поселения Березово были организованы и проведены мероприятия:</w:t>
      </w:r>
    </w:p>
    <w:p w:rsidR="00275595" w:rsidRPr="001330B8" w:rsidRDefault="00275595" w:rsidP="00BA20E9">
      <w:pPr>
        <w:widowControl w:val="0"/>
        <w:autoSpaceDE w:val="0"/>
        <w:autoSpaceDN w:val="0"/>
        <w:adjustRightInd w:val="0"/>
        <w:ind w:firstLine="720"/>
        <w:jc w:val="both"/>
        <w:rPr>
          <w:sz w:val="28"/>
          <w:szCs w:val="28"/>
        </w:rPr>
      </w:pPr>
      <w:r w:rsidRPr="001330B8">
        <w:rPr>
          <w:sz w:val="28"/>
          <w:szCs w:val="28"/>
        </w:rPr>
        <w:t xml:space="preserve">- тематическая акция «Не дай себя погубить!» среди учащихся Березовской </w:t>
      </w:r>
      <w:r>
        <w:rPr>
          <w:sz w:val="28"/>
          <w:szCs w:val="28"/>
        </w:rPr>
        <w:t>средней общеобразовательной школы</w:t>
      </w:r>
      <w:r w:rsidRPr="001330B8">
        <w:rPr>
          <w:sz w:val="28"/>
          <w:szCs w:val="28"/>
        </w:rPr>
        <w:t>, направленная на профилактику табакокурения, употребления алкоголя и наркотиков, ВИЧ инфекция. В акции приняли участие более 270 учащихся;</w:t>
      </w:r>
    </w:p>
    <w:p w:rsidR="00275595" w:rsidRPr="001330B8" w:rsidRDefault="00275595" w:rsidP="00BA20E9">
      <w:pPr>
        <w:widowControl w:val="0"/>
        <w:autoSpaceDE w:val="0"/>
        <w:autoSpaceDN w:val="0"/>
        <w:adjustRightInd w:val="0"/>
        <w:ind w:firstLine="720"/>
        <w:jc w:val="both"/>
        <w:rPr>
          <w:sz w:val="28"/>
          <w:szCs w:val="28"/>
        </w:rPr>
      </w:pPr>
      <w:r w:rsidRPr="001330B8">
        <w:rPr>
          <w:sz w:val="28"/>
          <w:szCs w:val="28"/>
        </w:rPr>
        <w:t>- круглый стол на тему «Скажи наркотикам – Нет!» в МБУ «Березовский центр</w:t>
      </w:r>
      <w:r>
        <w:rPr>
          <w:sz w:val="28"/>
          <w:szCs w:val="28"/>
        </w:rPr>
        <w:t xml:space="preserve"> культуры и досуга «Звездный» (б</w:t>
      </w:r>
      <w:r w:rsidRPr="001330B8">
        <w:rPr>
          <w:sz w:val="28"/>
          <w:szCs w:val="28"/>
        </w:rPr>
        <w:t>олее 70 участников);</w:t>
      </w:r>
    </w:p>
    <w:p w:rsidR="00275595" w:rsidRPr="001330B8" w:rsidRDefault="00275595" w:rsidP="00BA20E9">
      <w:pPr>
        <w:widowControl w:val="0"/>
        <w:autoSpaceDE w:val="0"/>
        <w:autoSpaceDN w:val="0"/>
        <w:adjustRightInd w:val="0"/>
        <w:ind w:firstLine="720"/>
        <w:jc w:val="both"/>
        <w:rPr>
          <w:sz w:val="28"/>
          <w:szCs w:val="28"/>
        </w:rPr>
      </w:pPr>
      <w:r w:rsidRPr="001330B8">
        <w:rPr>
          <w:sz w:val="28"/>
          <w:szCs w:val="28"/>
        </w:rPr>
        <w:t>- выставка рисунков и поделок посвященная Международному</w:t>
      </w:r>
      <w:r>
        <w:rPr>
          <w:sz w:val="28"/>
          <w:szCs w:val="28"/>
        </w:rPr>
        <w:t xml:space="preserve"> Д</w:t>
      </w:r>
      <w:r w:rsidRPr="001330B8">
        <w:rPr>
          <w:sz w:val="28"/>
          <w:szCs w:val="28"/>
        </w:rPr>
        <w:t>ню отказа от курения «День против сигарет» в МБУ ДО «Березовская школа искусств (60 участников);</w:t>
      </w:r>
    </w:p>
    <w:p w:rsidR="00275595" w:rsidRPr="001330B8" w:rsidRDefault="00275595" w:rsidP="00BA20E9">
      <w:pPr>
        <w:widowControl w:val="0"/>
        <w:autoSpaceDE w:val="0"/>
        <w:autoSpaceDN w:val="0"/>
        <w:adjustRightInd w:val="0"/>
        <w:ind w:firstLine="720"/>
        <w:jc w:val="both"/>
        <w:rPr>
          <w:sz w:val="28"/>
          <w:szCs w:val="28"/>
        </w:rPr>
      </w:pPr>
      <w:r w:rsidRPr="001330B8">
        <w:rPr>
          <w:sz w:val="28"/>
          <w:szCs w:val="28"/>
        </w:rPr>
        <w:t>- тематическая программа «Нет! Табаку, алкоголю, наркотикам!» в МБУ «Березовский районный дом культуры» (152 участника);</w:t>
      </w:r>
    </w:p>
    <w:p w:rsidR="00275595" w:rsidRPr="001330B8" w:rsidRDefault="00275595" w:rsidP="00BA20E9">
      <w:pPr>
        <w:widowControl w:val="0"/>
        <w:autoSpaceDE w:val="0"/>
        <w:autoSpaceDN w:val="0"/>
        <w:adjustRightInd w:val="0"/>
        <w:ind w:firstLine="720"/>
        <w:jc w:val="both"/>
        <w:rPr>
          <w:sz w:val="28"/>
          <w:szCs w:val="28"/>
        </w:rPr>
      </w:pPr>
      <w:r w:rsidRPr="001330B8">
        <w:rPr>
          <w:sz w:val="28"/>
          <w:szCs w:val="28"/>
        </w:rPr>
        <w:t>-  МКУ «Березовская межпоселенческая центральная библиотека» проведены: познавательно-игровая программа «Будьте здоровы!», познавательная программа с презентацией «Здоровым быть здорово!», урок здоровья «Спорт+», слайд-викторина «Выбор отличного здоровья», выставка-призыв «Будь здоров!», познавательная игра «Спорт, молодость, здоровье», урок тревоги «На краю пропасти», урок здоровья «Вместе весело шагать» (количество участников мероприятий более 316 человек);</w:t>
      </w:r>
    </w:p>
    <w:p w:rsidR="00275595" w:rsidRPr="001330B8" w:rsidRDefault="00275595" w:rsidP="00BA20E9">
      <w:pPr>
        <w:widowControl w:val="0"/>
        <w:autoSpaceDE w:val="0"/>
        <w:autoSpaceDN w:val="0"/>
        <w:adjustRightInd w:val="0"/>
        <w:ind w:firstLine="720"/>
        <w:jc w:val="both"/>
        <w:rPr>
          <w:sz w:val="28"/>
          <w:szCs w:val="28"/>
        </w:rPr>
      </w:pPr>
      <w:r w:rsidRPr="001330B8">
        <w:rPr>
          <w:sz w:val="28"/>
          <w:szCs w:val="28"/>
        </w:rPr>
        <w:t>- МКУ «Районная дирекция киновидеопоказа»</w:t>
      </w:r>
      <w:r>
        <w:rPr>
          <w:sz w:val="28"/>
          <w:szCs w:val="28"/>
        </w:rPr>
        <w:t xml:space="preserve"> </w:t>
      </w:r>
      <w:r w:rsidRPr="001330B8">
        <w:rPr>
          <w:sz w:val="28"/>
          <w:szCs w:val="28"/>
        </w:rPr>
        <w:t>осуществлено 23 киносеанса направленных на формирование здорового образа жизни, негативного отношения к табакорению, алкоголю, наркомании;</w:t>
      </w:r>
    </w:p>
    <w:p w:rsidR="00275595" w:rsidRPr="001330B8" w:rsidRDefault="00275595" w:rsidP="006E760C">
      <w:pPr>
        <w:widowControl w:val="0"/>
        <w:autoSpaceDE w:val="0"/>
        <w:autoSpaceDN w:val="0"/>
        <w:adjustRightInd w:val="0"/>
        <w:ind w:firstLine="720"/>
        <w:jc w:val="both"/>
        <w:rPr>
          <w:sz w:val="28"/>
          <w:szCs w:val="28"/>
        </w:rPr>
      </w:pPr>
      <w:r w:rsidRPr="001330B8">
        <w:rPr>
          <w:sz w:val="28"/>
          <w:szCs w:val="28"/>
        </w:rPr>
        <w:t>- Тегенский сельский клуб – молодежная программа «Самые страшные враги человечества» (14 участников).</w:t>
      </w:r>
    </w:p>
    <w:p w:rsidR="00275595" w:rsidRPr="001330B8" w:rsidRDefault="00275595" w:rsidP="00BA20E9">
      <w:pPr>
        <w:widowControl w:val="0"/>
        <w:autoSpaceDE w:val="0"/>
        <w:autoSpaceDN w:val="0"/>
        <w:adjustRightInd w:val="0"/>
        <w:ind w:firstLine="720"/>
        <w:jc w:val="both"/>
        <w:rPr>
          <w:sz w:val="28"/>
          <w:szCs w:val="28"/>
        </w:rPr>
      </w:pPr>
      <w:r w:rsidRPr="001330B8">
        <w:rPr>
          <w:sz w:val="28"/>
          <w:szCs w:val="28"/>
        </w:rPr>
        <w:t>С целью профилактики наркомании проведены спортивные мероприятия:</w:t>
      </w:r>
    </w:p>
    <w:p w:rsidR="00275595" w:rsidRPr="001330B8" w:rsidRDefault="00275595" w:rsidP="00BA20E9">
      <w:pPr>
        <w:widowControl w:val="0"/>
        <w:autoSpaceDE w:val="0"/>
        <w:autoSpaceDN w:val="0"/>
        <w:adjustRightInd w:val="0"/>
        <w:ind w:firstLine="720"/>
        <w:jc w:val="both"/>
        <w:rPr>
          <w:sz w:val="28"/>
          <w:szCs w:val="28"/>
        </w:rPr>
      </w:pPr>
      <w:r w:rsidRPr="001330B8">
        <w:rPr>
          <w:sz w:val="28"/>
          <w:szCs w:val="28"/>
        </w:rPr>
        <w:t>- «Веселые старты» среди детских оздоровительных лагерей в пгт. Березово;</w:t>
      </w:r>
    </w:p>
    <w:p w:rsidR="00275595" w:rsidRPr="001330B8" w:rsidRDefault="00275595" w:rsidP="00BA20E9">
      <w:pPr>
        <w:widowControl w:val="0"/>
        <w:autoSpaceDE w:val="0"/>
        <w:autoSpaceDN w:val="0"/>
        <w:adjustRightInd w:val="0"/>
        <w:ind w:firstLine="720"/>
        <w:jc w:val="both"/>
        <w:rPr>
          <w:sz w:val="28"/>
          <w:szCs w:val="28"/>
        </w:rPr>
      </w:pPr>
      <w:r w:rsidRPr="001330B8">
        <w:rPr>
          <w:sz w:val="28"/>
          <w:szCs w:val="28"/>
        </w:rPr>
        <w:t>- брейн-ринг по профилактике наркозависимости «Скажи волшебное – НЕТ!»;</w:t>
      </w:r>
    </w:p>
    <w:p w:rsidR="00275595" w:rsidRPr="001330B8" w:rsidRDefault="00275595" w:rsidP="00BA20E9">
      <w:pPr>
        <w:widowControl w:val="0"/>
        <w:autoSpaceDE w:val="0"/>
        <w:autoSpaceDN w:val="0"/>
        <w:adjustRightInd w:val="0"/>
        <w:ind w:firstLine="720"/>
        <w:jc w:val="both"/>
        <w:rPr>
          <w:sz w:val="28"/>
          <w:szCs w:val="28"/>
        </w:rPr>
      </w:pPr>
      <w:r w:rsidRPr="001330B8">
        <w:rPr>
          <w:sz w:val="28"/>
          <w:szCs w:val="28"/>
        </w:rPr>
        <w:t>- соревнования: по жиму лежа посвященные международному Дню отказа от курения и по кроссфиту посвященные всемирному Дню борьбы со СПИДом;</w:t>
      </w:r>
    </w:p>
    <w:p w:rsidR="00275595" w:rsidRPr="001330B8" w:rsidRDefault="00275595" w:rsidP="00BA20E9">
      <w:pPr>
        <w:widowControl w:val="0"/>
        <w:autoSpaceDE w:val="0"/>
        <w:autoSpaceDN w:val="0"/>
        <w:adjustRightInd w:val="0"/>
        <w:ind w:firstLine="720"/>
        <w:jc w:val="both"/>
        <w:rPr>
          <w:sz w:val="28"/>
          <w:szCs w:val="28"/>
        </w:rPr>
      </w:pPr>
      <w:r w:rsidRPr="001330B8">
        <w:rPr>
          <w:sz w:val="28"/>
          <w:szCs w:val="28"/>
        </w:rPr>
        <w:t>- спартакиада среди учащихся Березовской средней школы (162 участника).</w:t>
      </w:r>
    </w:p>
    <w:p w:rsidR="00275595" w:rsidRDefault="00275595" w:rsidP="00BA20E9">
      <w:pPr>
        <w:widowControl w:val="0"/>
        <w:autoSpaceDE w:val="0"/>
        <w:autoSpaceDN w:val="0"/>
        <w:adjustRightInd w:val="0"/>
        <w:ind w:firstLine="720"/>
        <w:jc w:val="both"/>
        <w:rPr>
          <w:sz w:val="28"/>
          <w:szCs w:val="28"/>
        </w:rPr>
      </w:pPr>
      <w:r w:rsidRPr="001330B8">
        <w:rPr>
          <w:sz w:val="28"/>
          <w:szCs w:val="28"/>
        </w:rPr>
        <w:t>В целом по результатам проведенных мероприятий было охвачено 1044 человек</w:t>
      </w:r>
      <w:r>
        <w:rPr>
          <w:sz w:val="28"/>
          <w:szCs w:val="28"/>
        </w:rPr>
        <w:t>а</w:t>
      </w:r>
      <w:r w:rsidRPr="001330B8">
        <w:rPr>
          <w:sz w:val="28"/>
          <w:szCs w:val="28"/>
        </w:rPr>
        <w:t>.</w:t>
      </w:r>
      <w:r>
        <w:rPr>
          <w:sz w:val="28"/>
          <w:szCs w:val="28"/>
        </w:rPr>
        <w:t xml:space="preserve"> </w:t>
      </w:r>
    </w:p>
    <w:p w:rsidR="00275595" w:rsidRDefault="00275595" w:rsidP="00BA20E9">
      <w:pPr>
        <w:widowControl w:val="0"/>
        <w:autoSpaceDE w:val="0"/>
        <w:autoSpaceDN w:val="0"/>
        <w:adjustRightInd w:val="0"/>
        <w:ind w:firstLine="720"/>
        <w:jc w:val="both"/>
        <w:rPr>
          <w:sz w:val="28"/>
          <w:szCs w:val="28"/>
        </w:rPr>
      </w:pPr>
    </w:p>
    <w:p w:rsidR="00275595" w:rsidRDefault="00275595" w:rsidP="009D1F72">
      <w:pPr>
        <w:pStyle w:val="ListParagraph"/>
        <w:widowControl w:val="0"/>
        <w:numPr>
          <w:ilvl w:val="0"/>
          <w:numId w:val="2"/>
        </w:numPr>
        <w:autoSpaceDE w:val="0"/>
        <w:autoSpaceDN w:val="0"/>
        <w:adjustRightInd w:val="0"/>
        <w:ind w:left="0" w:firstLine="0"/>
        <w:jc w:val="center"/>
        <w:rPr>
          <w:b/>
          <w:sz w:val="28"/>
          <w:szCs w:val="28"/>
        </w:rPr>
      </w:pPr>
      <w:r w:rsidRPr="001330B8">
        <w:rPr>
          <w:b/>
          <w:sz w:val="28"/>
          <w:szCs w:val="28"/>
        </w:rPr>
        <w:t xml:space="preserve">Основные приоритетные направления </w:t>
      </w:r>
    </w:p>
    <w:p w:rsidR="00275595" w:rsidRDefault="00275595" w:rsidP="00AE02A1">
      <w:pPr>
        <w:pStyle w:val="ListParagraph"/>
        <w:widowControl w:val="0"/>
        <w:autoSpaceDE w:val="0"/>
        <w:autoSpaceDN w:val="0"/>
        <w:adjustRightInd w:val="0"/>
        <w:ind w:left="0"/>
        <w:jc w:val="center"/>
        <w:rPr>
          <w:b/>
          <w:sz w:val="28"/>
          <w:szCs w:val="28"/>
        </w:rPr>
      </w:pPr>
      <w:r w:rsidRPr="001330B8">
        <w:rPr>
          <w:b/>
          <w:sz w:val="28"/>
          <w:szCs w:val="28"/>
        </w:rPr>
        <w:t xml:space="preserve">деятельности администрации Березовского района </w:t>
      </w:r>
    </w:p>
    <w:p w:rsidR="00275595" w:rsidRDefault="00275595" w:rsidP="00AE02A1">
      <w:pPr>
        <w:pStyle w:val="ListParagraph"/>
        <w:widowControl w:val="0"/>
        <w:autoSpaceDE w:val="0"/>
        <w:autoSpaceDN w:val="0"/>
        <w:adjustRightInd w:val="0"/>
        <w:ind w:left="0"/>
        <w:jc w:val="center"/>
        <w:rPr>
          <w:b/>
          <w:sz w:val="28"/>
          <w:szCs w:val="28"/>
        </w:rPr>
      </w:pPr>
      <w:r w:rsidRPr="001330B8">
        <w:rPr>
          <w:b/>
          <w:sz w:val="28"/>
          <w:szCs w:val="28"/>
        </w:rPr>
        <w:t xml:space="preserve">по исполнению полномочий района </w:t>
      </w:r>
    </w:p>
    <w:p w:rsidR="00275595" w:rsidRPr="001330B8" w:rsidRDefault="00275595" w:rsidP="00AE02A1">
      <w:pPr>
        <w:pStyle w:val="ListParagraph"/>
        <w:widowControl w:val="0"/>
        <w:autoSpaceDE w:val="0"/>
        <w:autoSpaceDN w:val="0"/>
        <w:adjustRightInd w:val="0"/>
        <w:ind w:left="0"/>
        <w:jc w:val="center"/>
        <w:rPr>
          <w:b/>
          <w:sz w:val="28"/>
          <w:szCs w:val="28"/>
        </w:rPr>
      </w:pPr>
      <w:r w:rsidRPr="001330B8">
        <w:rPr>
          <w:b/>
          <w:sz w:val="28"/>
          <w:szCs w:val="28"/>
        </w:rPr>
        <w:t>на территории городского поселения Березово в 2016 году</w:t>
      </w:r>
    </w:p>
    <w:p w:rsidR="00275595" w:rsidRPr="001330B8" w:rsidRDefault="00275595" w:rsidP="009D1F72">
      <w:pPr>
        <w:pStyle w:val="ListParagraph"/>
        <w:widowControl w:val="0"/>
        <w:autoSpaceDE w:val="0"/>
        <w:autoSpaceDN w:val="0"/>
        <w:adjustRightInd w:val="0"/>
        <w:ind w:left="0"/>
        <w:rPr>
          <w:b/>
          <w:sz w:val="28"/>
          <w:szCs w:val="28"/>
        </w:rPr>
      </w:pPr>
    </w:p>
    <w:p w:rsidR="00275595" w:rsidRPr="001330B8" w:rsidRDefault="00275595" w:rsidP="00BA20E9">
      <w:pPr>
        <w:widowControl w:val="0"/>
        <w:autoSpaceDE w:val="0"/>
        <w:autoSpaceDN w:val="0"/>
        <w:adjustRightInd w:val="0"/>
        <w:ind w:firstLine="720"/>
        <w:jc w:val="both"/>
        <w:rPr>
          <w:b/>
          <w:sz w:val="28"/>
          <w:szCs w:val="28"/>
        </w:rPr>
      </w:pPr>
      <w:r w:rsidRPr="001330B8">
        <w:rPr>
          <w:b/>
          <w:sz w:val="28"/>
          <w:szCs w:val="28"/>
        </w:rPr>
        <w:t>2.1. Содействие развитию сельскохозяйственного производства, малого и среднего предпринимательства, поддержка традиционных промыслов коренн</w:t>
      </w:r>
      <w:r>
        <w:rPr>
          <w:b/>
          <w:sz w:val="28"/>
          <w:szCs w:val="28"/>
        </w:rPr>
        <w:t>ых малочисленных народов Севера</w:t>
      </w:r>
    </w:p>
    <w:p w:rsidR="00275595" w:rsidRPr="001330B8" w:rsidRDefault="00275595" w:rsidP="00692B0F">
      <w:pPr>
        <w:shd w:val="clear" w:color="auto" w:fill="FFFFFF"/>
        <w:ind w:firstLine="709"/>
        <w:jc w:val="both"/>
        <w:rPr>
          <w:sz w:val="28"/>
          <w:szCs w:val="28"/>
        </w:rPr>
      </w:pPr>
      <w:r w:rsidRPr="001330B8">
        <w:rPr>
          <w:sz w:val="28"/>
          <w:szCs w:val="28"/>
        </w:rPr>
        <w:t>Городское поселение Березово является одной из самых крупных территорий Березовского района, осуществляющих производство сельскохозяйственной продукции. Основным направлением сельскохозяйственного производства территории является животноводство – мясомолочное скотоводство, птицеводство.</w:t>
      </w:r>
    </w:p>
    <w:p w:rsidR="00275595" w:rsidRPr="001330B8" w:rsidRDefault="00275595" w:rsidP="0028481A">
      <w:pPr>
        <w:ind w:firstLine="720"/>
        <w:jc w:val="both"/>
        <w:rPr>
          <w:sz w:val="28"/>
          <w:szCs w:val="28"/>
        </w:rPr>
      </w:pPr>
      <w:r w:rsidRPr="001330B8">
        <w:rPr>
          <w:sz w:val="28"/>
          <w:szCs w:val="28"/>
        </w:rPr>
        <w:t xml:space="preserve">В 2016 году производство и реализацию продукции осуществляло девять крестьянских (фермерских) хозяйств (пгт. Березово). Также осуществляло деятельность 31 личное подсобное хозяйство (пгт. Березово – 6, с. Теги – 25).  </w:t>
      </w:r>
    </w:p>
    <w:p w:rsidR="00275595" w:rsidRPr="001330B8" w:rsidRDefault="00275595" w:rsidP="0028481A">
      <w:pPr>
        <w:ind w:firstLine="709"/>
        <w:jc w:val="both"/>
        <w:rPr>
          <w:sz w:val="28"/>
          <w:szCs w:val="28"/>
        </w:rPr>
      </w:pPr>
      <w:r w:rsidRPr="001330B8">
        <w:rPr>
          <w:sz w:val="28"/>
          <w:szCs w:val="28"/>
        </w:rPr>
        <w:t xml:space="preserve">В рамках муниципальной программы «Развитие агропромышленного комплекса Березовского района в 2016 – 2020 годах» в 2016 году на </w:t>
      </w:r>
      <w:r>
        <w:rPr>
          <w:sz w:val="28"/>
          <w:szCs w:val="28"/>
        </w:rPr>
        <w:t>территории поселения профинансировано</w:t>
      </w:r>
      <w:r w:rsidRPr="001330B8">
        <w:rPr>
          <w:sz w:val="28"/>
          <w:szCs w:val="28"/>
        </w:rPr>
        <w:t xml:space="preserve"> 4 557,8 тыс. рублей. </w:t>
      </w:r>
    </w:p>
    <w:p w:rsidR="00275595" w:rsidRPr="001330B8" w:rsidRDefault="00275595" w:rsidP="0028481A">
      <w:pPr>
        <w:shd w:val="clear" w:color="auto" w:fill="FFFFFF"/>
        <w:ind w:firstLine="709"/>
        <w:jc w:val="both"/>
        <w:rPr>
          <w:sz w:val="28"/>
          <w:szCs w:val="28"/>
        </w:rPr>
      </w:pPr>
      <w:r w:rsidRPr="001330B8">
        <w:rPr>
          <w:sz w:val="28"/>
          <w:szCs w:val="28"/>
        </w:rPr>
        <w:t>Благодаря финансовой поддержке производителей сельскохозяйственной продукции, ежегодно, на территории городского поселения Березово наблюдается рост поголовья скота. В 2016 году увеличение составило 102,95% и достигло 872 единицы.</w:t>
      </w:r>
    </w:p>
    <w:p w:rsidR="00275595" w:rsidRPr="001330B8" w:rsidRDefault="00275595" w:rsidP="0028481A">
      <w:pPr>
        <w:shd w:val="clear" w:color="auto" w:fill="FFFFFF"/>
        <w:ind w:firstLine="709"/>
        <w:jc w:val="both"/>
        <w:rPr>
          <w:sz w:val="28"/>
          <w:szCs w:val="28"/>
        </w:rPr>
      </w:pPr>
      <w:r w:rsidRPr="001330B8">
        <w:rPr>
          <w:sz w:val="28"/>
          <w:szCs w:val="28"/>
        </w:rPr>
        <w:t>Основную долю сельскохозяйственного рынка в животноводческой отрасли занимают крестьянск</w:t>
      </w:r>
      <w:r>
        <w:rPr>
          <w:sz w:val="28"/>
          <w:szCs w:val="28"/>
        </w:rPr>
        <w:t>ие (фермерские) хозяйства: глава КФХ Калимуллина</w:t>
      </w:r>
      <w:r w:rsidRPr="001330B8">
        <w:rPr>
          <w:sz w:val="28"/>
          <w:szCs w:val="28"/>
        </w:rPr>
        <w:t xml:space="preserve"> Е.Л. (производство молока</w:t>
      </w:r>
      <w:r>
        <w:rPr>
          <w:sz w:val="28"/>
          <w:szCs w:val="28"/>
        </w:rPr>
        <w:t xml:space="preserve"> и</w:t>
      </w:r>
      <w:r w:rsidRPr="001330B8">
        <w:rPr>
          <w:sz w:val="28"/>
          <w:szCs w:val="28"/>
        </w:rPr>
        <w:t xml:space="preserve"> молочной продукции), глав</w:t>
      </w:r>
      <w:r>
        <w:rPr>
          <w:sz w:val="28"/>
          <w:szCs w:val="28"/>
        </w:rPr>
        <w:t>а</w:t>
      </w:r>
      <w:r w:rsidRPr="001330B8">
        <w:rPr>
          <w:sz w:val="28"/>
          <w:szCs w:val="28"/>
        </w:rPr>
        <w:t xml:space="preserve"> КФХ Гандрабур Т.П. (производство мяса и мясной продукции).</w:t>
      </w:r>
    </w:p>
    <w:p w:rsidR="00275595" w:rsidRPr="001330B8" w:rsidRDefault="00275595" w:rsidP="0028481A">
      <w:pPr>
        <w:widowControl w:val="0"/>
        <w:ind w:firstLine="720"/>
        <w:jc w:val="both"/>
        <w:rPr>
          <w:sz w:val="28"/>
          <w:szCs w:val="28"/>
        </w:rPr>
      </w:pPr>
      <w:r w:rsidRPr="001330B8">
        <w:rPr>
          <w:sz w:val="28"/>
          <w:szCs w:val="28"/>
        </w:rPr>
        <w:t>В 2016 году увеличился объем производства к уровню 2015 года:</w:t>
      </w:r>
    </w:p>
    <w:p w:rsidR="00275595" w:rsidRPr="001330B8" w:rsidRDefault="00275595" w:rsidP="0028481A">
      <w:pPr>
        <w:widowControl w:val="0"/>
        <w:ind w:firstLine="720"/>
        <w:jc w:val="both"/>
        <w:rPr>
          <w:sz w:val="28"/>
          <w:szCs w:val="28"/>
        </w:rPr>
      </w:pPr>
      <w:r w:rsidRPr="001330B8">
        <w:rPr>
          <w:sz w:val="28"/>
          <w:szCs w:val="28"/>
        </w:rPr>
        <w:t>- мяса на 109,3% и составил 48,6 тонн;</w:t>
      </w:r>
    </w:p>
    <w:p w:rsidR="00275595" w:rsidRPr="001330B8" w:rsidRDefault="00275595" w:rsidP="0028481A">
      <w:pPr>
        <w:widowControl w:val="0"/>
        <w:ind w:firstLine="720"/>
        <w:jc w:val="both"/>
        <w:rPr>
          <w:sz w:val="28"/>
          <w:szCs w:val="28"/>
        </w:rPr>
      </w:pPr>
      <w:r w:rsidRPr="001330B8">
        <w:rPr>
          <w:sz w:val="28"/>
          <w:szCs w:val="28"/>
        </w:rPr>
        <w:t>- яиц на 106,6% и достиг 105,6 тыс. штук;</w:t>
      </w:r>
    </w:p>
    <w:p w:rsidR="00275595" w:rsidRPr="001330B8" w:rsidRDefault="00275595" w:rsidP="0028481A">
      <w:pPr>
        <w:widowControl w:val="0"/>
        <w:ind w:firstLine="720"/>
        <w:jc w:val="both"/>
        <w:rPr>
          <w:sz w:val="28"/>
          <w:szCs w:val="28"/>
        </w:rPr>
      </w:pPr>
      <w:r w:rsidRPr="001330B8">
        <w:rPr>
          <w:sz w:val="28"/>
          <w:szCs w:val="28"/>
        </w:rPr>
        <w:t>- картофеля на 140% и составил 2,45 тонн.</w:t>
      </w:r>
    </w:p>
    <w:p w:rsidR="00275595" w:rsidRPr="001330B8" w:rsidRDefault="00275595" w:rsidP="0028481A">
      <w:pPr>
        <w:widowControl w:val="0"/>
        <w:ind w:firstLine="720"/>
        <w:jc w:val="both"/>
        <w:rPr>
          <w:sz w:val="28"/>
          <w:szCs w:val="28"/>
        </w:rPr>
      </w:pPr>
      <w:r w:rsidRPr="001330B8">
        <w:rPr>
          <w:sz w:val="28"/>
          <w:szCs w:val="28"/>
        </w:rPr>
        <w:t>Зафиксировано снижение надоев молока на 11,5% (116,9 тонн), в связи с закрытием крестьянского (фермерского) хозяйства Субаревой и Холмухамедова.</w:t>
      </w:r>
    </w:p>
    <w:p w:rsidR="00275595" w:rsidRPr="001330B8" w:rsidRDefault="00275595" w:rsidP="0028481A">
      <w:pPr>
        <w:autoSpaceDE w:val="0"/>
        <w:autoSpaceDN w:val="0"/>
        <w:adjustRightInd w:val="0"/>
        <w:ind w:firstLine="708"/>
        <w:contextualSpacing/>
        <w:jc w:val="both"/>
        <w:rPr>
          <w:sz w:val="28"/>
          <w:szCs w:val="28"/>
        </w:rPr>
      </w:pPr>
      <w:r w:rsidRPr="001330B8">
        <w:rPr>
          <w:sz w:val="28"/>
          <w:szCs w:val="28"/>
        </w:rPr>
        <w:t xml:space="preserve">Крестьянское (фермерское) хозяйство «Калина» (глава Калимуллина Е.Л.)  производит пакетированное молоко с минимальной долей жирности от 3,5 до 5%. В 2016 году произведено 88,0 тонн пакетированного молока. Осуществляется производство и реализация молочной продукции: творог с минимальной долей жира до 9%, сливки до 45%. </w:t>
      </w:r>
    </w:p>
    <w:p w:rsidR="00275595" w:rsidRPr="001330B8" w:rsidRDefault="00275595" w:rsidP="0028481A">
      <w:pPr>
        <w:widowControl w:val="0"/>
        <w:ind w:firstLine="720"/>
        <w:jc w:val="both"/>
        <w:rPr>
          <w:sz w:val="28"/>
          <w:szCs w:val="28"/>
        </w:rPr>
      </w:pPr>
      <w:r w:rsidRPr="001330B8">
        <w:rPr>
          <w:sz w:val="28"/>
          <w:szCs w:val="28"/>
        </w:rPr>
        <w:t xml:space="preserve">Повышенный спрос на молочную продукцию с высокими потребительскими свойствами способствует увеличению плановых показателей по закупу крупного рогатого скота. Так, в 2017 году запланировано приобретение от 10 до 15 фуражных коров с южных территорий Свердловской области. </w:t>
      </w:r>
    </w:p>
    <w:p w:rsidR="00275595" w:rsidRPr="001330B8" w:rsidRDefault="00275595" w:rsidP="0028481A">
      <w:pPr>
        <w:ind w:firstLine="720"/>
        <w:jc w:val="both"/>
        <w:rPr>
          <w:bCs/>
          <w:iCs/>
          <w:sz w:val="28"/>
          <w:szCs w:val="28"/>
        </w:rPr>
      </w:pPr>
      <w:r w:rsidRPr="001330B8">
        <w:rPr>
          <w:bCs/>
          <w:iCs/>
          <w:sz w:val="28"/>
          <w:szCs w:val="28"/>
        </w:rPr>
        <w:t>Географическое расположение территории городского поселения Березово определяет высокий рыбопромысловый потенциал территории.</w:t>
      </w:r>
    </w:p>
    <w:p w:rsidR="00275595" w:rsidRPr="001330B8" w:rsidRDefault="00275595" w:rsidP="0028481A">
      <w:pPr>
        <w:ind w:firstLine="709"/>
        <w:jc w:val="both"/>
        <w:rPr>
          <w:sz w:val="28"/>
          <w:szCs w:val="28"/>
        </w:rPr>
      </w:pPr>
      <w:r w:rsidRPr="001330B8">
        <w:rPr>
          <w:sz w:val="28"/>
          <w:szCs w:val="28"/>
        </w:rPr>
        <w:t>Основными рыбоперерабатывающими предприятиями поселения являются открытое акционерное общество «Сибирская рыба» и общество с ограниченной ответственностью «Березовская рыболовецкая артель».</w:t>
      </w:r>
    </w:p>
    <w:p w:rsidR="00275595" w:rsidRPr="001330B8" w:rsidRDefault="00275595" w:rsidP="0028481A">
      <w:pPr>
        <w:ind w:firstLine="709"/>
        <w:jc w:val="both"/>
        <w:rPr>
          <w:sz w:val="28"/>
          <w:szCs w:val="28"/>
        </w:rPr>
      </w:pPr>
      <w:r w:rsidRPr="001330B8">
        <w:rPr>
          <w:bCs/>
          <w:iCs/>
          <w:sz w:val="28"/>
          <w:szCs w:val="28"/>
        </w:rPr>
        <w:t xml:space="preserve">В 2016 году рыбодобывающими предприятиями выловлено </w:t>
      </w:r>
      <w:r w:rsidRPr="001330B8">
        <w:rPr>
          <w:sz w:val="28"/>
          <w:szCs w:val="28"/>
        </w:rPr>
        <w:t xml:space="preserve">1 047,54 </w:t>
      </w:r>
      <w:r w:rsidRPr="001330B8">
        <w:rPr>
          <w:bCs/>
          <w:iCs/>
          <w:sz w:val="28"/>
          <w:szCs w:val="28"/>
        </w:rPr>
        <w:t>тонн водных биологических ресурсов, рост на 105,7% по сравнению с показателем 2015 года.</w:t>
      </w:r>
    </w:p>
    <w:p w:rsidR="00275595" w:rsidRPr="001330B8" w:rsidRDefault="00275595" w:rsidP="0028481A">
      <w:pPr>
        <w:widowControl w:val="0"/>
        <w:autoSpaceDE w:val="0"/>
        <w:autoSpaceDN w:val="0"/>
        <w:adjustRightInd w:val="0"/>
        <w:ind w:firstLine="709"/>
        <w:jc w:val="both"/>
        <w:rPr>
          <w:sz w:val="28"/>
          <w:szCs w:val="28"/>
        </w:rPr>
      </w:pPr>
      <w:r w:rsidRPr="001330B8">
        <w:rPr>
          <w:sz w:val="28"/>
          <w:szCs w:val="28"/>
        </w:rPr>
        <w:t>Наибольший объем вылова рыбы приходится на предприятие «Бе</w:t>
      </w:r>
      <w:r>
        <w:rPr>
          <w:sz w:val="28"/>
          <w:szCs w:val="28"/>
        </w:rPr>
        <w:t>резовская рыболовецкая артель» –</w:t>
      </w:r>
      <w:r w:rsidRPr="001330B8">
        <w:rPr>
          <w:sz w:val="28"/>
          <w:szCs w:val="28"/>
        </w:rPr>
        <w:t xml:space="preserve"> 43,8% или 459,11 тонн.</w:t>
      </w:r>
    </w:p>
    <w:p w:rsidR="00275595" w:rsidRPr="001330B8" w:rsidRDefault="00275595" w:rsidP="0028481A">
      <w:pPr>
        <w:shd w:val="clear" w:color="auto" w:fill="FFFFFF"/>
        <w:ind w:firstLine="720"/>
        <w:jc w:val="both"/>
        <w:rPr>
          <w:sz w:val="28"/>
          <w:szCs w:val="28"/>
        </w:rPr>
      </w:pPr>
      <w:r w:rsidRPr="001330B8">
        <w:rPr>
          <w:sz w:val="28"/>
          <w:szCs w:val="28"/>
        </w:rPr>
        <w:t xml:space="preserve">Основной объем производства рыбной пищевой продукции на территории поселения осуществляется открытым акционерным обществом «Сибирская рыба». </w:t>
      </w:r>
    </w:p>
    <w:p w:rsidR="00275595" w:rsidRPr="001330B8" w:rsidRDefault="00275595" w:rsidP="0028481A">
      <w:pPr>
        <w:tabs>
          <w:tab w:val="left" w:pos="540"/>
        </w:tabs>
        <w:ind w:firstLine="720"/>
        <w:jc w:val="center"/>
        <w:rPr>
          <w:sz w:val="28"/>
          <w:szCs w:val="28"/>
        </w:rPr>
      </w:pPr>
    </w:p>
    <w:p w:rsidR="00275595" w:rsidRPr="001330B8" w:rsidRDefault="00275595" w:rsidP="004E2B2C">
      <w:pPr>
        <w:tabs>
          <w:tab w:val="left" w:pos="540"/>
        </w:tabs>
        <w:ind w:firstLine="720"/>
        <w:jc w:val="center"/>
        <w:outlineLvl w:val="0"/>
        <w:rPr>
          <w:sz w:val="28"/>
          <w:szCs w:val="28"/>
        </w:rPr>
      </w:pPr>
      <w:r w:rsidRPr="001330B8">
        <w:rPr>
          <w:sz w:val="28"/>
          <w:szCs w:val="28"/>
        </w:rPr>
        <w:t>Производство рыбопродукции ОАО «Сибирская рыба»</w:t>
      </w:r>
    </w:p>
    <w:p w:rsidR="00275595" w:rsidRPr="001330B8" w:rsidRDefault="00275595" w:rsidP="0028481A">
      <w:pPr>
        <w:tabs>
          <w:tab w:val="left" w:pos="540"/>
        </w:tabs>
        <w:ind w:firstLine="720"/>
        <w:jc w:val="center"/>
        <w:rPr>
          <w:sz w:val="28"/>
          <w:szCs w:val="28"/>
        </w:rPr>
      </w:pP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729"/>
        <w:gridCol w:w="1511"/>
        <w:gridCol w:w="1440"/>
        <w:gridCol w:w="1800"/>
      </w:tblGrid>
      <w:tr w:rsidR="00275595" w:rsidRPr="001330B8" w:rsidTr="00B216E1">
        <w:tc>
          <w:tcPr>
            <w:tcW w:w="2520" w:type="dxa"/>
            <w:vAlign w:val="center"/>
          </w:tcPr>
          <w:p w:rsidR="00275595" w:rsidRPr="001330B8" w:rsidRDefault="00275595" w:rsidP="00B216E1">
            <w:pPr>
              <w:tabs>
                <w:tab w:val="left" w:pos="540"/>
              </w:tabs>
              <w:spacing w:line="240" w:lineRule="atLeast"/>
              <w:jc w:val="center"/>
              <w:rPr>
                <w:lang w:eastAsia="en-US"/>
              </w:rPr>
            </w:pPr>
            <w:r w:rsidRPr="001330B8">
              <w:rPr>
                <w:lang w:eastAsia="en-US"/>
              </w:rPr>
              <w:t>Наименование продукции</w:t>
            </w:r>
          </w:p>
        </w:tc>
        <w:tc>
          <w:tcPr>
            <w:tcW w:w="1729" w:type="dxa"/>
          </w:tcPr>
          <w:p w:rsidR="00275595" w:rsidRPr="001330B8" w:rsidRDefault="00275595" w:rsidP="00B216E1">
            <w:pPr>
              <w:tabs>
                <w:tab w:val="left" w:pos="540"/>
              </w:tabs>
              <w:spacing w:line="240" w:lineRule="atLeast"/>
              <w:jc w:val="center"/>
              <w:rPr>
                <w:lang w:eastAsia="en-US"/>
              </w:rPr>
            </w:pPr>
            <w:r w:rsidRPr="001330B8">
              <w:rPr>
                <w:lang w:eastAsia="en-US"/>
              </w:rPr>
              <w:t>Единицы</w:t>
            </w:r>
          </w:p>
          <w:p w:rsidR="00275595" w:rsidRPr="001330B8" w:rsidRDefault="00275595" w:rsidP="00B216E1">
            <w:pPr>
              <w:tabs>
                <w:tab w:val="left" w:pos="540"/>
              </w:tabs>
              <w:spacing w:line="240" w:lineRule="atLeast"/>
              <w:jc w:val="center"/>
              <w:rPr>
                <w:lang w:eastAsia="en-US"/>
              </w:rPr>
            </w:pPr>
            <w:r w:rsidRPr="001330B8">
              <w:rPr>
                <w:lang w:eastAsia="en-US"/>
              </w:rPr>
              <w:t>измерения</w:t>
            </w:r>
          </w:p>
        </w:tc>
        <w:tc>
          <w:tcPr>
            <w:tcW w:w="1511" w:type="dxa"/>
            <w:vAlign w:val="center"/>
          </w:tcPr>
          <w:p w:rsidR="00275595" w:rsidRPr="001330B8" w:rsidRDefault="00275595" w:rsidP="00B216E1">
            <w:pPr>
              <w:spacing w:line="276" w:lineRule="auto"/>
              <w:jc w:val="center"/>
              <w:rPr>
                <w:lang w:eastAsia="en-US"/>
              </w:rPr>
            </w:pPr>
            <w:r w:rsidRPr="001330B8">
              <w:rPr>
                <w:lang w:eastAsia="en-US"/>
              </w:rPr>
              <w:t>2015 год</w:t>
            </w:r>
          </w:p>
        </w:tc>
        <w:tc>
          <w:tcPr>
            <w:tcW w:w="1440" w:type="dxa"/>
            <w:vAlign w:val="center"/>
          </w:tcPr>
          <w:p w:rsidR="00275595" w:rsidRPr="001330B8" w:rsidRDefault="00275595" w:rsidP="00B216E1">
            <w:pPr>
              <w:tabs>
                <w:tab w:val="left" w:pos="540"/>
              </w:tabs>
              <w:spacing w:line="240" w:lineRule="atLeast"/>
              <w:jc w:val="center"/>
              <w:rPr>
                <w:lang w:eastAsia="en-US"/>
              </w:rPr>
            </w:pPr>
            <w:r w:rsidRPr="001330B8">
              <w:rPr>
                <w:lang w:eastAsia="en-US"/>
              </w:rPr>
              <w:t>2016 год</w:t>
            </w:r>
          </w:p>
        </w:tc>
        <w:tc>
          <w:tcPr>
            <w:tcW w:w="1800" w:type="dxa"/>
            <w:vAlign w:val="center"/>
          </w:tcPr>
          <w:p w:rsidR="00275595" w:rsidRPr="001330B8" w:rsidRDefault="00275595" w:rsidP="00B216E1">
            <w:pPr>
              <w:tabs>
                <w:tab w:val="left" w:pos="540"/>
              </w:tabs>
              <w:spacing w:line="240" w:lineRule="atLeast"/>
              <w:jc w:val="center"/>
              <w:rPr>
                <w:lang w:eastAsia="en-US"/>
              </w:rPr>
            </w:pPr>
            <w:r w:rsidRPr="001330B8">
              <w:rPr>
                <w:lang w:eastAsia="en-US"/>
              </w:rPr>
              <w:t>Темпы, (%)</w:t>
            </w:r>
          </w:p>
        </w:tc>
      </w:tr>
      <w:tr w:rsidR="00275595" w:rsidRPr="001330B8" w:rsidTr="00B216E1">
        <w:tc>
          <w:tcPr>
            <w:tcW w:w="2520" w:type="dxa"/>
            <w:vAlign w:val="center"/>
          </w:tcPr>
          <w:p w:rsidR="00275595" w:rsidRPr="001330B8" w:rsidRDefault="00275595" w:rsidP="00B216E1">
            <w:pPr>
              <w:tabs>
                <w:tab w:val="left" w:pos="540"/>
              </w:tabs>
              <w:spacing w:line="240" w:lineRule="atLeast"/>
              <w:rPr>
                <w:sz w:val="28"/>
                <w:szCs w:val="28"/>
                <w:lang w:eastAsia="en-US"/>
              </w:rPr>
            </w:pPr>
            <w:r w:rsidRPr="001330B8">
              <w:rPr>
                <w:sz w:val="28"/>
                <w:szCs w:val="28"/>
                <w:lang w:eastAsia="en-US"/>
              </w:rPr>
              <w:t>Вылов</w:t>
            </w:r>
          </w:p>
        </w:tc>
        <w:tc>
          <w:tcPr>
            <w:tcW w:w="1729" w:type="dxa"/>
            <w:vAlign w:val="center"/>
          </w:tcPr>
          <w:p w:rsidR="00275595" w:rsidRPr="001330B8" w:rsidRDefault="00275595" w:rsidP="00B216E1">
            <w:pPr>
              <w:tabs>
                <w:tab w:val="left" w:pos="540"/>
              </w:tabs>
              <w:spacing w:line="240" w:lineRule="atLeast"/>
              <w:jc w:val="center"/>
              <w:rPr>
                <w:sz w:val="28"/>
                <w:szCs w:val="28"/>
                <w:lang w:eastAsia="en-US"/>
              </w:rPr>
            </w:pPr>
            <w:r w:rsidRPr="001330B8">
              <w:rPr>
                <w:sz w:val="28"/>
                <w:szCs w:val="28"/>
                <w:lang w:eastAsia="en-US"/>
              </w:rPr>
              <w:t>тонн</w:t>
            </w:r>
          </w:p>
        </w:tc>
        <w:tc>
          <w:tcPr>
            <w:tcW w:w="1511" w:type="dxa"/>
            <w:vAlign w:val="center"/>
          </w:tcPr>
          <w:p w:rsidR="00275595" w:rsidRPr="001330B8" w:rsidRDefault="00275595" w:rsidP="00B216E1">
            <w:pPr>
              <w:tabs>
                <w:tab w:val="left" w:pos="540"/>
              </w:tabs>
              <w:spacing w:line="240" w:lineRule="atLeast"/>
              <w:jc w:val="center"/>
              <w:rPr>
                <w:sz w:val="28"/>
                <w:szCs w:val="28"/>
                <w:lang w:eastAsia="en-US"/>
              </w:rPr>
            </w:pPr>
            <w:r w:rsidRPr="001330B8">
              <w:rPr>
                <w:sz w:val="28"/>
                <w:szCs w:val="28"/>
                <w:lang w:eastAsia="en-US"/>
              </w:rPr>
              <w:t>259,3</w:t>
            </w:r>
          </w:p>
        </w:tc>
        <w:tc>
          <w:tcPr>
            <w:tcW w:w="1440" w:type="dxa"/>
            <w:vAlign w:val="bottom"/>
          </w:tcPr>
          <w:p w:rsidR="00275595" w:rsidRPr="001330B8" w:rsidRDefault="00275595" w:rsidP="00B216E1">
            <w:pPr>
              <w:spacing w:line="276" w:lineRule="auto"/>
              <w:jc w:val="center"/>
              <w:rPr>
                <w:sz w:val="28"/>
                <w:szCs w:val="28"/>
                <w:lang w:eastAsia="en-US"/>
              </w:rPr>
            </w:pPr>
            <w:r w:rsidRPr="001330B8">
              <w:rPr>
                <w:sz w:val="28"/>
                <w:szCs w:val="28"/>
                <w:lang w:eastAsia="en-US"/>
              </w:rPr>
              <w:t>343,3</w:t>
            </w:r>
          </w:p>
        </w:tc>
        <w:tc>
          <w:tcPr>
            <w:tcW w:w="1800" w:type="dxa"/>
            <w:vAlign w:val="bottom"/>
          </w:tcPr>
          <w:p w:rsidR="00275595" w:rsidRPr="001330B8" w:rsidRDefault="00275595" w:rsidP="00B216E1">
            <w:pPr>
              <w:spacing w:line="276" w:lineRule="auto"/>
              <w:jc w:val="center"/>
              <w:rPr>
                <w:sz w:val="28"/>
                <w:szCs w:val="28"/>
                <w:lang w:eastAsia="en-US"/>
              </w:rPr>
            </w:pPr>
            <w:r w:rsidRPr="001330B8">
              <w:rPr>
                <w:sz w:val="28"/>
                <w:szCs w:val="28"/>
                <w:lang w:eastAsia="en-US"/>
              </w:rPr>
              <w:t>132,4</w:t>
            </w:r>
          </w:p>
        </w:tc>
      </w:tr>
      <w:tr w:rsidR="00275595" w:rsidRPr="001330B8" w:rsidTr="00B216E1">
        <w:tc>
          <w:tcPr>
            <w:tcW w:w="2520" w:type="dxa"/>
            <w:vAlign w:val="center"/>
          </w:tcPr>
          <w:p w:rsidR="00275595" w:rsidRPr="001330B8" w:rsidRDefault="00275595" w:rsidP="00B216E1">
            <w:pPr>
              <w:tabs>
                <w:tab w:val="left" w:pos="540"/>
              </w:tabs>
              <w:spacing w:line="240" w:lineRule="atLeast"/>
              <w:rPr>
                <w:sz w:val="28"/>
                <w:szCs w:val="28"/>
                <w:lang w:eastAsia="en-US"/>
              </w:rPr>
            </w:pPr>
            <w:r w:rsidRPr="001330B8">
              <w:rPr>
                <w:sz w:val="28"/>
                <w:szCs w:val="28"/>
                <w:lang w:eastAsia="en-US"/>
              </w:rPr>
              <w:t>Закуп</w:t>
            </w:r>
          </w:p>
        </w:tc>
        <w:tc>
          <w:tcPr>
            <w:tcW w:w="1729" w:type="dxa"/>
            <w:vAlign w:val="center"/>
          </w:tcPr>
          <w:p w:rsidR="00275595" w:rsidRPr="001330B8" w:rsidRDefault="00275595" w:rsidP="00B216E1">
            <w:pPr>
              <w:tabs>
                <w:tab w:val="left" w:pos="540"/>
              </w:tabs>
              <w:spacing w:line="240" w:lineRule="atLeast"/>
              <w:jc w:val="center"/>
              <w:rPr>
                <w:sz w:val="28"/>
                <w:szCs w:val="28"/>
                <w:lang w:eastAsia="en-US"/>
              </w:rPr>
            </w:pPr>
            <w:r w:rsidRPr="001330B8">
              <w:rPr>
                <w:sz w:val="28"/>
                <w:szCs w:val="28"/>
                <w:lang w:eastAsia="en-US"/>
              </w:rPr>
              <w:t>тонн</w:t>
            </w:r>
          </w:p>
        </w:tc>
        <w:tc>
          <w:tcPr>
            <w:tcW w:w="1511" w:type="dxa"/>
            <w:vAlign w:val="center"/>
          </w:tcPr>
          <w:p w:rsidR="00275595" w:rsidRPr="001330B8" w:rsidRDefault="00275595" w:rsidP="00B216E1">
            <w:pPr>
              <w:tabs>
                <w:tab w:val="left" w:pos="540"/>
              </w:tabs>
              <w:spacing w:line="240" w:lineRule="atLeast"/>
              <w:jc w:val="center"/>
              <w:rPr>
                <w:sz w:val="28"/>
                <w:szCs w:val="28"/>
                <w:lang w:eastAsia="en-US"/>
              </w:rPr>
            </w:pPr>
            <w:r w:rsidRPr="001330B8">
              <w:rPr>
                <w:sz w:val="28"/>
                <w:szCs w:val="28"/>
                <w:lang w:eastAsia="en-US"/>
              </w:rPr>
              <w:t>804,3</w:t>
            </w:r>
          </w:p>
        </w:tc>
        <w:tc>
          <w:tcPr>
            <w:tcW w:w="1440" w:type="dxa"/>
            <w:vAlign w:val="bottom"/>
          </w:tcPr>
          <w:p w:rsidR="00275595" w:rsidRPr="001330B8" w:rsidRDefault="00275595" w:rsidP="00B216E1">
            <w:pPr>
              <w:spacing w:line="276" w:lineRule="auto"/>
              <w:jc w:val="center"/>
              <w:rPr>
                <w:sz w:val="28"/>
                <w:szCs w:val="28"/>
                <w:lang w:eastAsia="en-US"/>
              </w:rPr>
            </w:pPr>
            <w:r w:rsidRPr="001330B8">
              <w:rPr>
                <w:sz w:val="28"/>
                <w:szCs w:val="28"/>
                <w:lang w:eastAsia="en-US"/>
              </w:rPr>
              <w:t>762,2</w:t>
            </w:r>
          </w:p>
        </w:tc>
        <w:tc>
          <w:tcPr>
            <w:tcW w:w="1800" w:type="dxa"/>
            <w:vAlign w:val="bottom"/>
          </w:tcPr>
          <w:p w:rsidR="00275595" w:rsidRPr="001330B8" w:rsidRDefault="00275595" w:rsidP="00B216E1">
            <w:pPr>
              <w:spacing w:line="276" w:lineRule="auto"/>
              <w:jc w:val="center"/>
              <w:rPr>
                <w:sz w:val="28"/>
                <w:szCs w:val="28"/>
                <w:lang w:eastAsia="en-US"/>
              </w:rPr>
            </w:pPr>
            <w:r w:rsidRPr="001330B8">
              <w:rPr>
                <w:sz w:val="28"/>
                <w:szCs w:val="28"/>
                <w:lang w:eastAsia="en-US"/>
              </w:rPr>
              <w:t>94,8</w:t>
            </w:r>
          </w:p>
        </w:tc>
      </w:tr>
      <w:tr w:rsidR="00275595" w:rsidRPr="001330B8" w:rsidTr="00B216E1">
        <w:tc>
          <w:tcPr>
            <w:tcW w:w="2520" w:type="dxa"/>
            <w:vAlign w:val="center"/>
          </w:tcPr>
          <w:p w:rsidR="00275595" w:rsidRPr="001330B8" w:rsidRDefault="00275595" w:rsidP="00B216E1">
            <w:pPr>
              <w:tabs>
                <w:tab w:val="left" w:pos="540"/>
              </w:tabs>
              <w:spacing w:line="240" w:lineRule="atLeast"/>
              <w:rPr>
                <w:sz w:val="28"/>
                <w:szCs w:val="28"/>
                <w:lang w:eastAsia="en-US"/>
              </w:rPr>
            </w:pPr>
            <w:r w:rsidRPr="001330B8">
              <w:rPr>
                <w:sz w:val="28"/>
                <w:szCs w:val="28"/>
                <w:lang w:eastAsia="en-US"/>
              </w:rPr>
              <w:t>Рыба мороженная</w:t>
            </w:r>
          </w:p>
        </w:tc>
        <w:tc>
          <w:tcPr>
            <w:tcW w:w="1729" w:type="dxa"/>
            <w:vAlign w:val="center"/>
          </w:tcPr>
          <w:p w:rsidR="00275595" w:rsidRPr="001330B8" w:rsidRDefault="00275595" w:rsidP="00B216E1">
            <w:pPr>
              <w:tabs>
                <w:tab w:val="left" w:pos="540"/>
              </w:tabs>
              <w:spacing w:line="240" w:lineRule="atLeast"/>
              <w:jc w:val="center"/>
              <w:rPr>
                <w:sz w:val="28"/>
                <w:szCs w:val="28"/>
                <w:lang w:eastAsia="en-US"/>
              </w:rPr>
            </w:pPr>
            <w:r w:rsidRPr="001330B8">
              <w:rPr>
                <w:sz w:val="28"/>
                <w:szCs w:val="28"/>
                <w:lang w:eastAsia="en-US"/>
              </w:rPr>
              <w:t>тонн</w:t>
            </w:r>
          </w:p>
        </w:tc>
        <w:tc>
          <w:tcPr>
            <w:tcW w:w="1511" w:type="dxa"/>
            <w:vAlign w:val="center"/>
          </w:tcPr>
          <w:p w:rsidR="00275595" w:rsidRPr="001330B8" w:rsidRDefault="00275595" w:rsidP="00B216E1">
            <w:pPr>
              <w:tabs>
                <w:tab w:val="left" w:pos="540"/>
              </w:tabs>
              <w:spacing w:line="240" w:lineRule="atLeast"/>
              <w:jc w:val="center"/>
              <w:rPr>
                <w:sz w:val="28"/>
                <w:szCs w:val="28"/>
                <w:lang w:eastAsia="en-US"/>
              </w:rPr>
            </w:pPr>
            <w:r w:rsidRPr="001330B8">
              <w:rPr>
                <w:sz w:val="28"/>
                <w:szCs w:val="28"/>
                <w:lang w:eastAsia="en-US"/>
              </w:rPr>
              <w:t>118,8</w:t>
            </w:r>
          </w:p>
        </w:tc>
        <w:tc>
          <w:tcPr>
            <w:tcW w:w="1440" w:type="dxa"/>
            <w:vAlign w:val="bottom"/>
          </w:tcPr>
          <w:p w:rsidR="00275595" w:rsidRPr="001330B8" w:rsidRDefault="00275595" w:rsidP="00B216E1">
            <w:pPr>
              <w:spacing w:line="276" w:lineRule="auto"/>
              <w:jc w:val="center"/>
              <w:rPr>
                <w:sz w:val="28"/>
                <w:szCs w:val="28"/>
                <w:lang w:eastAsia="en-US"/>
              </w:rPr>
            </w:pPr>
            <w:r w:rsidRPr="001330B8">
              <w:rPr>
                <w:sz w:val="28"/>
                <w:szCs w:val="28"/>
                <w:lang w:eastAsia="en-US"/>
              </w:rPr>
              <w:t>164,1</w:t>
            </w:r>
          </w:p>
        </w:tc>
        <w:tc>
          <w:tcPr>
            <w:tcW w:w="1800" w:type="dxa"/>
            <w:vAlign w:val="bottom"/>
          </w:tcPr>
          <w:p w:rsidR="00275595" w:rsidRPr="001330B8" w:rsidRDefault="00275595" w:rsidP="00B216E1">
            <w:pPr>
              <w:spacing w:line="276" w:lineRule="auto"/>
              <w:jc w:val="center"/>
              <w:rPr>
                <w:sz w:val="28"/>
                <w:szCs w:val="28"/>
                <w:lang w:eastAsia="en-US"/>
              </w:rPr>
            </w:pPr>
            <w:r w:rsidRPr="001330B8">
              <w:rPr>
                <w:sz w:val="28"/>
                <w:szCs w:val="28"/>
                <w:lang w:eastAsia="en-US"/>
              </w:rPr>
              <w:t>138,1</w:t>
            </w:r>
          </w:p>
        </w:tc>
      </w:tr>
      <w:tr w:rsidR="00275595" w:rsidRPr="001330B8" w:rsidTr="00B216E1">
        <w:tc>
          <w:tcPr>
            <w:tcW w:w="2520" w:type="dxa"/>
            <w:vAlign w:val="center"/>
          </w:tcPr>
          <w:p w:rsidR="00275595" w:rsidRPr="001330B8" w:rsidRDefault="00275595" w:rsidP="00B216E1">
            <w:pPr>
              <w:tabs>
                <w:tab w:val="left" w:pos="540"/>
              </w:tabs>
              <w:spacing w:line="240" w:lineRule="atLeast"/>
              <w:rPr>
                <w:sz w:val="28"/>
                <w:szCs w:val="28"/>
                <w:lang w:eastAsia="en-US"/>
              </w:rPr>
            </w:pPr>
            <w:r w:rsidRPr="001330B8">
              <w:rPr>
                <w:sz w:val="28"/>
                <w:szCs w:val="28"/>
                <w:lang w:eastAsia="en-US"/>
              </w:rPr>
              <w:t>Рыба соленая</w:t>
            </w:r>
          </w:p>
        </w:tc>
        <w:tc>
          <w:tcPr>
            <w:tcW w:w="1729" w:type="dxa"/>
            <w:vAlign w:val="center"/>
          </w:tcPr>
          <w:p w:rsidR="00275595" w:rsidRPr="001330B8" w:rsidRDefault="00275595" w:rsidP="00B216E1">
            <w:pPr>
              <w:tabs>
                <w:tab w:val="left" w:pos="540"/>
              </w:tabs>
              <w:spacing w:line="240" w:lineRule="atLeast"/>
              <w:jc w:val="center"/>
              <w:rPr>
                <w:sz w:val="28"/>
                <w:szCs w:val="28"/>
                <w:lang w:eastAsia="en-US"/>
              </w:rPr>
            </w:pPr>
            <w:r w:rsidRPr="001330B8">
              <w:rPr>
                <w:sz w:val="28"/>
                <w:szCs w:val="28"/>
                <w:lang w:eastAsia="en-US"/>
              </w:rPr>
              <w:t>тонн</w:t>
            </w:r>
          </w:p>
        </w:tc>
        <w:tc>
          <w:tcPr>
            <w:tcW w:w="1511" w:type="dxa"/>
            <w:vAlign w:val="center"/>
          </w:tcPr>
          <w:p w:rsidR="00275595" w:rsidRPr="001330B8" w:rsidRDefault="00275595" w:rsidP="00B216E1">
            <w:pPr>
              <w:tabs>
                <w:tab w:val="left" w:pos="540"/>
              </w:tabs>
              <w:spacing w:line="240" w:lineRule="atLeast"/>
              <w:jc w:val="center"/>
              <w:rPr>
                <w:sz w:val="28"/>
                <w:szCs w:val="28"/>
                <w:lang w:eastAsia="en-US"/>
              </w:rPr>
            </w:pPr>
            <w:r w:rsidRPr="001330B8">
              <w:rPr>
                <w:sz w:val="28"/>
                <w:szCs w:val="28"/>
                <w:lang w:eastAsia="en-US"/>
              </w:rPr>
              <w:t>0,43</w:t>
            </w:r>
          </w:p>
        </w:tc>
        <w:tc>
          <w:tcPr>
            <w:tcW w:w="1440" w:type="dxa"/>
            <w:vAlign w:val="bottom"/>
          </w:tcPr>
          <w:p w:rsidR="00275595" w:rsidRPr="001330B8" w:rsidRDefault="00275595" w:rsidP="00B216E1">
            <w:pPr>
              <w:spacing w:line="276" w:lineRule="auto"/>
              <w:jc w:val="center"/>
              <w:rPr>
                <w:sz w:val="28"/>
                <w:szCs w:val="28"/>
                <w:lang w:eastAsia="en-US"/>
              </w:rPr>
            </w:pPr>
            <w:r w:rsidRPr="001330B8">
              <w:rPr>
                <w:sz w:val="28"/>
                <w:szCs w:val="28"/>
                <w:lang w:eastAsia="en-US"/>
              </w:rPr>
              <w:t>0,25</w:t>
            </w:r>
          </w:p>
        </w:tc>
        <w:tc>
          <w:tcPr>
            <w:tcW w:w="1800" w:type="dxa"/>
            <w:vAlign w:val="bottom"/>
          </w:tcPr>
          <w:p w:rsidR="00275595" w:rsidRPr="001330B8" w:rsidRDefault="00275595" w:rsidP="00B216E1">
            <w:pPr>
              <w:spacing w:line="276" w:lineRule="auto"/>
              <w:jc w:val="center"/>
              <w:rPr>
                <w:sz w:val="28"/>
                <w:szCs w:val="28"/>
                <w:lang w:eastAsia="en-US"/>
              </w:rPr>
            </w:pPr>
            <w:r w:rsidRPr="001330B8">
              <w:rPr>
                <w:sz w:val="28"/>
                <w:szCs w:val="28"/>
                <w:lang w:eastAsia="en-US"/>
              </w:rPr>
              <w:t>58,1</w:t>
            </w:r>
          </w:p>
        </w:tc>
      </w:tr>
      <w:tr w:rsidR="00275595" w:rsidRPr="001330B8" w:rsidTr="00325F92">
        <w:tc>
          <w:tcPr>
            <w:tcW w:w="2520" w:type="dxa"/>
            <w:vAlign w:val="center"/>
          </w:tcPr>
          <w:p w:rsidR="00275595" w:rsidRPr="001330B8" w:rsidRDefault="00275595" w:rsidP="00B216E1">
            <w:pPr>
              <w:tabs>
                <w:tab w:val="left" w:pos="540"/>
              </w:tabs>
              <w:spacing w:line="240" w:lineRule="atLeast"/>
              <w:rPr>
                <w:sz w:val="28"/>
                <w:szCs w:val="28"/>
                <w:lang w:eastAsia="en-US"/>
              </w:rPr>
            </w:pPr>
            <w:r w:rsidRPr="001330B8">
              <w:rPr>
                <w:sz w:val="28"/>
                <w:szCs w:val="28"/>
                <w:lang w:eastAsia="en-US"/>
              </w:rPr>
              <w:t>Рыба сушено - вяленая</w:t>
            </w:r>
          </w:p>
        </w:tc>
        <w:tc>
          <w:tcPr>
            <w:tcW w:w="1729" w:type="dxa"/>
            <w:vAlign w:val="center"/>
          </w:tcPr>
          <w:p w:rsidR="00275595" w:rsidRPr="001330B8" w:rsidRDefault="00275595" w:rsidP="00B216E1">
            <w:pPr>
              <w:tabs>
                <w:tab w:val="left" w:pos="540"/>
              </w:tabs>
              <w:spacing w:line="240" w:lineRule="atLeast"/>
              <w:jc w:val="center"/>
              <w:rPr>
                <w:sz w:val="28"/>
                <w:szCs w:val="28"/>
                <w:lang w:eastAsia="en-US"/>
              </w:rPr>
            </w:pPr>
            <w:r w:rsidRPr="001330B8">
              <w:rPr>
                <w:sz w:val="28"/>
                <w:szCs w:val="28"/>
                <w:lang w:eastAsia="en-US"/>
              </w:rPr>
              <w:t>тонн</w:t>
            </w:r>
          </w:p>
        </w:tc>
        <w:tc>
          <w:tcPr>
            <w:tcW w:w="1511" w:type="dxa"/>
            <w:vAlign w:val="center"/>
          </w:tcPr>
          <w:p w:rsidR="00275595" w:rsidRPr="001330B8" w:rsidRDefault="00275595" w:rsidP="00B216E1">
            <w:pPr>
              <w:tabs>
                <w:tab w:val="left" w:pos="540"/>
              </w:tabs>
              <w:spacing w:line="240" w:lineRule="atLeast"/>
              <w:jc w:val="center"/>
              <w:rPr>
                <w:sz w:val="28"/>
                <w:szCs w:val="28"/>
                <w:lang w:eastAsia="en-US"/>
              </w:rPr>
            </w:pPr>
            <w:r w:rsidRPr="001330B8">
              <w:rPr>
                <w:sz w:val="28"/>
                <w:szCs w:val="28"/>
                <w:lang w:eastAsia="en-US"/>
              </w:rPr>
              <w:t>0,16</w:t>
            </w:r>
          </w:p>
        </w:tc>
        <w:tc>
          <w:tcPr>
            <w:tcW w:w="1440" w:type="dxa"/>
            <w:vAlign w:val="center"/>
          </w:tcPr>
          <w:p w:rsidR="00275595" w:rsidRPr="001330B8" w:rsidRDefault="00275595" w:rsidP="00325F92">
            <w:pPr>
              <w:spacing w:line="276" w:lineRule="auto"/>
              <w:jc w:val="center"/>
              <w:rPr>
                <w:sz w:val="28"/>
                <w:szCs w:val="28"/>
                <w:lang w:eastAsia="en-US"/>
              </w:rPr>
            </w:pPr>
            <w:r w:rsidRPr="001330B8">
              <w:rPr>
                <w:sz w:val="28"/>
                <w:szCs w:val="28"/>
                <w:lang w:eastAsia="en-US"/>
              </w:rPr>
              <w:t>0,17</w:t>
            </w:r>
          </w:p>
        </w:tc>
        <w:tc>
          <w:tcPr>
            <w:tcW w:w="1800" w:type="dxa"/>
            <w:vAlign w:val="center"/>
          </w:tcPr>
          <w:p w:rsidR="00275595" w:rsidRPr="001330B8" w:rsidRDefault="00275595" w:rsidP="00325F92">
            <w:pPr>
              <w:spacing w:line="276" w:lineRule="auto"/>
              <w:jc w:val="center"/>
              <w:rPr>
                <w:sz w:val="28"/>
                <w:szCs w:val="28"/>
                <w:lang w:eastAsia="en-US"/>
              </w:rPr>
            </w:pPr>
            <w:r w:rsidRPr="001330B8">
              <w:rPr>
                <w:sz w:val="28"/>
                <w:szCs w:val="28"/>
                <w:lang w:eastAsia="en-US"/>
              </w:rPr>
              <w:t>106,3</w:t>
            </w:r>
          </w:p>
        </w:tc>
      </w:tr>
      <w:tr w:rsidR="00275595" w:rsidRPr="001330B8" w:rsidTr="00B216E1">
        <w:tc>
          <w:tcPr>
            <w:tcW w:w="2520" w:type="dxa"/>
            <w:vAlign w:val="center"/>
          </w:tcPr>
          <w:p w:rsidR="00275595" w:rsidRPr="001330B8" w:rsidRDefault="00275595" w:rsidP="00B216E1">
            <w:pPr>
              <w:tabs>
                <w:tab w:val="left" w:pos="540"/>
              </w:tabs>
              <w:spacing w:line="240" w:lineRule="atLeast"/>
              <w:rPr>
                <w:sz w:val="28"/>
                <w:szCs w:val="28"/>
                <w:lang w:eastAsia="en-US"/>
              </w:rPr>
            </w:pPr>
            <w:r w:rsidRPr="001330B8">
              <w:rPr>
                <w:sz w:val="28"/>
                <w:szCs w:val="28"/>
                <w:lang w:eastAsia="en-US"/>
              </w:rPr>
              <w:t>Рыба копченая</w:t>
            </w:r>
          </w:p>
        </w:tc>
        <w:tc>
          <w:tcPr>
            <w:tcW w:w="1729" w:type="dxa"/>
            <w:vAlign w:val="center"/>
          </w:tcPr>
          <w:p w:rsidR="00275595" w:rsidRPr="001330B8" w:rsidRDefault="00275595" w:rsidP="00B216E1">
            <w:pPr>
              <w:tabs>
                <w:tab w:val="left" w:pos="540"/>
              </w:tabs>
              <w:spacing w:line="240" w:lineRule="atLeast"/>
              <w:jc w:val="center"/>
              <w:rPr>
                <w:sz w:val="28"/>
                <w:szCs w:val="28"/>
                <w:lang w:eastAsia="en-US"/>
              </w:rPr>
            </w:pPr>
            <w:r w:rsidRPr="001330B8">
              <w:rPr>
                <w:sz w:val="28"/>
                <w:szCs w:val="28"/>
                <w:lang w:eastAsia="en-US"/>
              </w:rPr>
              <w:t>тонн</w:t>
            </w:r>
          </w:p>
        </w:tc>
        <w:tc>
          <w:tcPr>
            <w:tcW w:w="1511" w:type="dxa"/>
            <w:vAlign w:val="center"/>
          </w:tcPr>
          <w:p w:rsidR="00275595" w:rsidRPr="001330B8" w:rsidRDefault="00275595" w:rsidP="00B216E1">
            <w:pPr>
              <w:tabs>
                <w:tab w:val="left" w:pos="540"/>
              </w:tabs>
              <w:spacing w:line="240" w:lineRule="atLeast"/>
              <w:jc w:val="center"/>
              <w:rPr>
                <w:sz w:val="28"/>
                <w:szCs w:val="28"/>
                <w:lang w:eastAsia="en-US"/>
              </w:rPr>
            </w:pPr>
            <w:r w:rsidRPr="001330B8">
              <w:rPr>
                <w:sz w:val="28"/>
                <w:szCs w:val="28"/>
                <w:lang w:eastAsia="en-US"/>
              </w:rPr>
              <w:t>0,11</w:t>
            </w:r>
          </w:p>
        </w:tc>
        <w:tc>
          <w:tcPr>
            <w:tcW w:w="1440" w:type="dxa"/>
            <w:vAlign w:val="bottom"/>
          </w:tcPr>
          <w:p w:rsidR="00275595" w:rsidRPr="001330B8" w:rsidRDefault="00275595" w:rsidP="00B216E1">
            <w:pPr>
              <w:spacing w:line="276" w:lineRule="auto"/>
              <w:jc w:val="center"/>
              <w:rPr>
                <w:sz w:val="28"/>
                <w:szCs w:val="28"/>
                <w:lang w:eastAsia="en-US"/>
              </w:rPr>
            </w:pPr>
            <w:r w:rsidRPr="001330B8">
              <w:rPr>
                <w:sz w:val="28"/>
                <w:szCs w:val="28"/>
                <w:lang w:eastAsia="en-US"/>
              </w:rPr>
              <w:t>0,21</w:t>
            </w:r>
          </w:p>
        </w:tc>
        <w:tc>
          <w:tcPr>
            <w:tcW w:w="1800" w:type="dxa"/>
            <w:vAlign w:val="bottom"/>
          </w:tcPr>
          <w:p w:rsidR="00275595" w:rsidRPr="001330B8" w:rsidRDefault="00275595" w:rsidP="00B216E1">
            <w:pPr>
              <w:spacing w:line="276" w:lineRule="auto"/>
              <w:jc w:val="center"/>
              <w:rPr>
                <w:sz w:val="28"/>
                <w:szCs w:val="28"/>
                <w:lang w:eastAsia="en-US"/>
              </w:rPr>
            </w:pPr>
            <w:r w:rsidRPr="001330B8">
              <w:rPr>
                <w:sz w:val="28"/>
                <w:szCs w:val="28"/>
                <w:lang w:eastAsia="en-US"/>
              </w:rPr>
              <w:t>190,9</w:t>
            </w:r>
          </w:p>
        </w:tc>
      </w:tr>
      <w:tr w:rsidR="00275595" w:rsidRPr="001330B8" w:rsidTr="00B216E1">
        <w:tc>
          <w:tcPr>
            <w:tcW w:w="2520" w:type="dxa"/>
            <w:vAlign w:val="center"/>
          </w:tcPr>
          <w:p w:rsidR="00275595" w:rsidRPr="001330B8" w:rsidRDefault="00275595" w:rsidP="00B216E1">
            <w:pPr>
              <w:tabs>
                <w:tab w:val="left" w:pos="540"/>
              </w:tabs>
              <w:spacing w:line="240" w:lineRule="atLeast"/>
              <w:rPr>
                <w:sz w:val="28"/>
                <w:szCs w:val="28"/>
                <w:lang w:eastAsia="en-US"/>
              </w:rPr>
            </w:pPr>
            <w:r w:rsidRPr="001330B8">
              <w:rPr>
                <w:sz w:val="28"/>
                <w:szCs w:val="28"/>
                <w:lang w:eastAsia="en-US"/>
              </w:rPr>
              <w:t>Кулинария</w:t>
            </w:r>
          </w:p>
        </w:tc>
        <w:tc>
          <w:tcPr>
            <w:tcW w:w="1729" w:type="dxa"/>
            <w:vAlign w:val="center"/>
          </w:tcPr>
          <w:p w:rsidR="00275595" w:rsidRPr="001330B8" w:rsidRDefault="00275595" w:rsidP="00B216E1">
            <w:pPr>
              <w:tabs>
                <w:tab w:val="left" w:pos="540"/>
              </w:tabs>
              <w:spacing w:line="240" w:lineRule="atLeast"/>
              <w:jc w:val="center"/>
              <w:rPr>
                <w:sz w:val="28"/>
                <w:szCs w:val="28"/>
                <w:lang w:eastAsia="en-US"/>
              </w:rPr>
            </w:pPr>
            <w:r w:rsidRPr="001330B8">
              <w:rPr>
                <w:sz w:val="28"/>
                <w:szCs w:val="28"/>
                <w:lang w:eastAsia="en-US"/>
              </w:rPr>
              <w:t>тонн</w:t>
            </w:r>
          </w:p>
        </w:tc>
        <w:tc>
          <w:tcPr>
            <w:tcW w:w="1511" w:type="dxa"/>
            <w:vAlign w:val="center"/>
          </w:tcPr>
          <w:p w:rsidR="00275595" w:rsidRPr="001330B8" w:rsidRDefault="00275595" w:rsidP="00B216E1">
            <w:pPr>
              <w:tabs>
                <w:tab w:val="left" w:pos="540"/>
              </w:tabs>
              <w:spacing w:line="240" w:lineRule="atLeast"/>
              <w:jc w:val="center"/>
              <w:rPr>
                <w:sz w:val="28"/>
                <w:szCs w:val="28"/>
                <w:lang w:eastAsia="en-US"/>
              </w:rPr>
            </w:pPr>
            <w:r w:rsidRPr="001330B8">
              <w:rPr>
                <w:sz w:val="28"/>
                <w:szCs w:val="28"/>
                <w:lang w:eastAsia="en-US"/>
              </w:rPr>
              <w:t>1,22</w:t>
            </w:r>
          </w:p>
        </w:tc>
        <w:tc>
          <w:tcPr>
            <w:tcW w:w="1440" w:type="dxa"/>
            <w:vAlign w:val="bottom"/>
          </w:tcPr>
          <w:p w:rsidR="00275595" w:rsidRPr="001330B8" w:rsidRDefault="00275595" w:rsidP="00B216E1">
            <w:pPr>
              <w:spacing w:line="276" w:lineRule="auto"/>
              <w:jc w:val="center"/>
              <w:rPr>
                <w:sz w:val="28"/>
                <w:szCs w:val="28"/>
                <w:lang w:eastAsia="en-US"/>
              </w:rPr>
            </w:pPr>
            <w:r w:rsidRPr="001330B8">
              <w:rPr>
                <w:sz w:val="28"/>
                <w:szCs w:val="28"/>
                <w:lang w:eastAsia="en-US"/>
              </w:rPr>
              <w:t>0,79</w:t>
            </w:r>
          </w:p>
        </w:tc>
        <w:tc>
          <w:tcPr>
            <w:tcW w:w="1800" w:type="dxa"/>
            <w:vAlign w:val="bottom"/>
          </w:tcPr>
          <w:p w:rsidR="00275595" w:rsidRPr="001330B8" w:rsidRDefault="00275595" w:rsidP="00B216E1">
            <w:pPr>
              <w:spacing w:line="276" w:lineRule="auto"/>
              <w:jc w:val="center"/>
              <w:rPr>
                <w:sz w:val="28"/>
                <w:szCs w:val="28"/>
                <w:lang w:eastAsia="en-US"/>
              </w:rPr>
            </w:pPr>
            <w:r w:rsidRPr="001330B8">
              <w:rPr>
                <w:sz w:val="28"/>
                <w:szCs w:val="28"/>
                <w:lang w:eastAsia="en-US"/>
              </w:rPr>
              <w:t>64,8</w:t>
            </w:r>
          </w:p>
        </w:tc>
      </w:tr>
      <w:tr w:rsidR="00275595" w:rsidRPr="001330B8" w:rsidTr="00B216E1">
        <w:tc>
          <w:tcPr>
            <w:tcW w:w="2520" w:type="dxa"/>
            <w:vAlign w:val="center"/>
          </w:tcPr>
          <w:p w:rsidR="00275595" w:rsidRPr="001330B8" w:rsidRDefault="00275595" w:rsidP="00B216E1">
            <w:pPr>
              <w:tabs>
                <w:tab w:val="left" w:pos="540"/>
              </w:tabs>
              <w:spacing w:line="240" w:lineRule="atLeast"/>
              <w:rPr>
                <w:sz w:val="28"/>
                <w:szCs w:val="28"/>
                <w:lang w:eastAsia="en-US"/>
              </w:rPr>
            </w:pPr>
            <w:r w:rsidRPr="001330B8">
              <w:rPr>
                <w:sz w:val="28"/>
                <w:szCs w:val="28"/>
                <w:lang w:eastAsia="en-US"/>
              </w:rPr>
              <w:t>Консервы</w:t>
            </w:r>
          </w:p>
        </w:tc>
        <w:tc>
          <w:tcPr>
            <w:tcW w:w="1729" w:type="dxa"/>
            <w:vAlign w:val="center"/>
          </w:tcPr>
          <w:p w:rsidR="00275595" w:rsidRPr="001330B8" w:rsidRDefault="00275595" w:rsidP="00B216E1">
            <w:pPr>
              <w:tabs>
                <w:tab w:val="left" w:pos="540"/>
              </w:tabs>
              <w:spacing w:line="240" w:lineRule="atLeast"/>
              <w:jc w:val="center"/>
              <w:rPr>
                <w:sz w:val="28"/>
                <w:szCs w:val="28"/>
                <w:lang w:eastAsia="en-US"/>
              </w:rPr>
            </w:pPr>
            <w:r w:rsidRPr="001330B8">
              <w:rPr>
                <w:sz w:val="28"/>
                <w:szCs w:val="28"/>
                <w:lang w:eastAsia="en-US"/>
              </w:rPr>
              <w:t>тубы</w:t>
            </w:r>
          </w:p>
        </w:tc>
        <w:tc>
          <w:tcPr>
            <w:tcW w:w="1511" w:type="dxa"/>
            <w:vAlign w:val="center"/>
          </w:tcPr>
          <w:p w:rsidR="00275595" w:rsidRPr="001330B8" w:rsidRDefault="00275595" w:rsidP="00B216E1">
            <w:pPr>
              <w:tabs>
                <w:tab w:val="left" w:pos="540"/>
              </w:tabs>
              <w:spacing w:line="240" w:lineRule="atLeast"/>
              <w:jc w:val="center"/>
              <w:rPr>
                <w:sz w:val="28"/>
                <w:szCs w:val="28"/>
                <w:lang w:eastAsia="en-US"/>
              </w:rPr>
            </w:pPr>
            <w:r w:rsidRPr="001330B8">
              <w:rPr>
                <w:sz w:val="28"/>
                <w:szCs w:val="28"/>
                <w:lang w:eastAsia="en-US"/>
              </w:rPr>
              <w:t>2 810,91</w:t>
            </w:r>
          </w:p>
        </w:tc>
        <w:tc>
          <w:tcPr>
            <w:tcW w:w="1440" w:type="dxa"/>
            <w:vAlign w:val="bottom"/>
          </w:tcPr>
          <w:p w:rsidR="00275595" w:rsidRPr="001330B8" w:rsidRDefault="00275595" w:rsidP="00B216E1">
            <w:pPr>
              <w:spacing w:line="276" w:lineRule="auto"/>
              <w:jc w:val="center"/>
              <w:rPr>
                <w:sz w:val="28"/>
                <w:szCs w:val="28"/>
                <w:lang w:eastAsia="en-US"/>
              </w:rPr>
            </w:pPr>
            <w:r w:rsidRPr="001330B8">
              <w:rPr>
                <w:sz w:val="28"/>
                <w:szCs w:val="28"/>
                <w:lang w:eastAsia="en-US"/>
              </w:rPr>
              <w:t>2 645,89</w:t>
            </w:r>
          </w:p>
        </w:tc>
        <w:tc>
          <w:tcPr>
            <w:tcW w:w="1800" w:type="dxa"/>
            <w:vAlign w:val="bottom"/>
          </w:tcPr>
          <w:p w:rsidR="00275595" w:rsidRPr="001330B8" w:rsidRDefault="00275595" w:rsidP="00B216E1">
            <w:pPr>
              <w:spacing w:line="276" w:lineRule="auto"/>
              <w:jc w:val="center"/>
              <w:rPr>
                <w:sz w:val="28"/>
                <w:szCs w:val="28"/>
                <w:lang w:eastAsia="en-US"/>
              </w:rPr>
            </w:pPr>
            <w:r w:rsidRPr="001330B8">
              <w:rPr>
                <w:sz w:val="28"/>
                <w:szCs w:val="28"/>
                <w:lang w:eastAsia="en-US"/>
              </w:rPr>
              <w:t>94,1</w:t>
            </w:r>
          </w:p>
        </w:tc>
      </w:tr>
      <w:tr w:rsidR="00275595" w:rsidRPr="001330B8" w:rsidTr="00B216E1">
        <w:trPr>
          <w:trHeight w:val="300"/>
        </w:trPr>
        <w:tc>
          <w:tcPr>
            <w:tcW w:w="2520" w:type="dxa"/>
            <w:vAlign w:val="center"/>
          </w:tcPr>
          <w:p w:rsidR="00275595" w:rsidRPr="001330B8" w:rsidRDefault="00275595" w:rsidP="00B216E1">
            <w:pPr>
              <w:shd w:val="clear" w:color="auto" w:fill="FFFFFF"/>
              <w:tabs>
                <w:tab w:val="left" w:pos="540"/>
              </w:tabs>
              <w:spacing w:line="240" w:lineRule="atLeast"/>
              <w:ind w:right="38"/>
              <w:rPr>
                <w:sz w:val="28"/>
                <w:szCs w:val="28"/>
                <w:lang w:eastAsia="en-US"/>
              </w:rPr>
            </w:pPr>
            <w:r w:rsidRPr="001330B8">
              <w:rPr>
                <w:sz w:val="28"/>
                <w:szCs w:val="28"/>
                <w:lang w:eastAsia="en-US"/>
              </w:rPr>
              <w:t>Филе рыбное</w:t>
            </w:r>
          </w:p>
        </w:tc>
        <w:tc>
          <w:tcPr>
            <w:tcW w:w="1729" w:type="dxa"/>
            <w:vAlign w:val="center"/>
          </w:tcPr>
          <w:p w:rsidR="00275595" w:rsidRPr="001330B8" w:rsidRDefault="00275595" w:rsidP="00B216E1">
            <w:pPr>
              <w:shd w:val="clear" w:color="auto" w:fill="FFFFFF"/>
              <w:tabs>
                <w:tab w:val="left" w:pos="540"/>
              </w:tabs>
              <w:spacing w:line="240" w:lineRule="atLeast"/>
              <w:ind w:right="38"/>
              <w:jc w:val="center"/>
              <w:rPr>
                <w:sz w:val="28"/>
                <w:szCs w:val="28"/>
                <w:lang w:eastAsia="en-US"/>
              </w:rPr>
            </w:pPr>
            <w:r w:rsidRPr="001330B8">
              <w:rPr>
                <w:sz w:val="28"/>
                <w:szCs w:val="28"/>
                <w:lang w:eastAsia="en-US"/>
              </w:rPr>
              <w:t>тонн</w:t>
            </w:r>
          </w:p>
        </w:tc>
        <w:tc>
          <w:tcPr>
            <w:tcW w:w="1511" w:type="dxa"/>
            <w:vAlign w:val="center"/>
          </w:tcPr>
          <w:p w:rsidR="00275595" w:rsidRPr="001330B8" w:rsidRDefault="00275595" w:rsidP="00B216E1">
            <w:pPr>
              <w:tabs>
                <w:tab w:val="left" w:pos="540"/>
              </w:tabs>
              <w:spacing w:line="240" w:lineRule="atLeast"/>
              <w:jc w:val="center"/>
              <w:rPr>
                <w:sz w:val="28"/>
                <w:szCs w:val="28"/>
                <w:lang w:eastAsia="en-US"/>
              </w:rPr>
            </w:pPr>
            <w:r w:rsidRPr="001330B8">
              <w:rPr>
                <w:sz w:val="28"/>
                <w:szCs w:val="28"/>
                <w:lang w:eastAsia="en-US"/>
              </w:rPr>
              <w:t>2,01</w:t>
            </w:r>
          </w:p>
        </w:tc>
        <w:tc>
          <w:tcPr>
            <w:tcW w:w="1440" w:type="dxa"/>
            <w:vAlign w:val="bottom"/>
          </w:tcPr>
          <w:p w:rsidR="00275595" w:rsidRPr="001330B8" w:rsidRDefault="00275595" w:rsidP="00B216E1">
            <w:pPr>
              <w:spacing w:line="276" w:lineRule="auto"/>
              <w:jc w:val="center"/>
              <w:rPr>
                <w:sz w:val="28"/>
                <w:szCs w:val="28"/>
                <w:lang w:eastAsia="en-US"/>
              </w:rPr>
            </w:pPr>
            <w:r w:rsidRPr="001330B8">
              <w:rPr>
                <w:sz w:val="28"/>
                <w:szCs w:val="28"/>
                <w:lang w:eastAsia="en-US"/>
              </w:rPr>
              <w:t>0,05</w:t>
            </w:r>
          </w:p>
        </w:tc>
        <w:tc>
          <w:tcPr>
            <w:tcW w:w="1800" w:type="dxa"/>
            <w:vAlign w:val="bottom"/>
          </w:tcPr>
          <w:p w:rsidR="00275595" w:rsidRPr="001330B8" w:rsidRDefault="00275595" w:rsidP="00B216E1">
            <w:pPr>
              <w:spacing w:line="276" w:lineRule="auto"/>
              <w:jc w:val="center"/>
              <w:rPr>
                <w:sz w:val="28"/>
                <w:szCs w:val="28"/>
                <w:lang w:eastAsia="en-US"/>
              </w:rPr>
            </w:pPr>
            <w:r w:rsidRPr="001330B8">
              <w:rPr>
                <w:sz w:val="28"/>
                <w:szCs w:val="28"/>
                <w:lang w:eastAsia="en-US"/>
              </w:rPr>
              <w:t>2,5</w:t>
            </w:r>
          </w:p>
        </w:tc>
      </w:tr>
      <w:tr w:rsidR="00275595" w:rsidRPr="001330B8" w:rsidTr="00B216E1">
        <w:trPr>
          <w:trHeight w:val="300"/>
        </w:trPr>
        <w:tc>
          <w:tcPr>
            <w:tcW w:w="2520" w:type="dxa"/>
            <w:vAlign w:val="center"/>
          </w:tcPr>
          <w:p w:rsidR="00275595" w:rsidRPr="001330B8" w:rsidRDefault="00275595" w:rsidP="00B216E1">
            <w:pPr>
              <w:shd w:val="clear" w:color="auto" w:fill="FFFFFF"/>
              <w:tabs>
                <w:tab w:val="left" w:pos="540"/>
              </w:tabs>
              <w:spacing w:line="240" w:lineRule="atLeast"/>
              <w:ind w:right="38"/>
              <w:rPr>
                <w:sz w:val="28"/>
                <w:szCs w:val="28"/>
                <w:lang w:eastAsia="en-US"/>
              </w:rPr>
            </w:pPr>
            <w:r w:rsidRPr="001330B8">
              <w:rPr>
                <w:sz w:val="28"/>
                <w:szCs w:val="28"/>
                <w:lang w:eastAsia="en-US"/>
              </w:rPr>
              <w:t>Реализация продукции</w:t>
            </w:r>
          </w:p>
        </w:tc>
        <w:tc>
          <w:tcPr>
            <w:tcW w:w="1729" w:type="dxa"/>
            <w:vAlign w:val="center"/>
          </w:tcPr>
          <w:p w:rsidR="00275595" w:rsidRPr="001330B8" w:rsidRDefault="00275595" w:rsidP="00B216E1">
            <w:pPr>
              <w:shd w:val="clear" w:color="auto" w:fill="FFFFFF"/>
              <w:tabs>
                <w:tab w:val="left" w:pos="540"/>
              </w:tabs>
              <w:spacing w:line="240" w:lineRule="atLeast"/>
              <w:ind w:right="38"/>
              <w:jc w:val="center"/>
              <w:rPr>
                <w:sz w:val="28"/>
                <w:szCs w:val="28"/>
                <w:lang w:eastAsia="en-US"/>
              </w:rPr>
            </w:pPr>
            <w:r w:rsidRPr="001330B8">
              <w:rPr>
                <w:sz w:val="28"/>
                <w:szCs w:val="28"/>
                <w:lang w:eastAsia="en-US"/>
              </w:rPr>
              <w:t>тыс. руб.</w:t>
            </w:r>
          </w:p>
        </w:tc>
        <w:tc>
          <w:tcPr>
            <w:tcW w:w="1511" w:type="dxa"/>
            <w:vAlign w:val="center"/>
          </w:tcPr>
          <w:p w:rsidR="00275595" w:rsidRPr="001330B8" w:rsidRDefault="00275595" w:rsidP="00B216E1">
            <w:pPr>
              <w:tabs>
                <w:tab w:val="left" w:pos="540"/>
              </w:tabs>
              <w:spacing w:line="240" w:lineRule="atLeast"/>
              <w:jc w:val="center"/>
              <w:rPr>
                <w:sz w:val="28"/>
                <w:szCs w:val="28"/>
                <w:lang w:eastAsia="en-US"/>
              </w:rPr>
            </w:pPr>
            <w:r w:rsidRPr="001330B8">
              <w:rPr>
                <w:sz w:val="28"/>
                <w:szCs w:val="28"/>
                <w:lang w:eastAsia="en-US"/>
              </w:rPr>
              <w:t>110 208,8</w:t>
            </w:r>
          </w:p>
        </w:tc>
        <w:tc>
          <w:tcPr>
            <w:tcW w:w="1440" w:type="dxa"/>
            <w:vAlign w:val="center"/>
          </w:tcPr>
          <w:p w:rsidR="00275595" w:rsidRPr="001330B8" w:rsidRDefault="00275595" w:rsidP="00B216E1">
            <w:pPr>
              <w:spacing w:line="276" w:lineRule="auto"/>
              <w:jc w:val="center"/>
              <w:rPr>
                <w:sz w:val="28"/>
                <w:szCs w:val="28"/>
                <w:lang w:eastAsia="en-US"/>
              </w:rPr>
            </w:pPr>
            <w:r w:rsidRPr="001330B8">
              <w:rPr>
                <w:sz w:val="28"/>
                <w:szCs w:val="28"/>
                <w:lang w:eastAsia="en-US"/>
              </w:rPr>
              <w:t>133 842,1</w:t>
            </w:r>
          </w:p>
        </w:tc>
        <w:tc>
          <w:tcPr>
            <w:tcW w:w="1800" w:type="dxa"/>
            <w:vAlign w:val="center"/>
          </w:tcPr>
          <w:p w:rsidR="00275595" w:rsidRPr="001330B8" w:rsidRDefault="00275595" w:rsidP="00B216E1">
            <w:pPr>
              <w:spacing w:line="276" w:lineRule="auto"/>
              <w:jc w:val="center"/>
              <w:rPr>
                <w:sz w:val="28"/>
                <w:szCs w:val="28"/>
                <w:lang w:eastAsia="en-US"/>
              </w:rPr>
            </w:pPr>
            <w:r w:rsidRPr="001330B8">
              <w:rPr>
                <w:sz w:val="28"/>
                <w:szCs w:val="28"/>
                <w:lang w:eastAsia="en-US"/>
              </w:rPr>
              <w:t>121,4</w:t>
            </w:r>
          </w:p>
        </w:tc>
      </w:tr>
    </w:tbl>
    <w:p w:rsidR="00275595" w:rsidRPr="001330B8" w:rsidRDefault="00275595" w:rsidP="0028481A">
      <w:pPr>
        <w:shd w:val="clear" w:color="auto" w:fill="FFFFFF"/>
        <w:tabs>
          <w:tab w:val="left" w:pos="540"/>
        </w:tabs>
        <w:ind w:right="43"/>
        <w:jc w:val="both"/>
        <w:rPr>
          <w:sz w:val="28"/>
          <w:szCs w:val="28"/>
        </w:rPr>
      </w:pPr>
    </w:p>
    <w:p w:rsidR="00275595" w:rsidRPr="001330B8" w:rsidRDefault="00275595" w:rsidP="0028481A">
      <w:pPr>
        <w:ind w:firstLine="720"/>
        <w:jc w:val="both"/>
        <w:rPr>
          <w:sz w:val="28"/>
          <w:szCs w:val="28"/>
        </w:rPr>
      </w:pPr>
      <w:r w:rsidRPr="001330B8">
        <w:rPr>
          <w:sz w:val="28"/>
          <w:szCs w:val="28"/>
        </w:rPr>
        <w:t>В 2016 году открытым акционерным обществом «Сибирская рыба» выработано 6,1 тонны кормовой муки (2015 год – 6,8 тонн). Объем производства выработки продукции зависит от объемов переработки рыбы и объемов заказа потребителей.</w:t>
      </w:r>
    </w:p>
    <w:p w:rsidR="00275595" w:rsidRPr="001330B8" w:rsidRDefault="00275595" w:rsidP="0028481A">
      <w:pPr>
        <w:ind w:right="-81" w:firstLine="720"/>
        <w:jc w:val="both"/>
        <w:rPr>
          <w:sz w:val="28"/>
          <w:szCs w:val="28"/>
        </w:rPr>
      </w:pPr>
      <w:r w:rsidRPr="001330B8">
        <w:rPr>
          <w:sz w:val="28"/>
          <w:szCs w:val="28"/>
        </w:rPr>
        <w:t>В 2016 году администрацией Березовского района проведена работа по заключению с рыбодобывающими и рыбоперерабатывающими предприятиями пгт. Березово соглашений о предоставлении финансовых средств на приобретение горюче-смазочных материалов, рыболовных сетей, упаковочного материала. Заключено три соглашения на общую сумму 9 500,0 тыс. рублей.</w:t>
      </w:r>
    </w:p>
    <w:p w:rsidR="00275595" w:rsidRPr="001330B8" w:rsidRDefault="00275595" w:rsidP="00325F92">
      <w:pPr>
        <w:ind w:firstLine="708"/>
        <w:jc w:val="both"/>
        <w:rPr>
          <w:sz w:val="28"/>
          <w:szCs w:val="28"/>
        </w:rPr>
      </w:pPr>
      <w:r w:rsidRPr="001330B8">
        <w:rPr>
          <w:sz w:val="28"/>
          <w:szCs w:val="28"/>
        </w:rPr>
        <w:t>В целях создания у</w:t>
      </w:r>
      <w:r>
        <w:rPr>
          <w:sz w:val="28"/>
          <w:szCs w:val="28"/>
        </w:rPr>
        <w:t>словий, направленных на развитие</w:t>
      </w:r>
      <w:r w:rsidRPr="001330B8">
        <w:rPr>
          <w:sz w:val="28"/>
          <w:szCs w:val="28"/>
        </w:rPr>
        <w:t xml:space="preserve"> малого и среднего предпринимательства на территории городского поселения Березов</w:t>
      </w:r>
      <w:r>
        <w:rPr>
          <w:sz w:val="28"/>
          <w:szCs w:val="28"/>
        </w:rPr>
        <w:t>о осуществляло</w:t>
      </w:r>
      <w:r w:rsidRPr="001330B8">
        <w:rPr>
          <w:sz w:val="28"/>
          <w:szCs w:val="28"/>
        </w:rPr>
        <w:t>сь предоставление информационно-консультационной поддержки по вопросам предоставления финансовой поддержки предоставляемой в рамках муниципальной программы «Социально-экономической развитие, инвестиции и инновации Березовского района на 2016</w:t>
      </w:r>
      <w:r>
        <w:rPr>
          <w:sz w:val="28"/>
          <w:szCs w:val="28"/>
        </w:rPr>
        <w:t xml:space="preserve"> – </w:t>
      </w:r>
      <w:r w:rsidRPr="001330B8">
        <w:rPr>
          <w:sz w:val="28"/>
          <w:szCs w:val="28"/>
        </w:rPr>
        <w:t>2020 годы» (подпрограмма «Развитие малого и среднего предпринимательства»). Информационно-консультационная поддержка – дано 37 консультаций.</w:t>
      </w:r>
    </w:p>
    <w:p w:rsidR="00275595" w:rsidRDefault="00275595" w:rsidP="00325F92">
      <w:pPr>
        <w:ind w:firstLine="708"/>
        <w:jc w:val="both"/>
        <w:rPr>
          <w:sz w:val="28"/>
          <w:szCs w:val="28"/>
        </w:rPr>
      </w:pPr>
      <w:r w:rsidRPr="001330B8">
        <w:rPr>
          <w:sz w:val="28"/>
          <w:szCs w:val="28"/>
        </w:rPr>
        <w:t xml:space="preserve">В 2016 году предоставлена финансовая поддержка в целях возмещения затрат девяти предпринимателям на сумму 1 355,8 тыс. рублей, двум начинающим предпринимателям поддержка оказана в форме гранта на общую сумму 600,0 тыс. рублей. </w:t>
      </w:r>
    </w:p>
    <w:p w:rsidR="00275595" w:rsidRPr="001330B8" w:rsidRDefault="00275595" w:rsidP="00325F92">
      <w:pPr>
        <w:ind w:firstLine="708"/>
        <w:jc w:val="both"/>
        <w:rPr>
          <w:sz w:val="28"/>
          <w:szCs w:val="28"/>
        </w:rPr>
      </w:pPr>
      <w:r w:rsidRPr="001330B8">
        <w:rPr>
          <w:sz w:val="28"/>
          <w:szCs w:val="28"/>
        </w:rPr>
        <w:t>В целях формирования благоприятного общественного мнения о малом и среднем предпринимательстве, пропаганды достижений, роли и значимости субъектов предпринимательства, занятых в сфере малого бизнеса проведены две профориентационные «экскурсии бизнеса» для учащихся 10 классов общеобразовательной школы пгт. Березово, где учащиеся прослушали лекционный курс на тему «История российского предпринимательства. Меценаты. Их имена прославили Россию». Школьникам были презентованы бизнес-идеи «Изготовление букетов и композиций из конфет» и «</w:t>
      </w:r>
      <w:r w:rsidRPr="001330B8">
        <w:rPr>
          <w:bCs/>
          <w:color w:val="000000"/>
          <w:kern w:val="24"/>
          <w:sz w:val="28"/>
          <w:szCs w:val="28"/>
        </w:rPr>
        <w:t xml:space="preserve">Техника декупаж», </w:t>
      </w:r>
      <w:r w:rsidRPr="001330B8">
        <w:rPr>
          <w:sz w:val="28"/>
          <w:szCs w:val="28"/>
        </w:rPr>
        <w:t>проведено два мастер-класса по технологии изготовления сладких композиций и декупажному оформлению изделий из дерева.</w:t>
      </w:r>
      <w:r w:rsidRPr="001330B8">
        <w:rPr>
          <w:bCs/>
          <w:color w:val="000000"/>
          <w:kern w:val="24"/>
          <w:sz w:val="28"/>
          <w:szCs w:val="28"/>
        </w:rPr>
        <w:t xml:space="preserve"> В р</w:t>
      </w:r>
      <w:r>
        <w:rPr>
          <w:bCs/>
          <w:color w:val="000000"/>
          <w:kern w:val="24"/>
          <w:sz w:val="28"/>
          <w:szCs w:val="28"/>
        </w:rPr>
        <w:t>амках</w:t>
      </w:r>
      <w:r w:rsidRPr="001330B8">
        <w:rPr>
          <w:bCs/>
          <w:color w:val="000000"/>
          <w:kern w:val="24"/>
          <w:sz w:val="28"/>
          <w:szCs w:val="28"/>
        </w:rPr>
        <w:t xml:space="preserve"> мероприятий 40 школьников получили практические навыки для расчета необходимого минимума для старта бизнес-идеи с минимальным бюджетом.</w:t>
      </w:r>
      <w:r w:rsidRPr="001330B8">
        <w:t xml:space="preserve"> </w:t>
      </w:r>
    </w:p>
    <w:p w:rsidR="00275595" w:rsidRPr="001330B8" w:rsidRDefault="00275595" w:rsidP="004B7321">
      <w:pPr>
        <w:ind w:firstLine="709"/>
        <w:jc w:val="both"/>
        <w:rPr>
          <w:sz w:val="28"/>
          <w:szCs w:val="28"/>
        </w:rPr>
      </w:pPr>
      <w:r w:rsidRPr="001330B8">
        <w:rPr>
          <w:color w:val="000000"/>
          <w:sz w:val="28"/>
          <w:szCs w:val="28"/>
        </w:rPr>
        <w:t>Проведен муниципальный конкурс «Предприниматель года», который состоялся в пяти заявленных номинациях. Победители конкурса:</w:t>
      </w:r>
    </w:p>
    <w:p w:rsidR="00275595" w:rsidRPr="001330B8" w:rsidRDefault="00275595" w:rsidP="004B7321">
      <w:pPr>
        <w:ind w:firstLine="709"/>
        <w:contextualSpacing/>
        <w:jc w:val="both"/>
        <w:rPr>
          <w:sz w:val="28"/>
          <w:szCs w:val="28"/>
        </w:rPr>
      </w:pPr>
      <w:r w:rsidRPr="001330B8">
        <w:rPr>
          <w:color w:val="000000"/>
          <w:sz w:val="28"/>
          <w:szCs w:val="28"/>
        </w:rPr>
        <w:t xml:space="preserve">- в </w:t>
      </w:r>
      <w:r>
        <w:rPr>
          <w:color w:val="000000"/>
          <w:sz w:val="28"/>
          <w:szCs w:val="28"/>
        </w:rPr>
        <w:t>номинации «Стабильный бизнес» –</w:t>
      </w:r>
      <w:r w:rsidRPr="001330B8">
        <w:rPr>
          <w:color w:val="000000"/>
          <w:sz w:val="28"/>
          <w:szCs w:val="28"/>
        </w:rPr>
        <w:t xml:space="preserve"> Березовское поселковое потребительское общество, пгт. Березово;</w:t>
      </w:r>
    </w:p>
    <w:p w:rsidR="00275595" w:rsidRPr="001330B8" w:rsidRDefault="00275595" w:rsidP="004B7321">
      <w:pPr>
        <w:ind w:firstLine="709"/>
        <w:contextualSpacing/>
        <w:jc w:val="both"/>
        <w:rPr>
          <w:sz w:val="28"/>
          <w:szCs w:val="28"/>
        </w:rPr>
      </w:pPr>
      <w:r>
        <w:rPr>
          <w:color w:val="000000"/>
          <w:sz w:val="28"/>
          <w:szCs w:val="28"/>
        </w:rPr>
        <w:t>- в номинации «Успешный старт» –</w:t>
      </w:r>
      <w:r w:rsidRPr="001330B8">
        <w:rPr>
          <w:color w:val="000000"/>
          <w:sz w:val="28"/>
          <w:szCs w:val="28"/>
        </w:rPr>
        <w:t xml:space="preserve"> индивидуальный предприниматель Александров Станислав Сергеевич, пгт. Березово;</w:t>
      </w:r>
    </w:p>
    <w:p w:rsidR="00275595" w:rsidRPr="001330B8" w:rsidRDefault="00275595" w:rsidP="004B7321">
      <w:pPr>
        <w:ind w:firstLine="709"/>
        <w:contextualSpacing/>
        <w:jc w:val="both"/>
        <w:rPr>
          <w:sz w:val="28"/>
          <w:szCs w:val="28"/>
        </w:rPr>
      </w:pPr>
      <w:r w:rsidRPr="001330B8">
        <w:rPr>
          <w:color w:val="000000"/>
          <w:sz w:val="28"/>
          <w:szCs w:val="28"/>
        </w:rPr>
        <w:t>- в номин</w:t>
      </w:r>
      <w:r>
        <w:rPr>
          <w:color w:val="000000"/>
          <w:sz w:val="28"/>
          <w:szCs w:val="28"/>
        </w:rPr>
        <w:t>ации «Бизнес – леди» –</w:t>
      </w:r>
      <w:r w:rsidRPr="001330B8">
        <w:rPr>
          <w:color w:val="000000"/>
          <w:sz w:val="28"/>
          <w:szCs w:val="28"/>
        </w:rPr>
        <w:t xml:space="preserve"> глава крестьянского (фермерского) хозяйства Калимуллина Елена Леонидовна, пгт. Березово</w:t>
      </w:r>
      <w:r>
        <w:rPr>
          <w:color w:val="000000"/>
          <w:sz w:val="28"/>
          <w:szCs w:val="28"/>
        </w:rPr>
        <w:t>.</w:t>
      </w:r>
    </w:p>
    <w:p w:rsidR="00275595" w:rsidRPr="001330B8" w:rsidRDefault="00275595" w:rsidP="004B7321">
      <w:pPr>
        <w:ind w:firstLine="709"/>
        <w:contextualSpacing/>
        <w:jc w:val="both"/>
        <w:rPr>
          <w:color w:val="000000"/>
          <w:sz w:val="28"/>
          <w:szCs w:val="28"/>
        </w:rPr>
      </w:pPr>
      <w:r w:rsidRPr="001330B8">
        <w:rPr>
          <w:color w:val="000000"/>
          <w:sz w:val="28"/>
          <w:szCs w:val="28"/>
        </w:rPr>
        <w:t>Обладател</w:t>
      </w:r>
      <w:r>
        <w:rPr>
          <w:color w:val="000000"/>
          <w:sz w:val="28"/>
          <w:szCs w:val="28"/>
        </w:rPr>
        <w:t xml:space="preserve">ем звания «Предприниматель года – </w:t>
      </w:r>
      <w:r w:rsidRPr="001330B8">
        <w:rPr>
          <w:color w:val="000000"/>
          <w:sz w:val="28"/>
          <w:szCs w:val="28"/>
        </w:rPr>
        <w:t>2015» стало Березовское поселковое потребительское общество.</w:t>
      </w:r>
    </w:p>
    <w:p w:rsidR="00275595" w:rsidRPr="001330B8" w:rsidRDefault="00275595" w:rsidP="004B7321">
      <w:pPr>
        <w:tabs>
          <w:tab w:val="left" w:pos="540"/>
        </w:tabs>
        <w:ind w:firstLine="720"/>
        <w:contextualSpacing/>
        <w:jc w:val="both"/>
        <w:rPr>
          <w:iCs/>
          <w:sz w:val="28"/>
          <w:szCs w:val="28"/>
        </w:rPr>
      </w:pPr>
      <w:r w:rsidRPr="001330B8">
        <w:rPr>
          <w:sz w:val="28"/>
          <w:szCs w:val="28"/>
        </w:rPr>
        <w:t xml:space="preserve">Проведено образовательное мероприятие для субъектов предпринимательской деятельности в пгт. Березово </w:t>
      </w:r>
      <w:r w:rsidRPr="001330B8">
        <w:rPr>
          <w:iCs/>
          <w:sz w:val="28"/>
          <w:szCs w:val="28"/>
        </w:rPr>
        <w:t>по теме: «Участие субъектов малого предпринимательства в контрактной системе в сфере закупок товаров, работ, услуг для обеспечения государственных и муниципальных нужд».</w:t>
      </w:r>
    </w:p>
    <w:p w:rsidR="00275595" w:rsidRPr="001330B8" w:rsidRDefault="00275595" w:rsidP="004B7321">
      <w:pPr>
        <w:ind w:firstLine="720"/>
        <w:jc w:val="both"/>
        <w:rPr>
          <w:sz w:val="28"/>
          <w:szCs w:val="28"/>
        </w:rPr>
      </w:pPr>
      <w:r w:rsidRPr="001330B8">
        <w:rPr>
          <w:sz w:val="28"/>
          <w:szCs w:val="28"/>
        </w:rPr>
        <w:t>В Березовском казенном учреждении Ханты-Мансийского автономного округа – Югры «Березовский центр занятости населения» населения</w:t>
      </w:r>
      <w:r>
        <w:rPr>
          <w:sz w:val="28"/>
          <w:szCs w:val="28"/>
        </w:rPr>
        <w:t>,</w:t>
      </w:r>
      <w:r w:rsidRPr="001330B8">
        <w:rPr>
          <w:sz w:val="28"/>
          <w:szCs w:val="28"/>
        </w:rPr>
        <w:t xml:space="preserve"> в рамках программы «Содействие занятости населения в Ханты-Мансийском автономном округе – Югре на 2016 – 2020 годы»</w:t>
      </w:r>
      <w:r>
        <w:rPr>
          <w:sz w:val="28"/>
          <w:szCs w:val="28"/>
        </w:rPr>
        <w:t>,</w:t>
      </w:r>
      <w:r w:rsidRPr="001330B8">
        <w:rPr>
          <w:sz w:val="28"/>
          <w:szCs w:val="28"/>
        </w:rPr>
        <w:t xml:space="preserve"> девять безработных граждан городского поселения Березово получили субсидию на создание своего дела в размере по  88,2 тыс. рублей.</w:t>
      </w:r>
    </w:p>
    <w:p w:rsidR="00275595" w:rsidRPr="001330B8" w:rsidRDefault="00275595" w:rsidP="004B7321">
      <w:pPr>
        <w:tabs>
          <w:tab w:val="left" w:pos="540"/>
        </w:tabs>
        <w:ind w:firstLine="720"/>
        <w:contextualSpacing/>
        <w:jc w:val="both"/>
        <w:rPr>
          <w:sz w:val="28"/>
          <w:szCs w:val="28"/>
        </w:rPr>
      </w:pPr>
      <w:r>
        <w:rPr>
          <w:sz w:val="28"/>
          <w:szCs w:val="28"/>
        </w:rPr>
        <w:t>Н</w:t>
      </w:r>
      <w:r w:rsidRPr="001330B8">
        <w:rPr>
          <w:sz w:val="28"/>
          <w:szCs w:val="28"/>
        </w:rPr>
        <w:t xml:space="preserve">а официальном веб-сайте органов местного самоуправления Березовского района </w:t>
      </w:r>
      <w:r>
        <w:rPr>
          <w:sz w:val="28"/>
          <w:szCs w:val="28"/>
        </w:rPr>
        <w:t>п</w:t>
      </w:r>
      <w:r w:rsidRPr="001330B8">
        <w:rPr>
          <w:sz w:val="28"/>
          <w:szCs w:val="28"/>
        </w:rPr>
        <w:t xml:space="preserve">оддерживается в актуальном состоянии информационный раздел для предпринимателей, в том числе субъектов городского поселения, где публикуется справочная информация о мерах поддержки </w:t>
      </w:r>
      <w:r>
        <w:rPr>
          <w:sz w:val="28"/>
          <w:szCs w:val="28"/>
        </w:rPr>
        <w:t xml:space="preserve">для </w:t>
      </w:r>
      <w:r w:rsidRPr="001330B8">
        <w:rPr>
          <w:sz w:val="28"/>
          <w:szCs w:val="28"/>
        </w:rPr>
        <w:t>бизнеса.</w:t>
      </w:r>
    </w:p>
    <w:p w:rsidR="00275595" w:rsidRPr="001330B8" w:rsidRDefault="00275595" w:rsidP="00EE7CDC">
      <w:pPr>
        <w:ind w:firstLine="709"/>
        <w:jc w:val="both"/>
        <w:rPr>
          <w:bCs/>
          <w:sz w:val="28"/>
          <w:szCs w:val="28"/>
        </w:rPr>
      </w:pPr>
      <w:r w:rsidRPr="001330B8">
        <w:rPr>
          <w:sz w:val="28"/>
          <w:szCs w:val="28"/>
        </w:rPr>
        <w:t>В целях сохранения и развития территорий традиционного природопользования коренных малочисленных народов Севера и видов традиционной хозяйственной деятельности н</w:t>
      </w:r>
      <w:r w:rsidRPr="001330B8">
        <w:rPr>
          <w:bCs/>
          <w:sz w:val="28"/>
          <w:szCs w:val="28"/>
        </w:rPr>
        <w:t>а территории городского поселения Березово реализуется муниципальная программа «Социально-экономическое развитие коренных малочисленных народов Севера Березовского района на 2016 – 2018 годы».</w:t>
      </w:r>
    </w:p>
    <w:p w:rsidR="00275595" w:rsidRPr="001330B8" w:rsidRDefault="00275595" w:rsidP="00BD75FA">
      <w:pPr>
        <w:widowControl w:val="0"/>
        <w:autoSpaceDE w:val="0"/>
        <w:autoSpaceDN w:val="0"/>
        <w:adjustRightInd w:val="0"/>
        <w:ind w:firstLine="709"/>
        <w:jc w:val="both"/>
        <w:rPr>
          <w:bCs/>
          <w:sz w:val="28"/>
          <w:szCs w:val="28"/>
        </w:rPr>
      </w:pPr>
      <w:r w:rsidRPr="001330B8">
        <w:rPr>
          <w:bCs/>
          <w:sz w:val="28"/>
          <w:szCs w:val="28"/>
        </w:rPr>
        <w:t>Общая численность коренного населения, проживающего на территории городского поселения Березово</w:t>
      </w:r>
      <w:r>
        <w:rPr>
          <w:bCs/>
          <w:sz w:val="28"/>
          <w:szCs w:val="28"/>
        </w:rPr>
        <w:t>,</w:t>
      </w:r>
      <w:r w:rsidRPr="001330B8">
        <w:rPr>
          <w:bCs/>
          <w:sz w:val="28"/>
          <w:szCs w:val="28"/>
        </w:rPr>
        <w:t xml:space="preserve"> составляет 1752 человека, в том числе ханты – 991 человек, манси – 706 человек, ненцы – 55 человек.</w:t>
      </w:r>
    </w:p>
    <w:p w:rsidR="00275595" w:rsidRPr="001330B8" w:rsidRDefault="00275595" w:rsidP="003E59E4">
      <w:pPr>
        <w:ind w:firstLine="709"/>
        <w:jc w:val="both"/>
        <w:rPr>
          <w:sz w:val="28"/>
          <w:szCs w:val="28"/>
        </w:rPr>
      </w:pPr>
      <w:r w:rsidRPr="001330B8">
        <w:rPr>
          <w:sz w:val="28"/>
          <w:szCs w:val="28"/>
        </w:rPr>
        <w:t>В 2016 году на реализацию мероприятий муниципальной программы на территории городского поселения Березово направлены денежные средства в размере 1 419,9 тыс. рублей, по предоставлению:</w:t>
      </w:r>
    </w:p>
    <w:p w:rsidR="00275595" w:rsidRPr="001330B8" w:rsidRDefault="00275595" w:rsidP="003E59E4">
      <w:pPr>
        <w:ind w:firstLine="709"/>
        <w:jc w:val="both"/>
        <w:rPr>
          <w:sz w:val="28"/>
          <w:szCs w:val="28"/>
        </w:rPr>
      </w:pPr>
      <w:r w:rsidRPr="001330B8">
        <w:rPr>
          <w:sz w:val="28"/>
          <w:szCs w:val="28"/>
        </w:rPr>
        <w:t>- субсидии на компенсацию затрат по приобретению материально-технических средств физическими лицами из числа коренных малочисленных народов Севера – предоставлена одному гражданину с. Теги в сумме 105,0 тыс. рублей на приобретение снегохода;</w:t>
      </w:r>
    </w:p>
    <w:p w:rsidR="00275595" w:rsidRPr="001330B8" w:rsidRDefault="00275595" w:rsidP="003E59E4">
      <w:pPr>
        <w:ind w:firstLine="709"/>
        <w:jc w:val="both"/>
        <w:rPr>
          <w:sz w:val="28"/>
          <w:szCs w:val="28"/>
        </w:rPr>
      </w:pPr>
      <w:r w:rsidRPr="001330B8">
        <w:rPr>
          <w:sz w:val="28"/>
          <w:szCs w:val="28"/>
        </w:rPr>
        <w:t>- единовременной финансовой помощи молодым специалистам из числа коренных малочисленных народов Севера, работающим в местах традиционного проживания и традиционной хозяйственной деятельности, на обустройство быта – оказана государственная поддержка двум молодым специалистам устроившихся на работу в местах компактного проживания коренных малочисленных народов Севера поселения Березовского района в сумме  200 тыс. рублей;</w:t>
      </w:r>
    </w:p>
    <w:p w:rsidR="00275595" w:rsidRPr="001330B8" w:rsidRDefault="00275595" w:rsidP="003E59E4">
      <w:pPr>
        <w:ind w:firstLine="709"/>
        <w:jc w:val="both"/>
        <w:rPr>
          <w:sz w:val="28"/>
          <w:szCs w:val="28"/>
        </w:rPr>
      </w:pPr>
      <w:r w:rsidRPr="001330B8">
        <w:rPr>
          <w:sz w:val="28"/>
          <w:szCs w:val="28"/>
        </w:rPr>
        <w:t xml:space="preserve">- субсидии на компенсацию расходов на оплату обучения правилам безопасного обращения с оружием и проезда к месту нахождения организации, имеющей право проводить указанное обучение </w:t>
      </w:r>
      <w:r>
        <w:rPr>
          <w:sz w:val="28"/>
          <w:szCs w:val="28"/>
        </w:rPr>
        <w:t xml:space="preserve">– </w:t>
      </w:r>
      <w:r w:rsidRPr="001330B8">
        <w:rPr>
          <w:sz w:val="28"/>
          <w:szCs w:val="28"/>
        </w:rPr>
        <w:t>одному</w:t>
      </w:r>
      <w:r>
        <w:rPr>
          <w:sz w:val="28"/>
          <w:szCs w:val="28"/>
        </w:rPr>
        <w:t xml:space="preserve"> </w:t>
      </w:r>
      <w:r w:rsidRPr="001330B8">
        <w:rPr>
          <w:sz w:val="28"/>
          <w:szCs w:val="28"/>
        </w:rPr>
        <w:t>гражданину пгт. Березово на сумму 6,0 тыс. рублей;</w:t>
      </w:r>
    </w:p>
    <w:p w:rsidR="00275595" w:rsidRPr="001330B8" w:rsidRDefault="00275595" w:rsidP="003E59E4">
      <w:pPr>
        <w:ind w:firstLine="709"/>
        <w:jc w:val="both"/>
        <w:rPr>
          <w:sz w:val="28"/>
          <w:szCs w:val="28"/>
        </w:rPr>
      </w:pPr>
      <w:r w:rsidRPr="001330B8">
        <w:rPr>
          <w:sz w:val="28"/>
          <w:szCs w:val="28"/>
        </w:rPr>
        <w:t>- субсидии на продукцию традиционной хозяйственной деятельности (пушнина, мясо диких животных, боровой дичи) общине коренных малочисленных народов Севера «Нярхул» и предприятию Коопзверопромхоз (пгт. Березово) на сумму 1 108,9 тыс. рублей.</w:t>
      </w:r>
    </w:p>
    <w:p w:rsidR="00275595" w:rsidRPr="001330B8" w:rsidRDefault="00275595" w:rsidP="000A3E0A">
      <w:pPr>
        <w:ind w:firstLine="709"/>
        <w:jc w:val="both"/>
        <w:rPr>
          <w:sz w:val="28"/>
          <w:szCs w:val="28"/>
        </w:rPr>
      </w:pPr>
      <w:r w:rsidRPr="001330B8">
        <w:rPr>
          <w:sz w:val="28"/>
          <w:szCs w:val="28"/>
        </w:rPr>
        <w:t>В целях содействия в сохранении, развитии и популяризации традиционных национальных ремесел и промыслов коренных малочисленных народов Севера, проведена межмуниципальная выставка-ярмарка и мастер-классы традиционных народных промыслов обско-угорских народов «ХОШУ</w:t>
      </w:r>
      <w:r>
        <w:rPr>
          <w:sz w:val="28"/>
          <w:szCs w:val="28"/>
        </w:rPr>
        <w:t xml:space="preserve">М-ХОТ» (Теплый дом) в с. Теги. </w:t>
      </w:r>
      <w:r w:rsidRPr="001330B8">
        <w:rPr>
          <w:sz w:val="28"/>
          <w:szCs w:val="28"/>
        </w:rPr>
        <w:t>Общее количество участников составило 245 человек</w:t>
      </w:r>
      <w:r>
        <w:rPr>
          <w:sz w:val="28"/>
          <w:szCs w:val="28"/>
        </w:rPr>
        <w:t>:</w:t>
      </w:r>
      <w:r w:rsidRPr="001330B8">
        <w:rPr>
          <w:sz w:val="28"/>
          <w:szCs w:val="28"/>
        </w:rPr>
        <w:t xml:space="preserve"> из Белоярского, Октябрьского, Кондинского, Ханты-Мансийского районов и города Ханты-Мансийска.</w:t>
      </w:r>
    </w:p>
    <w:p w:rsidR="00275595" w:rsidRPr="001330B8" w:rsidRDefault="00275595" w:rsidP="00BE52E6">
      <w:pPr>
        <w:pStyle w:val="BodyText"/>
        <w:ind w:firstLine="708"/>
        <w:jc w:val="both"/>
        <w:rPr>
          <w:b/>
          <w:bCs/>
          <w:sz w:val="20"/>
          <w:szCs w:val="20"/>
        </w:rPr>
      </w:pPr>
    </w:p>
    <w:p w:rsidR="00275595" w:rsidRPr="001330B8" w:rsidRDefault="00275595" w:rsidP="00BE52E6">
      <w:pPr>
        <w:pStyle w:val="BodyText"/>
        <w:ind w:firstLine="708"/>
        <w:jc w:val="both"/>
        <w:rPr>
          <w:b/>
          <w:bCs/>
          <w:szCs w:val="28"/>
        </w:rPr>
      </w:pPr>
      <w:r w:rsidRPr="001330B8">
        <w:rPr>
          <w:b/>
          <w:bCs/>
          <w:szCs w:val="28"/>
        </w:rPr>
        <w:t>2.2. Строительство, реконструкция, капитальный ремонт и сохранность автомобильных дорог общего пользования местного значения</w:t>
      </w:r>
    </w:p>
    <w:p w:rsidR="00275595" w:rsidRPr="001330B8" w:rsidRDefault="00275595" w:rsidP="0066721F">
      <w:pPr>
        <w:autoSpaceDE w:val="0"/>
        <w:autoSpaceDN w:val="0"/>
        <w:adjustRightInd w:val="0"/>
        <w:ind w:firstLine="708"/>
        <w:jc w:val="both"/>
        <w:rPr>
          <w:sz w:val="28"/>
          <w:szCs w:val="28"/>
        </w:rPr>
      </w:pPr>
      <w:r w:rsidRPr="001330B8">
        <w:rPr>
          <w:bCs/>
          <w:sz w:val="28"/>
          <w:szCs w:val="28"/>
        </w:rPr>
        <w:t>В рамках муниципальной программы «Развитие транспортной системы Березовского района на 2016</w:t>
      </w:r>
      <w:r>
        <w:rPr>
          <w:bCs/>
          <w:sz w:val="28"/>
          <w:szCs w:val="28"/>
        </w:rPr>
        <w:t xml:space="preserve"> – </w:t>
      </w:r>
      <w:r w:rsidRPr="001330B8">
        <w:rPr>
          <w:bCs/>
          <w:sz w:val="28"/>
          <w:szCs w:val="28"/>
        </w:rPr>
        <w:t>2020</w:t>
      </w:r>
      <w:r>
        <w:rPr>
          <w:bCs/>
          <w:sz w:val="28"/>
          <w:szCs w:val="28"/>
        </w:rPr>
        <w:t xml:space="preserve"> </w:t>
      </w:r>
      <w:r w:rsidRPr="001330B8">
        <w:rPr>
          <w:bCs/>
          <w:sz w:val="28"/>
          <w:szCs w:val="28"/>
        </w:rPr>
        <w:t xml:space="preserve">годы» </w:t>
      </w:r>
      <w:r w:rsidRPr="001330B8">
        <w:rPr>
          <w:sz w:val="28"/>
          <w:szCs w:val="28"/>
        </w:rPr>
        <w:t>в 2016 году выполнено строительство части автодороги ул. Дуркина</w:t>
      </w:r>
      <w:r>
        <w:rPr>
          <w:sz w:val="28"/>
          <w:szCs w:val="28"/>
        </w:rPr>
        <w:t xml:space="preserve"> пгт. Березово. В </w:t>
      </w:r>
      <w:r w:rsidRPr="001330B8">
        <w:rPr>
          <w:sz w:val="28"/>
          <w:szCs w:val="28"/>
        </w:rPr>
        <w:t xml:space="preserve">2017 году запланировано строительство автодороги по ул. Механическая, в пгт. Березово (срок выполнения работ – сентябрь 2017 года). </w:t>
      </w:r>
    </w:p>
    <w:p w:rsidR="00275595" w:rsidRPr="001330B8" w:rsidRDefault="00275595" w:rsidP="0066721F">
      <w:pPr>
        <w:autoSpaceDE w:val="0"/>
        <w:autoSpaceDN w:val="0"/>
        <w:adjustRightInd w:val="0"/>
        <w:ind w:firstLine="708"/>
        <w:jc w:val="both"/>
        <w:rPr>
          <w:sz w:val="28"/>
          <w:szCs w:val="28"/>
        </w:rPr>
      </w:pPr>
      <w:r w:rsidRPr="001330B8">
        <w:rPr>
          <w:sz w:val="28"/>
          <w:szCs w:val="28"/>
        </w:rPr>
        <w:t>В сентябре 2016 года выделено дополнительное финансирование из бюджета Ханты-Мансийского автономного округа – Югры на ремонт дорог местного значения. Выполнен ремонт автомобильных дорог в пгт. Березово общей протяженностью 1 908 м</w:t>
      </w:r>
      <w:r>
        <w:rPr>
          <w:sz w:val="28"/>
          <w:szCs w:val="28"/>
        </w:rPr>
        <w:t>етров</w:t>
      </w:r>
      <w:r w:rsidRPr="001330B8">
        <w:rPr>
          <w:sz w:val="28"/>
          <w:szCs w:val="28"/>
        </w:rPr>
        <w:t>: ул. Северная – 181 м, ул. Таежная – 90 м., ул. Шнейдер – 310 м., ул. Губкина – 375 м., ул. Полевая – 332 м и автодороги к кладбищу – 620 м.</w:t>
      </w:r>
    </w:p>
    <w:p w:rsidR="00275595" w:rsidRPr="001330B8" w:rsidRDefault="00275595" w:rsidP="0066721F">
      <w:pPr>
        <w:tabs>
          <w:tab w:val="left" w:pos="0"/>
        </w:tabs>
        <w:ind w:firstLine="709"/>
        <w:jc w:val="both"/>
        <w:rPr>
          <w:sz w:val="28"/>
          <w:szCs w:val="28"/>
        </w:rPr>
      </w:pPr>
      <w:r w:rsidRPr="001330B8">
        <w:rPr>
          <w:sz w:val="28"/>
          <w:szCs w:val="28"/>
        </w:rPr>
        <w:t>В 2017 году будут завершены ремонтные работы автодороги по ул. Братьев Гурьяновых – 400 м. в пгт. Березово.</w:t>
      </w:r>
    </w:p>
    <w:p w:rsidR="00275595" w:rsidRDefault="00275595" w:rsidP="00541D21">
      <w:pPr>
        <w:shd w:val="clear" w:color="auto" w:fill="FFFFFF"/>
        <w:tabs>
          <w:tab w:val="left" w:pos="0"/>
        </w:tabs>
        <w:suppressAutoHyphens/>
        <w:ind w:firstLine="709"/>
        <w:jc w:val="both"/>
        <w:rPr>
          <w:b/>
          <w:sz w:val="28"/>
          <w:szCs w:val="28"/>
          <w:lang w:eastAsia="ar-SA"/>
        </w:rPr>
      </w:pPr>
    </w:p>
    <w:p w:rsidR="00275595" w:rsidRPr="001330B8" w:rsidRDefault="00275595" w:rsidP="00541D21">
      <w:pPr>
        <w:shd w:val="clear" w:color="auto" w:fill="FFFFFF"/>
        <w:tabs>
          <w:tab w:val="left" w:pos="0"/>
        </w:tabs>
        <w:suppressAutoHyphens/>
        <w:ind w:firstLine="709"/>
        <w:jc w:val="both"/>
        <w:rPr>
          <w:b/>
          <w:sz w:val="28"/>
          <w:szCs w:val="28"/>
          <w:lang w:eastAsia="ar-SA"/>
        </w:rPr>
      </w:pPr>
      <w:r>
        <w:rPr>
          <w:b/>
          <w:sz w:val="28"/>
          <w:szCs w:val="28"/>
          <w:lang w:eastAsia="ar-SA"/>
        </w:rPr>
        <w:t xml:space="preserve">2.3. </w:t>
      </w:r>
      <w:r w:rsidRPr="001330B8">
        <w:rPr>
          <w:b/>
          <w:sz w:val="28"/>
          <w:szCs w:val="28"/>
          <w:lang w:eastAsia="ar-SA"/>
        </w:rPr>
        <w:t>Обеспечение проживающих в поселении и нуждающихся в жилых помещениях малоиму</w:t>
      </w:r>
      <w:r>
        <w:rPr>
          <w:b/>
          <w:sz w:val="28"/>
          <w:szCs w:val="28"/>
          <w:lang w:eastAsia="ar-SA"/>
        </w:rPr>
        <w:t>щих граждан жилыми помещениями</w:t>
      </w:r>
    </w:p>
    <w:p w:rsidR="00275595" w:rsidRPr="001330B8" w:rsidRDefault="00275595" w:rsidP="00541D21">
      <w:pPr>
        <w:ind w:firstLine="720"/>
        <w:jc w:val="both"/>
        <w:rPr>
          <w:sz w:val="28"/>
          <w:szCs w:val="28"/>
        </w:rPr>
      </w:pPr>
      <w:r w:rsidRPr="001330B8">
        <w:rPr>
          <w:sz w:val="28"/>
          <w:szCs w:val="28"/>
        </w:rPr>
        <w:t xml:space="preserve">По состоянию на </w:t>
      </w:r>
      <w:r>
        <w:rPr>
          <w:sz w:val="28"/>
          <w:szCs w:val="28"/>
        </w:rPr>
        <w:t>0</w:t>
      </w:r>
      <w:r w:rsidRPr="001330B8">
        <w:rPr>
          <w:sz w:val="28"/>
          <w:szCs w:val="28"/>
        </w:rPr>
        <w:t>1</w:t>
      </w:r>
      <w:r>
        <w:rPr>
          <w:sz w:val="28"/>
          <w:szCs w:val="28"/>
        </w:rPr>
        <w:t>.01.</w:t>
      </w:r>
      <w:r w:rsidRPr="001330B8">
        <w:rPr>
          <w:sz w:val="28"/>
          <w:szCs w:val="28"/>
        </w:rPr>
        <w:t>2017</w:t>
      </w:r>
      <w:r>
        <w:rPr>
          <w:sz w:val="28"/>
          <w:szCs w:val="28"/>
        </w:rPr>
        <w:t xml:space="preserve"> </w:t>
      </w:r>
      <w:r w:rsidRPr="001330B8">
        <w:rPr>
          <w:sz w:val="28"/>
          <w:szCs w:val="28"/>
        </w:rPr>
        <w:t>состоит на учете по улучшению жилищных условий в пгт. Березово – 269 семей</w:t>
      </w:r>
      <w:r>
        <w:rPr>
          <w:sz w:val="28"/>
          <w:szCs w:val="28"/>
        </w:rPr>
        <w:t xml:space="preserve"> (688 граждан)</w:t>
      </w:r>
      <w:r w:rsidRPr="001330B8">
        <w:rPr>
          <w:sz w:val="28"/>
          <w:szCs w:val="28"/>
        </w:rPr>
        <w:t>, в с. Теги – 29 семей</w:t>
      </w:r>
      <w:r>
        <w:rPr>
          <w:sz w:val="28"/>
          <w:szCs w:val="28"/>
        </w:rPr>
        <w:t xml:space="preserve"> (77 граждан)</w:t>
      </w:r>
      <w:r w:rsidRPr="001330B8">
        <w:rPr>
          <w:sz w:val="28"/>
          <w:szCs w:val="28"/>
        </w:rPr>
        <w:t xml:space="preserve">. </w:t>
      </w:r>
    </w:p>
    <w:p w:rsidR="00275595" w:rsidRPr="001330B8" w:rsidRDefault="00275595" w:rsidP="00541D21">
      <w:pPr>
        <w:ind w:firstLine="720"/>
        <w:jc w:val="both"/>
        <w:rPr>
          <w:sz w:val="28"/>
          <w:szCs w:val="28"/>
        </w:rPr>
      </w:pPr>
      <w:r w:rsidRPr="001330B8">
        <w:rPr>
          <w:color w:val="000000"/>
          <w:sz w:val="28"/>
          <w:szCs w:val="28"/>
        </w:rPr>
        <w:t xml:space="preserve">В рамках муниципальной программы Березовского района «Обеспечение доступным и комфортным жильем жителей Березовского района на 2016 – 2020 годы» в 2016 году </w:t>
      </w:r>
      <w:r w:rsidRPr="001330B8">
        <w:rPr>
          <w:sz w:val="28"/>
          <w:szCs w:val="28"/>
        </w:rPr>
        <w:t xml:space="preserve">переселено две семьи из аварийных жилых домов. </w:t>
      </w:r>
    </w:p>
    <w:p w:rsidR="00275595" w:rsidRPr="006718FC" w:rsidRDefault="00275595" w:rsidP="00541D21">
      <w:pPr>
        <w:pStyle w:val="ConsPlusTitle"/>
        <w:widowControl/>
        <w:ind w:firstLine="720"/>
        <w:jc w:val="both"/>
        <w:rPr>
          <w:rFonts w:ascii="Times New Roman" w:hAnsi="Times New Roman" w:cs="Times New Roman"/>
          <w:sz w:val="28"/>
          <w:szCs w:val="28"/>
        </w:rPr>
      </w:pPr>
      <w:r w:rsidRPr="001330B8">
        <w:rPr>
          <w:rFonts w:ascii="Times New Roman" w:hAnsi="Times New Roman" w:cs="Times New Roman"/>
          <w:b w:val="0"/>
          <w:sz w:val="28"/>
          <w:szCs w:val="28"/>
        </w:rPr>
        <w:t xml:space="preserve">В целях обеспечения жильем детей-сирот и детей, оставшихся без попечения родителей, представлено </w:t>
      </w:r>
      <w:r>
        <w:rPr>
          <w:rFonts w:ascii="Times New Roman" w:hAnsi="Times New Roman" w:cs="Times New Roman"/>
          <w:b w:val="0"/>
          <w:sz w:val="28"/>
          <w:szCs w:val="28"/>
        </w:rPr>
        <w:t>37</w:t>
      </w:r>
      <w:r w:rsidRPr="001330B8">
        <w:rPr>
          <w:rFonts w:ascii="Times New Roman" w:hAnsi="Times New Roman" w:cs="Times New Roman"/>
          <w:b w:val="0"/>
          <w:sz w:val="28"/>
          <w:szCs w:val="28"/>
        </w:rPr>
        <w:t xml:space="preserve">  квартир. </w:t>
      </w:r>
    </w:p>
    <w:p w:rsidR="00275595" w:rsidRPr="001330B8" w:rsidRDefault="00275595" w:rsidP="00541D21">
      <w:pPr>
        <w:pStyle w:val="ConsPlusTitle"/>
        <w:widowControl/>
        <w:ind w:firstLine="720"/>
        <w:jc w:val="both"/>
        <w:rPr>
          <w:rFonts w:ascii="Times New Roman" w:hAnsi="Times New Roman" w:cs="Times New Roman"/>
          <w:b w:val="0"/>
          <w:sz w:val="28"/>
          <w:szCs w:val="28"/>
        </w:rPr>
      </w:pPr>
      <w:r w:rsidRPr="001330B8">
        <w:rPr>
          <w:rFonts w:ascii="Times New Roman" w:hAnsi="Times New Roman" w:cs="Times New Roman"/>
          <w:b w:val="0"/>
          <w:sz w:val="28"/>
          <w:szCs w:val="28"/>
        </w:rPr>
        <w:t>Одной семье выплачена выкупная стоимость за изымаемое неприго</w:t>
      </w:r>
      <w:r>
        <w:rPr>
          <w:rFonts w:ascii="Times New Roman" w:hAnsi="Times New Roman" w:cs="Times New Roman"/>
          <w:b w:val="0"/>
          <w:sz w:val="28"/>
          <w:szCs w:val="28"/>
        </w:rPr>
        <w:t>дное для проживание жилое помещение</w:t>
      </w:r>
      <w:r w:rsidRPr="001330B8">
        <w:rPr>
          <w:rFonts w:ascii="Times New Roman" w:hAnsi="Times New Roman" w:cs="Times New Roman"/>
          <w:b w:val="0"/>
          <w:sz w:val="28"/>
          <w:szCs w:val="28"/>
        </w:rPr>
        <w:t xml:space="preserve"> в размере 257,7 тыс. рублей.</w:t>
      </w:r>
    </w:p>
    <w:p w:rsidR="00275595" w:rsidRPr="001330B8" w:rsidRDefault="00275595" w:rsidP="00541D21">
      <w:pPr>
        <w:pStyle w:val="Header"/>
        <w:ind w:firstLine="720"/>
        <w:jc w:val="both"/>
        <w:rPr>
          <w:color w:val="000000"/>
          <w:sz w:val="28"/>
          <w:szCs w:val="28"/>
        </w:rPr>
      </w:pPr>
      <w:r w:rsidRPr="001330B8">
        <w:rPr>
          <w:color w:val="000000"/>
          <w:sz w:val="28"/>
          <w:szCs w:val="28"/>
        </w:rPr>
        <w:t>В рамках мероприятия «Улучшение жилищных условий молодых семей» одной молодой семье предоставлена</w:t>
      </w:r>
      <w:r w:rsidRPr="001330B8">
        <w:rPr>
          <w:sz w:val="28"/>
          <w:szCs w:val="28"/>
          <w:lang w:eastAsia="ar-SA"/>
        </w:rPr>
        <w:t xml:space="preserve"> социальная выплата </w:t>
      </w:r>
      <w:r w:rsidRPr="001330B8">
        <w:rPr>
          <w:sz w:val="28"/>
          <w:szCs w:val="28"/>
        </w:rPr>
        <w:t xml:space="preserve">для приобретения жилого помещения на сумму 519,2 тыс. рублей. </w:t>
      </w:r>
    </w:p>
    <w:p w:rsidR="00275595" w:rsidRPr="001330B8" w:rsidRDefault="00275595" w:rsidP="00541D21">
      <w:pPr>
        <w:pStyle w:val="Header"/>
        <w:ind w:firstLine="720"/>
        <w:jc w:val="both"/>
        <w:rPr>
          <w:sz w:val="28"/>
          <w:szCs w:val="28"/>
          <w:lang w:eastAsia="ar-SA"/>
        </w:rPr>
      </w:pPr>
      <w:r w:rsidRPr="001330B8">
        <w:rPr>
          <w:color w:val="000000"/>
          <w:sz w:val="28"/>
          <w:szCs w:val="28"/>
        </w:rPr>
        <w:t>В рамках мероприятия «</w:t>
      </w:r>
      <w:r w:rsidRPr="001330B8">
        <w:rPr>
          <w:sz w:val="28"/>
          <w:szCs w:val="28"/>
          <w:lang w:eastAsia="ar-SA"/>
        </w:rPr>
        <w:t>Предоставление гражданам, имеющим трех и более детей, социальной поддержки по обеспечению жилыми помещениями взамен предоставления им земельного участка в собственность бесплатно» одной семье перечислена социальная выплата на погашение ипотечного займа в размере 788,4 тыс. рублей.</w:t>
      </w:r>
    </w:p>
    <w:p w:rsidR="00275595" w:rsidRPr="00146A17" w:rsidRDefault="00275595" w:rsidP="00541D21">
      <w:pPr>
        <w:pStyle w:val="ConsPlusTitle"/>
        <w:widowControl/>
        <w:ind w:firstLine="720"/>
        <w:jc w:val="both"/>
        <w:rPr>
          <w:rFonts w:ascii="Times New Roman" w:hAnsi="Times New Roman" w:cs="Times New Roman"/>
          <w:b w:val="0"/>
          <w:sz w:val="28"/>
          <w:szCs w:val="28"/>
        </w:rPr>
      </w:pPr>
      <w:r w:rsidRPr="00146A17">
        <w:rPr>
          <w:rFonts w:ascii="Times New Roman" w:hAnsi="Times New Roman" w:cs="Times New Roman"/>
          <w:b w:val="0"/>
          <w:sz w:val="28"/>
          <w:szCs w:val="28"/>
        </w:rPr>
        <w:t>В 2016 году улучшили жилищные условия 47 семей.</w:t>
      </w:r>
    </w:p>
    <w:p w:rsidR="00275595" w:rsidRPr="00AD06DC" w:rsidRDefault="00275595" w:rsidP="00541D21">
      <w:pPr>
        <w:ind w:firstLine="720"/>
        <w:jc w:val="both"/>
        <w:rPr>
          <w:sz w:val="28"/>
          <w:szCs w:val="28"/>
          <w:lang w:eastAsia="ar-SA"/>
        </w:rPr>
      </w:pPr>
      <w:r w:rsidRPr="00AD06DC">
        <w:rPr>
          <w:sz w:val="28"/>
          <w:szCs w:val="28"/>
        </w:rPr>
        <w:t xml:space="preserve">В 2017 году </w:t>
      </w:r>
      <w:r w:rsidRPr="00AD06DC">
        <w:rPr>
          <w:sz w:val="28"/>
          <w:szCs w:val="28"/>
          <w:lang w:eastAsia="ar-SA"/>
        </w:rPr>
        <w:t xml:space="preserve">планируется осуществить: </w:t>
      </w:r>
    </w:p>
    <w:p w:rsidR="00275595" w:rsidRPr="00AD06DC" w:rsidRDefault="00275595" w:rsidP="00541D21">
      <w:pPr>
        <w:ind w:firstLine="720"/>
        <w:jc w:val="both"/>
        <w:rPr>
          <w:sz w:val="28"/>
          <w:szCs w:val="28"/>
        </w:rPr>
      </w:pPr>
      <w:r w:rsidRPr="00AD06DC">
        <w:rPr>
          <w:sz w:val="28"/>
          <w:szCs w:val="28"/>
          <w:lang w:eastAsia="ar-SA"/>
        </w:rPr>
        <w:t xml:space="preserve">- </w:t>
      </w:r>
      <w:r w:rsidRPr="00AD06DC">
        <w:rPr>
          <w:sz w:val="28"/>
          <w:szCs w:val="28"/>
        </w:rPr>
        <w:t>выплату трем гражданам выкупной стоимости за изымаемые непригодные жилые помещения;</w:t>
      </w:r>
    </w:p>
    <w:p w:rsidR="00275595" w:rsidRPr="00AD06DC" w:rsidRDefault="00275595" w:rsidP="00541D21">
      <w:pPr>
        <w:ind w:firstLine="720"/>
        <w:jc w:val="both"/>
        <w:rPr>
          <w:sz w:val="28"/>
          <w:szCs w:val="28"/>
        </w:rPr>
      </w:pPr>
      <w:r w:rsidRPr="00AD06DC">
        <w:rPr>
          <w:sz w:val="28"/>
          <w:szCs w:val="28"/>
          <w:lang w:eastAsia="ar-SA"/>
        </w:rPr>
        <w:t>- переселение трех граждан-собственников из аварийного жилищного фонда;</w:t>
      </w:r>
    </w:p>
    <w:p w:rsidR="00275595" w:rsidRPr="00AD06DC" w:rsidRDefault="00275595" w:rsidP="00541D21">
      <w:pPr>
        <w:pStyle w:val="ConsPlusTitle"/>
        <w:widowControl/>
        <w:ind w:firstLine="720"/>
        <w:jc w:val="both"/>
        <w:rPr>
          <w:rFonts w:ascii="Times New Roman" w:hAnsi="Times New Roman" w:cs="Times New Roman"/>
          <w:b w:val="0"/>
          <w:iCs/>
          <w:sz w:val="28"/>
          <w:szCs w:val="28"/>
        </w:rPr>
      </w:pPr>
      <w:r w:rsidRPr="00AD06DC">
        <w:rPr>
          <w:rFonts w:ascii="Times New Roman" w:hAnsi="Times New Roman" w:cs="Times New Roman"/>
          <w:b w:val="0"/>
          <w:sz w:val="28"/>
          <w:szCs w:val="28"/>
        </w:rPr>
        <w:t xml:space="preserve">- </w:t>
      </w:r>
      <w:r w:rsidRPr="00AD06DC">
        <w:rPr>
          <w:rFonts w:ascii="Times New Roman" w:hAnsi="Times New Roman" w:cs="Times New Roman"/>
          <w:b w:val="0"/>
          <w:iCs/>
          <w:sz w:val="28"/>
          <w:szCs w:val="28"/>
        </w:rPr>
        <w:t>приобретение 17 квартир</w:t>
      </w:r>
      <w:r w:rsidRPr="00AD06DC">
        <w:rPr>
          <w:rFonts w:ascii="Times New Roman" w:hAnsi="Times New Roman" w:cs="Times New Roman"/>
          <w:b w:val="0"/>
          <w:sz w:val="28"/>
          <w:szCs w:val="28"/>
        </w:rPr>
        <w:t xml:space="preserve"> для обеспечения</w:t>
      </w:r>
      <w:r w:rsidRPr="00AD06DC">
        <w:rPr>
          <w:rFonts w:ascii="Times New Roman" w:hAnsi="Times New Roman" w:cs="Times New Roman"/>
          <w:b w:val="0"/>
          <w:iCs/>
          <w:sz w:val="28"/>
          <w:szCs w:val="28"/>
        </w:rPr>
        <w:t xml:space="preserve"> жильем детей-сирот и детей, оставшихся без попечения родителей, а также лиц из числа детей-сирот, оставшихся без попечения родителей;</w:t>
      </w:r>
    </w:p>
    <w:p w:rsidR="00275595" w:rsidRPr="00AD06DC" w:rsidRDefault="00275595" w:rsidP="00541D21">
      <w:pPr>
        <w:pStyle w:val="ConsPlusTitle"/>
        <w:widowControl/>
        <w:ind w:firstLine="720"/>
        <w:jc w:val="both"/>
        <w:rPr>
          <w:rFonts w:ascii="Times New Roman" w:hAnsi="Times New Roman" w:cs="Times New Roman"/>
          <w:b w:val="0"/>
          <w:iCs/>
          <w:sz w:val="28"/>
          <w:szCs w:val="28"/>
        </w:rPr>
      </w:pPr>
      <w:r w:rsidRPr="00AD06DC">
        <w:rPr>
          <w:rFonts w:ascii="Times New Roman" w:hAnsi="Times New Roman" w:cs="Times New Roman"/>
          <w:b w:val="0"/>
          <w:iCs/>
          <w:sz w:val="28"/>
          <w:szCs w:val="28"/>
        </w:rPr>
        <w:t xml:space="preserve">- </w:t>
      </w:r>
      <w:r w:rsidRPr="00AD06DC">
        <w:rPr>
          <w:rFonts w:ascii="Times New Roman" w:hAnsi="Times New Roman" w:cs="Times New Roman"/>
          <w:b w:val="0"/>
          <w:sz w:val="28"/>
          <w:szCs w:val="28"/>
          <w:lang w:eastAsia="ar-SA"/>
        </w:rPr>
        <w:t>предоставить трем многодетным семьям социальные выплаты на приобретение жилья</w:t>
      </w:r>
      <w:r w:rsidRPr="00AD06DC">
        <w:rPr>
          <w:rFonts w:ascii="Times New Roman" w:hAnsi="Times New Roman" w:cs="Times New Roman"/>
          <w:b w:val="0"/>
          <w:iCs/>
          <w:sz w:val="28"/>
          <w:szCs w:val="28"/>
        </w:rPr>
        <w:t>.</w:t>
      </w:r>
    </w:p>
    <w:p w:rsidR="00275595" w:rsidRPr="001330B8" w:rsidRDefault="00275595" w:rsidP="004B6869">
      <w:pPr>
        <w:widowControl w:val="0"/>
        <w:autoSpaceDE w:val="0"/>
        <w:autoSpaceDN w:val="0"/>
        <w:adjustRightInd w:val="0"/>
        <w:rPr>
          <w:b/>
          <w:sz w:val="28"/>
          <w:szCs w:val="28"/>
        </w:rPr>
      </w:pPr>
    </w:p>
    <w:p w:rsidR="00275595" w:rsidRPr="001330B8" w:rsidRDefault="00275595" w:rsidP="00565CDB">
      <w:pPr>
        <w:widowControl w:val="0"/>
        <w:autoSpaceDE w:val="0"/>
        <w:autoSpaceDN w:val="0"/>
        <w:adjustRightInd w:val="0"/>
        <w:ind w:firstLine="720"/>
        <w:rPr>
          <w:b/>
          <w:sz w:val="28"/>
          <w:szCs w:val="28"/>
        </w:rPr>
      </w:pPr>
      <w:r>
        <w:rPr>
          <w:b/>
          <w:sz w:val="28"/>
          <w:szCs w:val="28"/>
        </w:rPr>
        <w:t>2.4</w:t>
      </w:r>
      <w:r w:rsidRPr="001330B8">
        <w:rPr>
          <w:b/>
          <w:sz w:val="28"/>
          <w:szCs w:val="28"/>
        </w:rPr>
        <w:t>. Управление и распоряжение муниципальным имуществом</w:t>
      </w:r>
    </w:p>
    <w:p w:rsidR="00275595" w:rsidRPr="001330B8" w:rsidRDefault="00275595" w:rsidP="0028481A">
      <w:pPr>
        <w:widowControl w:val="0"/>
        <w:autoSpaceDE w:val="0"/>
        <w:autoSpaceDN w:val="0"/>
        <w:adjustRightInd w:val="0"/>
        <w:ind w:firstLine="720"/>
        <w:jc w:val="both"/>
        <w:rPr>
          <w:sz w:val="28"/>
          <w:szCs w:val="28"/>
        </w:rPr>
      </w:pPr>
      <w:r w:rsidRPr="001330B8">
        <w:rPr>
          <w:sz w:val="28"/>
          <w:szCs w:val="28"/>
        </w:rPr>
        <w:t>По состоянию на</w:t>
      </w:r>
      <w:r>
        <w:rPr>
          <w:sz w:val="28"/>
          <w:szCs w:val="28"/>
        </w:rPr>
        <w:t xml:space="preserve"> 01.01.</w:t>
      </w:r>
      <w:r w:rsidRPr="001330B8">
        <w:rPr>
          <w:sz w:val="28"/>
          <w:szCs w:val="28"/>
        </w:rPr>
        <w:t>2017</w:t>
      </w:r>
      <w:r>
        <w:rPr>
          <w:sz w:val="28"/>
          <w:szCs w:val="28"/>
        </w:rPr>
        <w:t xml:space="preserve"> </w:t>
      </w:r>
      <w:r w:rsidRPr="001330B8">
        <w:rPr>
          <w:sz w:val="28"/>
          <w:szCs w:val="28"/>
        </w:rPr>
        <w:t>действует три договора аренды муниципального имущества городского поселения Березово, в том числе с субъектами малого предпринимательства заключен один договор аренды.</w:t>
      </w:r>
    </w:p>
    <w:p w:rsidR="00275595" w:rsidRPr="001330B8" w:rsidRDefault="00275595" w:rsidP="0028481A">
      <w:pPr>
        <w:widowControl w:val="0"/>
        <w:autoSpaceDE w:val="0"/>
        <w:autoSpaceDN w:val="0"/>
        <w:adjustRightInd w:val="0"/>
        <w:ind w:firstLine="720"/>
        <w:jc w:val="both"/>
        <w:rPr>
          <w:sz w:val="28"/>
          <w:szCs w:val="28"/>
        </w:rPr>
      </w:pPr>
      <w:r w:rsidRPr="001330B8">
        <w:rPr>
          <w:sz w:val="28"/>
          <w:szCs w:val="28"/>
        </w:rPr>
        <w:t>Сумма доходов от сдачи в аренду муниципального имущества в 2016 году составила 855,24 тыс. рублей, что в 2,1 раза больше суммы доходов, полученных от сдачи в аренду имущества за 2015 год.</w:t>
      </w:r>
    </w:p>
    <w:p w:rsidR="00275595" w:rsidRPr="001330B8" w:rsidRDefault="00275595" w:rsidP="0028481A">
      <w:pPr>
        <w:widowControl w:val="0"/>
        <w:autoSpaceDE w:val="0"/>
        <w:autoSpaceDN w:val="0"/>
        <w:adjustRightInd w:val="0"/>
        <w:ind w:firstLine="720"/>
        <w:jc w:val="both"/>
        <w:rPr>
          <w:sz w:val="28"/>
          <w:szCs w:val="28"/>
        </w:rPr>
      </w:pPr>
      <w:r w:rsidRPr="001330B8">
        <w:rPr>
          <w:sz w:val="28"/>
          <w:szCs w:val="28"/>
        </w:rPr>
        <w:t>Заключено 46 договор</w:t>
      </w:r>
      <w:r>
        <w:rPr>
          <w:sz w:val="28"/>
          <w:szCs w:val="28"/>
        </w:rPr>
        <w:t>ов</w:t>
      </w:r>
      <w:r w:rsidRPr="001330B8">
        <w:rPr>
          <w:sz w:val="28"/>
          <w:szCs w:val="28"/>
        </w:rPr>
        <w:t xml:space="preserve"> аренды земельных участков в том числе: с юридическими лицами 18, договоров безвозмездного срочного пользования участками 17, договоров купли-продажи земельных участков 11. </w:t>
      </w:r>
    </w:p>
    <w:p w:rsidR="00275595" w:rsidRPr="001330B8" w:rsidRDefault="00275595" w:rsidP="0028481A">
      <w:pPr>
        <w:widowControl w:val="0"/>
        <w:autoSpaceDE w:val="0"/>
        <w:autoSpaceDN w:val="0"/>
        <w:adjustRightInd w:val="0"/>
        <w:ind w:firstLine="720"/>
        <w:jc w:val="both"/>
        <w:rPr>
          <w:sz w:val="28"/>
          <w:szCs w:val="28"/>
        </w:rPr>
      </w:pPr>
      <w:r w:rsidRPr="001330B8">
        <w:rPr>
          <w:sz w:val="28"/>
          <w:szCs w:val="28"/>
        </w:rPr>
        <w:t xml:space="preserve">В 2016 году по результатам аукционов заключено всего </w:t>
      </w:r>
      <w:r>
        <w:rPr>
          <w:sz w:val="28"/>
          <w:szCs w:val="28"/>
        </w:rPr>
        <w:t>семь</w:t>
      </w:r>
      <w:r w:rsidRPr="001330B8">
        <w:rPr>
          <w:sz w:val="28"/>
          <w:szCs w:val="28"/>
        </w:rPr>
        <w:t xml:space="preserve"> договоров аренды, годовой размер арендн</w:t>
      </w:r>
      <w:r>
        <w:rPr>
          <w:sz w:val="28"/>
          <w:szCs w:val="28"/>
        </w:rPr>
        <w:t xml:space="preserve">ой платы по которым составляет </w:t>
      </w:r>
      <w:r w:rsidRPr="001330B8">
        <w:rPr>
          <w:sz w:val="28"/>
          <w:szCs w:val="28"/>
        </w:rPr>
        <w:t>300 тыс. рублей в год:</w:t>
      </w:r>
    </w:p>
    <w:p w:rsidR="00275595" w:rsidRPr="001330B8" w:rsidRDefault="00275595" w:rsidP="0028481A">
      <w:pPr>
        <w:pStyle w:val="NoSpacing"/>
        <w:ind w:firstLine="708"/>
        <w:jc w:val="both"/>
        <w:rPr>
          <w:rFonts w:ascii="Times New Roman" w:hAnsi="Times New Roman"/>
          <w:color w:val="000000"/>
          <w:sz w:val="28"/>
          <w:szCs w:val="28"/>
        </w:rPr>
      </w:pPr>
      <w:r w:rsidRPr="001330B8">
        <w:rPr>
          <w:rFonts w:ascii="Times New Roman" w:hAnsi="Times New Roman"/>
          <w:color w:val="000000"/>
          <w:sz w:val="28"/>
          <w:szCs w:val="28"/>
        </w:rPr>
        <w:t>- три договора аренды земельных участков для многоквартирного жилищного строительства в пгт. Березово;</w:t>
      </w:r>
    </w:p>
    <w:p w:rsidR="00275595" w:rsidRPr="001330B8" w:rsidRDefault="00275595" w:rsidP="0028481A">
      <w:pPr>
        <w:pStyle w:val="NoSpacing"/>
        <w:ind w:firstLine="708"/>
        <w:jc w:val="both"/>
        <w:rPr>
          <w:rFonts w:ascii="Times New Roman" w:hAnsi="Times New Roman"/>
          <w:color w:val="000000"/>
          <w:sz w:val="28"/>
          <w:szCs w:val="28"/>
        </w:rPr>
      </w:pPr>
      <w:r w:rsidRPr="001330B8">
        <w:rPr>
          <w:rFonts w:ascii="Times New Roman" w:hAnsi="Times New Roman"/>
          <w:color w:val="000000"/>
          <w:sz w:val="28"/>
          <w:szCs w:val="28"/>
        </w:rPr>
        <w:t>- один договор аренды в п. Устрем для объектов складского хозяйства;</w:t>
      </w:r>
    </w:p>
    <w:p w:rsidR="00275595" w:rsidRPr="001330B8" w:rsidRDefault="00275595" w:rsidP="0028481A">
      <w:pPr>
        <w:pStyle w:val="NoSpacing"/>
        <w:ind w:firstLine="708"/>
        <w:jc w:val="both"/>
        <w:rPr>
          <w:rFonts w:ascii="Times New Roman" w:hAnsi="Times New Roman"/>
          <w:color w:val="000000"/>
          <w:sz w:val="28"/>
          <w:szCs w:val="28"/>
        </w:rPr>
      </w:pPr>
      <w:r w:rsidRPr="001330B8">
        <w:rPr>
          <w:rFonts w:ascii="Times New Roman" w:hAnsi="Times New Roman"/>
          <w:color w:val="000000"/>
          <w:sz w:val="28"/>
          <w:szCs w:val="28"/>
        </w:rPr>
        <w:t>- один договор аренды в д. Деминская для строительства сельскохозяйственной фермы.</w:t>
      </w:r>
    </w:p>
    <w:p w:rsidR="00275595" w:rsidRPr="001330B8" w:rsidRDefault="00275595" w:rsidP="0028481A">
      <w:pPr>
        <w:pStyle w:val="NoSpacing"/>
        <w:ind w:firstLine="708"/>
        <w:jc w:val="both"/>
        <w:rPr>
          <w:rFonts w:ascii="Times New Roman" w:hAnsi="Times New Roman"/>
          <w:color w:val="000000"/>
          <w:sz w:val="28"/>
          <w:szCs w:val="28"/>
        </w:rPr>
      </w:pPr>
      <w:r w:rsidRPr="001330B8">
        <w:rPr>
          <w:rFonts w:ascii="Times New Roman" w:hAnsi="Times New Roman"/>
          <w:color w:val="000000"/>
          <w:sz w:val="28"/>
          <w:szCs w:val="28"/>
        </w:rPr>
        <w:t>В с. Теги по результатам аукциона</w:t>
      </w:r>
      <w:r>
        <w:rPr>
          <w:rFonts w:ascii="Times New Roman" w:hAnsi="Times New Roman"/>
          <w:color w:val="000000"/>
          <w:sz w:val="28"/>
          <w:szCs w:val="28"/>
        </w:rPr>
        <w:t xml:space="preserve"> </w:t>
      </w:r>
      <w:r w:rsidRPr="001330B8">
        <w:rPr>
          <w:rFonts w:ascii="Times New Roman" w:hAnsi="Times New Roman"/>
          <w:color w:val="000000"/>
          <w:sz w:val="28"/>
          <w:szCs w:val="28"/>
        </w:rPr>
        <w:t>заключены договоры аренды земельных участков</w:t>
      </w:r>
      <w:r w:rsidRPr="001330B8">
        <w:rPr>
          <w:rFonts w:ascii="Times New Roman" w:hAnsi="Times New Roman"/>
          <w:sz w:val="28"/>
          <w:szCs w:val="28"/>
        </w:rPr>
        <w:t xml:space="preserve"> </w:t>
      </w:r>
      <w:r w:rsidRPr="001330B8">
        <w:rPr>
          <w:rFonts w:ascii="Times New Roman" w:hAnsi="Times New Roman"/>
          <w:color w:val="000000"/>
          <w:sz w:val="28"/>
          <w:szCs w:val="28"/>
        </w:rPr>
        <w:t xml:space="preserve">для многоквартирного жилищного строительства по </w:t>
      </w:r>
      <w:r w:rsidRPr="001330B8">
        <w:rPr>
          <w:rFonts w:ascii="Times New Roman" w:hAnsi="Times New Roman"/>
          <w:sz w:val="28"/>
          <w:szCs w:val="28"/>
        </w:rPr>
        <w:t>ул. Таежная, д. 28 «а» и</w:t>
      </w:r>
      <w:r w:rsidRPr="001330B8">
        <w:rPr>
          <w:rFonts w:ascii="Times New Roman" w:hAnsi="Times New Roman"/>
          <w:color w:val="000000"/>
          <w:sz w:val="28"/>
          <w:szCs w:val="28"/>
        </w:rPr>
        <w:t xml:space="preserve"> д. </w:t>
      </w:r>
      <w:r w:rsidRPr="001330B8">
        <w:rPr>
          <w:rFonts w:ascii="Times New Roman" w:hAnsi="Times New Roman"/>
          <w:sz w:val="28"/>
          <w:szCs w:val="28"/>
        </w:rPr>
        <w:t>30.</w:t>
      </w:r>
    </w:p>
    <w:p w:rsidR="00275595" w:rsidRPr="001330B8" w:rsidRDefault="00275595" w:rsidP="0028481A">
      <w:pPr>
        <w:widowControl w:val="0"/>
        <w:autoSpaceDE w:val="0"/>
        <w:autoSpaceDN w:val="0"/>
        <w:adjustRightInd w:val="0"/>
        <w:ind w:firstLine="720"/>
        <w:jc w:val="both"/>
        <w:rPr>
          <w:sz w:val="28"/>
          <w:szCs w:val="28"/>
        </w:rPr>
      </w:pPr>
      <w:r w:rsidRPr="001330B8">
        <w:rPr>
          <w:sz w:val="28"/>
          <w:szCs w:val="28"/>
        </w:rPr>
        <w:t>Поступление арендной платы за земельные участки по договорам аренды составило в 2016 году 5 621,1 тыс. рублей.</w:t>
      </w:r>
    </w:p>
    <w:p w:rsidR="00275595" w:rsidRPr="001330B8" w:rsidRDefault="00275595" w:rsidP="0028481A">
      <w:pPr>
        <w:widowControl w:val="0"/>
        <w:autoSpaceDE w:val="0"/>
        <w:autoSpaceDN w:val="0"/>
        <w:adjustRightInd w:val="0"/>
        <w:ind w:firstLine="720"/>
        <w:jc w:val="both"/>
        <w:rPr>
          <w:sz w:val="28"/>
          <w:szCs w:val="28"/>
        </w:rPr>
      </w:pPr>
      <w:r w:rsidRPr="001330B8">
        <w:rPr>
          <w:sz w:val="28"/>
          <w:szCs w:val="28"/>
        </w:rPr>
        <w:t>Поступления от продажи земельных участков составили 168,3 тыс. рублей.</w:t>
      </w:r>
    </w:p>
    <w:p w:rsidR="00275595" w:rsidRPr="001330B8" w:rsidRDefault="00275595" w:rsidP="0028481A">
      <w:pPr>
        <w:pStyle w:val="NoSpacing"/>
        <w:ind w:firstLine="708"/>
        <w:jc w:val="both"/>
        <w:rPr>
          <w:rFonts w:ascii="Times New Roman" w:hAnsi="Times New Roman"/>
          <w:sz w:val="28"/>
          <w:szCs w:val="28"/>
        </w:rPr>
      </w:pPr>
      <w:r w:rsidRPr="001330B8">
        <w:rPr>
          <w:rFonts w:ascii="Times New Roman" w:hAnsi="Times New Roman"/>
          <w:sz w:val="28"/>
          <w:szCs w:val="28"/>
        </w:rPr>
        <w:t xml:space="preserve">В 2016 году предоставлено два земельных участка многодетным семьям. </w:t>
      </w:r>
    </w:p>
    <w:p w:rsidR="00275595" w:rsidRPr="001330B8" w:rsidRDefault="00275595" w:rsidP="0028481A">
      <w:pPr>
        <w:pStyle w:val="NoSpacing"/>
        <w:jc w:val="both"/>
        <w:rPr>
          <w:rFonts w:ascii="Times New Roman" w:hAnsi="Times New Roman"/>
          <w:sz w:val="28"/>
          <w:szCs w:val="28"/>
        </w:rPr>
      </w:pPr>
      <w:r w:rsidRPr="001330B8">
        <w:rPr>
          <w:rFonts w:ascii="Times New Roman" w:hAnsi="Times New Roman"/>
          <w:sz w:val="28"/>
          <w:szCs w:val="28"/>
        </w:rPr>
        <w:tab/>
      </w:r>
      <w:r>
        <w:rPr>
          <w:rFonts w:ascii="Times New Roman" w:hAnsi="Times New Roman"/>
          <w:sz w:val="28"/>
          <w:szCs w:val="28"/>
        </w:rPr>
        <w:t>И</w:t>
      </w:r>
      <w:r w:rsidRPr="001330B8">
        <w:rPr>
          <w:rFonts w:ascii="Times New Roman" w:hAnsi="Times New Roman"/>
          <w:sz w:val="28"/>
          <w:szCs w:val="28"/>
        </w:rPr>
        <w:t>з 2</w:t>
      </w:r>
      <w:r>
        <w:rPr>
          <w:rFonts w:ascii="Times New Roman" w:hAnsi="Times New Roman"/>
          <w:sz w:val="28"/>
          <w:szCs w:val="28"/>
        </w:rPr>
        <w:t>8</w:t>
      </w:r>
      <w:r w:rsidRPr="001330B8">
        <w:rPr>
          <w:rFonts w:ascii="Times New Roman" w:hAnsi="Times New Roman"/>
          <w:sz w:val="28"/>
          <w:szCs w:val="28"/>
        </w:rPr>
        <w:t xml:space="preserve"> многоде</w:t>
      </w:r>
      <w:r>
        <w:rPr>
          <w:rFonts w:ascii="Times New Roman" w:hAnsi="Times New Roman"/>
          <w:sz w:val="28"/>
          <w:szCs w:val="28"/>
        </w:rPr>
        <w:t xml:space="preserve">тных семей, состоящих на учете, </w:t>
      </w:r>
      <w:r w:rsidRPr="001330B8">
        <w:rPr>
          <w:rFonts w:ascii="Times New Roman" w:hAnsi="Times New Roman"/>
          <w:sz w:val="28"/>
          <w:szCs w:val="28"/>
        </w:rPr>
        <w:t>альтернативной формой поддержки взамен предоставления земельного участка, воспользовалась одна семья. Отделом жилищных программ выдано свидетельство о праве на получение социальной выплаты.</w:t>
      </w:r>
    </w:p>
    <w:p w:rsidR="00275595" w:rsidRPr="001330B8" w:rsidRDefault="00275595" w:rsidP="0028481A">
      <w:pPr>
        <w:pStyle w:val="BodyText"/>
        <w:jc w:val="both"/>
        <w:rPr>
          <w:szCs w:val="28"/>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3118"/>
        <w:gridCol w:w="3119"/>
      </w:tblGrid>
      <w:tr w:rsidR="00275595" w:rsidRPr="001330B8" w:rsidTr="00227F7D">
        <w:tc>
          <w:tcPr>
            <w:tcW w:w="2977" w:type="dxa"/>
            <w:vAlign w:val="center"/>
          </w:tcPr>
          <w:p w:rsidR="00275595" w:rsidRPr="00796BC4" w:rsidRDefault="00275595" w:rsidP="00227F7D">
            <w:pPr>
              <w:pStyle w:val="NoSpacing"/>
              <w:jc w:val="center"/>
              <w:rPr>
                <w:rFonts w:ascii="Times New Roman" w:hAnsi="Times New Roman"/>
                <w:sz w:val="24"/>
                <w:szCs w:val="24"/>
                <w:lang w:eastAsia="en-US"/>
              </w:rPr>
            </w:pPr>
            <w:r w:rsidRPr="00796BC4">
              <w:rPr>
                <w:rFonts w:ascii="Times New Roman" w:hAnsi="Times New Roman"/>
                <w:sz w:val="24"/>
                <w:szCs w:val="24"/>
                <w:lang w:eastAsia="en-US"/>
              </w:rPr>
              <w:t>Льготные категории граждан</w:t>
            </w:r>
          </w:p>
        </w:tc>
        <w:tc>
          <w:tcPr>
            <w:tcW w:w="3118" w:type="dxa"/>
          </w:tcPr>
          <w:p w:rsidR="00275595" w:rsidRPr="00796BC4" w:rsidRDefault="00275595" w:rsidP="00227F7D">
            <w:pPr>
              <w:pStyle w:val="NoSpacing"/>
              <w:jc w:val="center"/>
              <w:rPr>
                <w:rFonts w:ascii="Times New Roman" w:hAnsi="Times New Roman"/>
                <w:color w:val="000000"/>
                <w:sz w:val="24"/>
                <w:szCs w:val="24"/>
                <w:lang w:eastAsia="en-US"/>
              </w:rPr>
            </w:pPr>
            <w:r w:rsidRPr="00796BC4">
              <w:rPr>
                <w:rFonts w:ascii="Times New Roman" w:hAnsi="Times New Roman"/>
                <w:sz w:val="24"/>
                <w:szCs w:val="24"/>
                <w:lang w:eastAsia="en-US"/>
              </w:rPr>
              <w:t>Количество граждан, состоящие на учете для бесплатного предоставления земельного участка для ИЖС на территории гп. Березово (по состоянию на 31.12.2015)</w:t>
            </w:r>
          </w:p>
        </w:tc>
        <w:tc>
          <w:tcPr>
            <w:tcW w:w="3119" w:type="dxa"/>
            <w:vAlign w:val="center"/>
          </w:tcPr>
          <w:p w:rsidR="00275595" w:rsidRPr="00796BC4" w:rsidRDefault="00275595" w:rsidP="00227F7D">
            <w:pPr>
              <w:pStyle w:val="NoSpacing"/>
              <w:jc w:val="center"/>
              <w:rPr>
                <w:rFonts w:ascii="Times New Roman" w:hAnsi="Times New Roman"/>
                <w:color w:val="000000"/>
                <w:sz w:val="24"/>
                <w:szCs w:val="24"/>
                <w:lang w:eastAsia="en-US"/>
              </w:rPr>
            </w:pPr>
            <w:r w:rsidRPr="00796BC4">
              <w:rPr>
                <w:rFonts w:ascii="Times New Roman" w:hAnsi="Times New Roman"/>
                <w:sz w:val="24"/>
                <w:szCs w:val="24"/>
                <w:lang w:eastAsia="en-US"/>
              </w:rPr>
              <w:t>Количество граждан, состоящих на учете для бесплатного предоставления земельного участка для ИЖС на территории гп. Березово (по состоянию на 31.12.2016)</w:t>
            </w:r>
          </w:p>
        </w:tc>
      </w:tr>
      <w:tr w:rsidR="00275595" w:rsidRPr="001330B8" w:rsidTr="00227F7D">
        <w:tc>
          <w:tcPr>
            <w:tcW w:w="2977" w:type="dxa"/>
          </w:tcPr>
          <w:p w:rsidR="00275595" w:rsidRPr="00796BC4" w:rsidRDefault="00275595" w:rsidP="00B216E1">
            <w:pPr>
              <w:pStyle w:val="NoSpacing"/>
              <w:spacing w:line="276" w:lineRule="auto"/>
              <w:jc w:val="both"/>
              <w:rPr>
                <w:rFonts w:ascii="Times New Roman" w:hAnsi="Times New Roman"/>
                <w:sz w:val="24"/>
                <w:szCs w:val="24"/>
                <w:lang w:eastAsia="en-US"/>
              </w:rPr>
            </w:pPr>
            <w:r w:rsidRPr="00796BC4">
              <w:rPr>
                <w:rFonts w:ascii="Times New Roman" w:hAnsi="Times New Roman"/>
                <w:sz w:val="24"/>
                <w:szCs w:val="24"/>
                <w:lang w:eastAsia="en-US"/>
              </w:rPr>
              <w:t>Многодетные семьи</w:t>
            </w:r>
          </w:p>
        </w:tc>
        <w:tc>
          <w:tcPr>
            <w:tcW w:w="3118" w:type="dxa"/>
          </w:tcPr>
          <w:p w:rsidR="00275595" w:rsidRPr="00796BC4" w:rsidRDefault="00275595" w:rsidP="00B216E1">
            <w:pPr>
              <w:pStyle w:val="NoSpacing"/>
              <w:spacing w:line="276" w:lineRule="auto"/>
              <w:jc w:val="center"/>
              <w:rPr>
                <w:rFonts w:ascii="Times New Roman" w:hAnsi="Times New Roman"/>
                <w:color w:val="000000"/>
                <w:sz w:val="24"/>
                <w:szCs w:val="24"/>
                <w:lang w:eastAsia="en-US"/>
              </w:rPr>
            </w:pPr>
            <w:r w:rsidRPr="00796BC4">
              <w:rPr>
                <w:rFonts w:ascii="Times New Roman" w:hAnsi="Times New Roman"/>
                <w:color w:val="000000"/>
                <w:sz w:val="24"/>
                <w:szCs w:val="24"/>
                <w:lang w:eastAsia="en-US"/>
              </w:rPr>
              <w:t>22</w:t>
            </w:r>
          </w:p>
        </w:tc>
        <w:tc>
          <w:tcPr>
            <w:tcW w:w="3119" w:type="dxa"/>
          </w:tcPr>
          <w:p w:rsidR="00275595" w:rsidRPr="00796BC4" w:rsidRDefault="00275595" w:rsidP="00B216E1">
            <w:pPr>
              <w:pStyle w:val="NoSpacing"/>
              <w:spacing w:line="276" w:lineRule="auto"/>
              <w:jc w:val="center"/>
              <w:rPr>
                <w:rFonts w:ascii="Times New Roman" w:hAnsi="Times New Roman"/>
                <w:color w:val="000000"/>
                <w:sz w:val="24"/>
                <w:szCs w:val="24"/>
                <w:lang w:eastAsia="en-US"/>
              </w:rPr>
            </w:pPr>
            <w:r w:rsidRPr="00796BC4">
              <w:rPr>
                <w:rFonts w:ascii="Times New Roman" w:hAnsi="Times New Roman"/>
                <w:color w:val="000000"/>
                <w:sz w:val="24"/>
                <w:szCs w:val="24"/>
                <w:lang w:eastAsia="en-US"/>
              </w:rPr>
              <w:t>28</w:t>
            </w:r>
          </w:p>
        </w:tc>
      </w:tr>
      <w:tr w:rsidR="00275595" w:rsidRPr="001330B8" w:rsidTr="00227F7D">
        <w:tc>
          <w:tcPr>
            <w:tcW w:w="2977" w:type="dxa"/>
          </w:tcPr>
          <w:p w:rsidR="00275595" w:rsidRPr="00796BC4" w:rsidRDefault="00275595" w:rsidP="00B216E1">
            <w:pPr>
              <w:pStyle w:val="NoSpacing"/>
              <w:spacing w:line="276" w:lineRule="auto"/>
              <w:jc w:val="both"/>
              <w:rPr>
                <w:rFonts w:ascii="Times New Roman" w:hAnsi="Times New Roman"/>
                <w:sz w:val="24"/>
                <w:szCs w:val="24"/>
                <w:lang w:eastAsia="en-US"/>
              </w:rPr>
            </w:pPr>
            <w:r w:rsidRPr="00796BC4">
              <w:rPr>
                <w:rFonts w:ascii="Times New Roman" w:hAnsi="Times New Roman"/>
                <w:sz w:val="24"/>
                <w:szCs w:val="24"/>
                <w:lang w:eastAsia="en-US"/>
              </w:rPr>
              <w:t>Инвалиды</w:t>
            </w:r>
          </w:p>
        </w:tc>
        <w:tc>
          <w:tcPr>
            <w:tcW w:w="3118" w:type="dxa"/>
          </w:tcPr>
          <w:p w:rsidR="00275595" w:rsidRPr="00796BC4" w:rsidRDefault="00275595" w:rsidP="00B216E1">
            <w:pPr>
              <w:pStyle w:val="NoSpacing"/>
              <w:spacing w:line="276" w:lineRule="auto"/>
              <w:jc w:val="center"/>
              <w:rPr>
                <w:rFonts w:ascii="Times New Roman" w:hAnsi="Times New Roman"/>
                <w:color w:val="000000"/>
                <w:sz w:val="24"/>
                <w:szCs w:val="24"/>
                <w:lang w:eastAsia="en-US"/>
              </w:rPr>
            </w:pPr>
            <w:r w:rsidRPr="00796BC4">
              <w:rPr>
                <w:rFonts w:ascii="Times New Roman" w:hAnsi="Times New Roman"/>
                <w:color w:val="000000"/>
                <w:sz w:val="24"/>
                <w:szCs w:val="24"/>
                <w:lang w:eastAsia="en-US"/>
              </w:rPr>
              <w:t>-</w:t>
            </w:r>
          </w:p>
        </w:tc>
        <w:tc>
          <w:tcPr>
            <w:tcW w:w="3119" w:type="dxa"/>
          </w:tcPr>
          <w:p w:rsidR="00275595" w:rsidRPr="00796BC4" w:rsidRDefault="00275595" w:rsidP="00B216E1">
            <w:pPr>
              <w:pStyle w:val="NoSpacing"/>
              <w:spacing w:line="276" w:lineRule="auto"/>
              <w:jc w:val="center"/>
              <w:rPr>
                <w:rFonts w:ascii="Times New Roman" w:hAnsi="Times New Roman"/>
                <w:color w:val="000000"/>
                <w:sz w:val="24"/>
                <w:szCs w:val="24"/>
                <w:lang w:eastAsia="en-US"/>
              </w:rPr>
            </w:pPr>
            <w:r w:rsidRPr="00796BC4">
              <w:rPr>
                <w:rFonts w:ascii="Times New Roman" w:hAnsi="Times New Roman"/>
                <w:color w:val="000000"/>
                <w:sz w:val="24"/>
                <w:szCs w:val="24"/>
                <w:lang w:eastAsia="en-US"/>
              </w:rPr>
              <w:t>1</w:t>
            </w:r>
          </w:p>
        </w:tc>
      </w:tr>
      <w:tr w:rsidR="00275595" w:rsidRPr="001330B8" w:rsidTr="00227F7D">
        <w:tc>
          <w:tcPr>
            <w:tcW w:w="2977" w:type="dxa"/>
          </w:tcPr>
          <w:p w:rsidR="00275595" w:rsidRPr="00796BC4" w:rsidRDefault="00275595" w:rsidP="00B216E1">
            <w:pPr>
              <w:pStyle w:val="NoSpacing"/>
              <w:spacing w:line="276" w:lineRule="auto"/>
              <w:jc w:val="both"/>
              <w:rPr>
                <w:rFonts w:ascii="Times New Roman" w:hAnsi="Times New Roman"/>
                <w:sz w:val="24"/>
                <w:szCs w:val="24"/>
                <w:lang w:eastAsia="en-US"/>
              </w:rPr>
            </w:pPr>
            <w:r w:rsidRPr="00796BC4">
              <w:rPr>
                <w:rFonts w:ascii="Times New Roman" w:hAnsi="Times New Roman"/>
                <w:sz w:val="24"/>
                <w:szCs w:val="24"/>
                <w:lang w:eastAsia="en-US"/>
              </w:rPr>
              <w:t>Ветераны, участники боевых действий</w:t>
            </w:r>
          </w:p>
        </w:tc>
        <w:tc>
          <w:tcPr>
            <w:tcW w:w="3118" w:type="dxa"/>
          </w:tcPr>
          <w:p w:rsidR="00275595" w:rsidRPr="00796BC4" w:rsidRDefault="00275595" w:rsidP="00B216E1">
            <w:pPr>
              <w:pStyle w:val="NoSpacing"/>
              <w:spacing w:line="276" w:lineRule="auto"/>
              <w:jc w:val="center"/>
              <w:rPr>
                <w:rFonts w:ascii="Times New Roman" w:hAnsi="Times New Roman"/>
                <w:color w:val="000000"/>
                <w:sz w:val="24"/>
                <w:szCs w:val="24"/>
                <w:lang w:eastAsia="en-US"/>
              </w:rPr>
            </w:pPr>
            <w:r w:rsidRPr="00796BC4">
              <w:rPr>
                <w:rFonts w:ascii="Times New Roman" w:hAnsi="Times New Roman"/>
                <w:color w:val="000000"/>
                <w:sz w:val="24"/>
                <w:szCs w:val="24"/>
                <w:lang w:eastAsia="en-US"/>
              </w:rPr>
              <w:t>-</w:t>
            </w:r>
          </w:p>
        </w:tc>
        <w:tc>
          <w:tcPr>
            <w:tcW w:w="3119" w:type="dxa"/>
          </w:tcPr>
          <w:p w:rsidR="00275595" w:rsidRPr="00796BC4" w:rsidRDefault="00275595" w:rsidP="00B216E1">
            <w:pPr>
              <w:pStyle w:val="NoSpacing"/>
              <w:spacing w:line="276" w:lineRule="auto"/>
              <w:jc w:val="center"/>
              <w:rPr>
                <w:rFonts w:ascii="Times New Roman" w:hAnsi="Times New Roman"/>
                <w:color w:val="000000"/>
                <w:sz w:val="24"/>
                <w:szCs w:val="24"/>
                <w:lang w:eastAsia="en-US"/>
              </w:rPr>
            </w:pPr>
            <w:r w:rsidRPr="00796BC4">
              <w:rPr>
                <w:rFonts w:ascii="Times New Roman" w:hAnsi="Times New Roman"/>
                <w:color w:val="000000"/>
                <w:sz w:val="24"/>
                <w:szCs w:val="24"/>
                <w:lang w:eastAsia="en-US"/>
              </w:rPr>
              <w:t>1</w:t>
            </w:r>
          </w:p>
        </w:tc>
      </w:tr>
      <w:tr w:rsidR="00275595" w:rsidRPr="001330B8" w:rsidTr="00227F7D">
        <w:tc>
          <w:tcPr>
            <w:tcW w:w="2977" w:type="dxa"/>
          </w:tcPr>
          <w:p w:rsidR="00275595" w:rsidRPr="00796BC4" w:rsidRDefault="00275595" w:rsidP="00B216E1">
            <w:pPr>
              <w:pStyle w:val="NoSpacing"/>
              <w:spacing w:line="276" w:lineRule="auto"/>
              <w:jc w:val="both"/>
              <w:rPr>
                <w:rFonts w:ascii="Times New Roman" w:hAnsi="Times New Roman"/>
                <w:sz w:val="24"/>
                <w:szCs w:val="24"/>
                <w:lang w:eastAsia="en-US"/>
              </w:rPr>
            </w:pPr>
            <w:r w:rsidRPr="00796BC4">
              <w:rPr>
                <w:rFonts w:ascii="Times New Roman" w:hAnsi="Times New Roman"/>
                <w:sz w:val="24"/>
                <w:szCs w:val="24"/>
                <w:lang w:eastAsia="en-US"/>
              </w:rPr>
              <w:t>Молодые семьи</w:t>
            </w:r>
          </w:p>
        </w:tc>
        <w:tc>
          <w:tcPr>
            <w:tcW w:w="3118" w:type="dxa"/>
          </w:tcPr>
          <w:p w:rsidR="00275595" w:rsidRPr="00796BC4" w:rsidRDefault="00275595" w:rsidP="00B216E1">
            <w:pPr>
              <w:pStyle w:val="NoSpacing"/>
              <w:spacing w:line="276" w:lineRule="auto"/>
              <w:jc w:val="center"/>
              <w:rPr>
                <w:rFonts w:ascii="Times New Roman" w:hAnsi="Times New Roman"/>
                <w:color w:val="000000"/>
                <w:sz w:val="24"/>
                <w:szCs w:val="24"/>
                <w:lang w:eastAsia="en-US"/>
              </w:rPr>
            </w:pPr>
            <w:r w:rsidRPr="00796BC4">
              <w:rPr>
                <w:rFonts w:ascii="Times New Roman" w:hAnsi="Times New Roman"/>
                <w:color w:val="000000"/>
                <w:sz w:val="24"/>
                <w:szCs w:val="24"/>
                <w:lang w:eastAsia="en-US"/>
              </w:rPr>
              <w:t>5</w:t>
            </w:r>
          </w:p>
        </w:tc>
        <w:tc>
          <w:tcPr>
            <w:tcW w:w="3119" w:type="dxa"/>
          </w:tcPr>
          <w:p w:rsidR="00275595" w:rsidRPr="00796BC4" w:rsidRDefault="00275595" w:rsidP="00B216E1">
            <w:pPr>
              <w:pStyle w:val="NoSpacing"/>
              <w:spacing w:line="276" w:lineRule="auto"/>
              <w:jc w:val="center"/>
              <w:rPr>
                <w:rFonts w:ascii="Times New Roman" w:hAnsi="Times New Roman"/>
                <w:color w:val="000000"/>
                <w:sz w:val="24"/>
                <w:szCs w:val="24"/>
                <w:lang w:eastAsia="en-US"/>
              </w:rPr>
            </w:pPr>
            <w:r w:rsidRPr="00796BC4">
              <w:rPr>
                <w:rFonts w:ascii="Times New Roman" w:hAnsi="Times New Roman"/>
                <w:color w:val="000000"/>
                <w:sz w:val="24"/>
                <w:szCs w:val="24"/>
                <w:lang w:eastAsia="en-US"/>
              </w:rPr>
              <w:t>6</w:t>
            </w:r>
          </w:p>
        </w:tc>
      </w:tr>
      <w:tr w:rsidR="00275595" w:rsidRPr="001330B8" w:rsidTr="00227F7D">
        <w:tc>
          <w:tcPr>
            <w:tcW w:w="2977" w:type="dxa"/>
          </w:tcPr>
          <w:p w:rsidR="00275595" w:rsidRPr="00796BC4" w:rsidRDefault="00275595" w:rsidP="00B216E1">
            <w:pPr>
              <w:pStyle w:val="NoSpacing"/>
              <w:spacing w:line="276" w:lineRule="auto"/>
              <w:jc w:val="both"/>
              <w:rPr>
                <w:rFonts w:ascii="Times New Roman" w:hAnsi="Times New Roman"/>
                <w:b/>
                <w:sz w:val="24"/>
                <w:szCs w:val="24"/>
                <w:lang w:eastAsia="en-US"/>
              </w:rPr>
            </w:pPr>
            <w:r w:rsidRPr="00796BC4">
              <w:rPr>
                <w:rFonts w:ascii="Times New Roman" w:hAnsi="Times New Roman"/>
                <w:b/>
                <w:sz w:val="24"/>
                <w:szCs w:val="24"/>
                <w:lang w:eastAsia="en-US"/>
              </w:rPr>
              <w:t>Всего:</w:t>
            </w:r>
          </w:p>
        </w:tc>
        <w:tc>
          <w:tcPr>
            <w:tcW w:w="3118" w:type="dxa"/>
          </w:tcPr>
          <w:p w:rsidR="00275595" w:rsidRPr="00796BC4" w:rsidRDefault="00275595" w:rsidP="00B216E1">
            <w:pPr>
              <w:pStyle w:val="NoSpacing"/>
              <w:spacing w:line="276" w:lineRule="auto"/>
              <w:jc w:val="center"/>
              <w:rPr>
                <w:rFonts w:ascii="Times New Roman" w:hAnsi="Times New Roman"/>
                <w:b/>
                <w:color w:val="000000"/>
                <w:sz w:val="24"/>
                <w:szCs w:val="24"/>
                <w:lang w:eastAsia="en-US"/>
              </w:rPr>
            </w:pPr>
            <w:r w:rsidRPr="00796BC4">
              <w:rPr>
                <w:rFonts w:ascii="Times New Roman" w:hAnsi="Times New Roman"/>
                <w:b/>
                <w:color w:val="000000"/>
                <w:sz w:val="24"/>
                <w:szCs w:val="24"/>
                <w:lang w:eastAsia="en-US"/>
              </w:rPr>
              <w:t>27</w:t>
            </w:r>
          </w:p>
        </w:tc>
        <w:tc>
          <w:tcPr>
            <w:tcW w:w="3119" w:type="dxa"/>
          </w:tcPr>
          <w:p w:rsidR="00275595" w:rsidRPr="00796BC4" w:rsidRDefault="00275595" w:rsidP="00B216E1">
            <w:pPr>
              <w:pStyle w:val="NoSpacing"/>
              <w:spacing w:line="276" w:lineRule="auto"/>
              <w:jc w:val="center"/>
              <w:rPr>
                <w:rFonts w:ascii="Times New Roman" w:hAnsi="Times New Roman"/>
                <w:b/>
                <w:color w:val="000000"/>
                <w:sz w:val="24"/>
                <w:szCs w:val="24"/>
                <w:lang w:eastAsia="en-US"/>
              </w:rPr>
            </w:pPr>
            <w:r w:rsidRPr="00796BC4">
              <w:rPr>
                <w:rFonts w:ascii="Times New Roman" w:hAnsi="Times New Roman"/>
                <w:b/>
                <w:color w:val="000000"/>
                <w:sz w:val="24"/>
                <w:szCs w:val="24"/>
                <w:lang w:eastAsia="en-US"/>
              </w:rPr>
              <w:t>36</w:t>
            </w:r>
          </w:p>
        </w:tc>
      </w:tr>
    </w:tbl>
    <w:p w:rsidR="00275595" w:rsidRDefault="00275595" w:rsidP="0028481A">
      <w:pPr>
        <w:pStyle w:val="NoSpacing"/>
        <w:ind w:firstLine="708"/>
        <w:jc w:val="both"/>
        <w:rPr>
          <w:rFonts w:ascii="Times New Roman" w:hAnsi="Times New Roman"/>
          <w:sz w:val="28"/>
          <w:szCs w:val="28"/>
        </w:rPr>
      </w:pPr>
    </w:p>
    <w:p w:rsidR="00275595" w:rsidRPr="001330B8" w:rsidRDefault="00275595" w:rsidP="0028481A">
      <w:pPr>
        <w:pStyle w:val="NoSpacing"/>
        <w:ind w:firstLine="708"/>
        <w:jc w:val="both"/>
        <w:rPr>
          <w:rFonts w:ascii="Times New Roman" w:hAnsi="Times New Roman"/>
          <w:sz w:val="28"/>
          <w:szCs w:val="28"/>
        </w:rPr>
      </w:pPr>
      <w:r w:rsidRPr="001330B8">
        <w:rPr>
          <w:rFonts w:ascii="Times New Roman" w:hAnsi="Times New Roman"/>
          <w:sz w:val="28"/>
          <w:szCs w:val="28"/>
        </w:rPr>
        <w:t xml:space="preserve">В результате проведенной претензионной работы по договорам за </w:t>
      </w:r>
      <w:r>
        <w:rPr>
          <w:rFonts w:ascii="Times New Roman" w:hAnsi="Times New Roman"/>
          <w:sz w:val="28"/>
          <w:szCs w:val="28"/>
        </w:rPr>
        <w:t>земельные участки, расположенным</w:t>
      </w:r>
      <w:r w:rsidRPr="001330B8">
        <w:rPr>
          <w:rFonts w:ascii="Times New Roman" w:hAnsi="Times New Roman"/>
          <w:sz w:val="28"/>
          <w:szCs w:val="28"/>
        </w:rPr>
        <w:t xml:space="preserve"> в городском поселении Березово, поступила просроченная задолженность в консолидированный бюджет Березовского района в сумме 1 668,6 тыс. рублей.</w:t>
      </w:r>
    </w:p>
    <w:p w:rsidR="00275595" w:rsidRPr="001330B8" w:rsidRDefault="00275595" w:rsidP="00942239">
      <w:pPr>
        <w:ind w:firstLine="720"/>
        <w:contextualSpacing/>
        <w:rPr>
          <w:b/>
          <w:sz w:val="28"/>
          <w:szCs w:val="28"/>
        </w:rPr>
      </w:pPr>
    </w:p>
    <w:p w:rsidR="00275595" w:rsidRPr="001330B8" w:rsidRDefault="00275595" w:rsidP="00361FBC">
      <w:pPr>
        <w:ind w:firstLine="720"/>
        <w:contextualSpacing/>
        <w:jc w:val="both"/>
        <w:rPr>
          <w:b/>
          <w:sz w:val="28"/>
          <w:szCs w:val="28"/>
        </w:rPr>
      </w:pPr>
      <w:r>
        <w:rPr>
          <w:b/>
          <w:sz w:val="28"/>
          <w:szCs w:val="28"/>
        </w:rPr>
        <w:t>2.5</w:t>
      </w:r>
      <w:r w:rsidRPr="001330B8">
        <w:rPr>
          <w:b/>
          <w:sz w:val="28"/>
          <w:szCs w:val="28"/>
        </w:rPr>
        <w:t>. Развитие муниципальной системы образования. Создание условий для общедоступного</w:t>
      </w:r>
      <w:r>
        <w:rPr>
          <w:b/>
          <w:sz w:val="28"/>
          <w:szCs w:val="28"/>
        </w:rPr>
        <w:t xml:space="preserve"> дошкольного образования</w:t>
      </w:r>
    </w:p>
    <w:p w:rsidR="00275595" w:rsidRPr="001330B8" w:rsidRDefault="00275595" w:rsidP="00696DC6">
      <w:pPr>
        <w:widowControl w:val="0"/>
        <w:ind w:right="-54"/>
        <w:jc w:val="both"/>
        <w:rPr>
          <w:sz w:val="28"/>
          <w:szCs w:val="28"/>
        </w:rPr>
      </w:pPr>
      <w:r w:rsidRPr="001330B8">
        <w:rPr>
          <w:sz w:val="28"/>
          <w:szCs w:val="28"/>
        </w:rPr>
        <w:tab/>
        <w:t xml:space="preserve">На территории городского поселения Березово функционирует девять образовательных организации (восемь муниципальных и одно государственное образовательное учреждение). </w:t>
      </w:r>
    </w:p>
    <w:p w:rsidR="00275595" w:rsidRPr="001330B8" w:rsidRDefault="00275595" w:rsidP="00942239">
      <w:pPr>
        <w:widowControl w:val="0"/>
        <w:tabs>
          <w:tab w:val="left" w:pos="540"/>
          <w:tab w:val="left" w:pos="1300"/>
        </w:tabs>
        <w:ind w:firstLine="709"/>
        <w:jc w:val="both"/>
        <w:rPr>
          <w:color w:val="FF0000"/>
          <w:sz w:val="28"/>
          <w:szCs w:val="28"/>
        </w:rPr>
      </w:pPr>
      <w:r w:rsidRPr="001330B8">
        <w:rPr>
          <w:sz w:val="28"/>
          <w:szCs w:val="28"/>
        </w:rPr>
        <w:t>В населенных пунктах городского поселения работает три школы на 856 мест, с количес</w:t>
      </w:r>
      <w:r>
        <w:rPr>
          <w:sz w:val="28"/>
          <w:szCs w:val="28"/>
        </w:rPr>
        <w:t xml:space="preserve">твом учащихся на 01.09.2016 </w:t>
      </w:r>
      <w:r w:rsidRPr="001330B8">
        <w:rPr>
          <w:sz w:val="28"/>
          <w:szCs w:val="28"/>
        </w:rPr>
        <w:t xml:space="preserve"> – 1218 человек. </w:t>
      </w:r>
    </w:p>
    <w:p w:rsidR="00275595" w:rsidRPr="001330B8" w:rsidRDefault="00275595" w:rsidP="00942239">
      <w:pPr>
        <w:widowControl w:val="0"/>
        <w:tabs>
          <w:tab w:val="left" w:pos="1300"/>
        </w:tabs>
        <w:ind w:firstLine="709"/>
        <w:jc w:val="both"/>
        <w:rPr>
          <w:sz w:val="28"/>
          <w:szCs w:val="28"/>
        </w:rPr>
      </w:pPr>
      <w:r w:rsidRPr="001330B8">
        <w:rPr>
          <w:sz w:val="28"/>
          <w:szCs w:val="28"/>
        </w:rPr>
        <w:t>На территории Березовского района только школы пгт. Березово осуществляют образовательный процесс в две смены, что связано с резким ростом рождаемости и въездом граждан из других территорий. Численность учащихся, занимающихся во вторую смену, составляет 465 человек  (38% от общего количества детей в школах), что ниже в сравнении с 2015 годом на 18,6%. Уменьшение детей занимающихся во вторую смену связано с переводом параллели восьмых классов МБОУ Березовской СОШ в первую смену, за счет переоборудования имеющихся помещений под учебные классы.</w:t>
      </w:r>
    </w:p>
    <w:p w:rsidR="00275595" w:rsidRPr="001330B8" w:rsidRDefault="00275595" w:rsidP="00942239">
      <w:pPr>
        <w:widowControl w:val="0"/>
        <w:ind w:firstLine="709"/>
        <w:jc w:val="both"/>
        <w:rPr>
          <w:sz w:val="28"/>
          <w:szCs w:val="28"/>
        </w:rPr>
      </w:pPr>
      <w:r w:rsidRPr="001330B8">
        <w:rPr>
          <w:sz w:val="28"/>
          <w:szCs w:val="28"/>
        </w:rPr>
        <w:t>МБОУ Березовская НОШ, МБОУ Тегинская СОШ обеспечены транспортным обслуживанием – специализированными маршрутными автобусами для перевозки детей в период образовательного процесса и каникулярного периода. Все автобусы обеспечены навигационной системой «Глонасс».</w:t>
      </w:r>
    </w:p>
    <w:p w:rsidR="00275595" w:rsidRPr="001330B8" w:rsidRDefault="00275595" w:rsidP="00942239">
      <w:pPr>
        <w:widowControl w:val="0"/>
        <w:tabs>
          <w:tab w:val="left" w:pos="540"/>
        </w:tabs>
        <w:ind w:firstLine="709"/>
        <w:jc w:val="both"/>
        <w:rPr>
          <w:sz w:val="28"/>
          <w:szCs w:val="28"/>
        </w:rPr>
      </w:pPr>
      <w:r w:rsidRPr="001330B8">
        <w:rPr>
          <w:sz w:val="28"/>
          <w:szCs w:val="28"/>
        </w:rPr>
        <w:t xml:space="preserve"> Общеобразовательные учреждения укомплектованы педагогическими кадрами. Общая численность педагогов в 2016 году увеличилась на две единицы и составила 172 человека, рост связан с добавлением классов-комплектов.</w:t>
      </w:r>
    </w:p>
    <w:p w:rsidR="00275595" w:rsidRPr="001330B8" w:rsidRDefault="00275595" w:rsidP="006E2C31">
      <w:pPr>
        <w:ind w:firstLine="709"/>
        <w:jc w:val="both"/>
        <w:rPr>
          <w:sz w:val="28"/>
          <w:szCs w:val="28"/>
        </w:rPr>
      </w:pPr>
      <w:r w:rsidRPr="001330B8">
        <w:rPr>
          <w:sz w:val="28"/>
          <w:szCs w:val="28"/>
        </w:rPr>
        <w:t xml:space="preserve">В рамках муниципальной программы «Развитие образования в Березовском районе на 2016 – 2018 годы» на территории городского поселения Березово продолжено строительство </w:t>
      </w:r>
      <w:r w:rsidRPr="001330B8">
        <w:rPr>
          <w:bCs/>
          <w:iCs/>
          <w:sz w:val="28"/>
          <w:szCs w:val="28"/>
        </w:rPr>
        <w:t>образовательно-культурного комплекса  в с. Теги</w:t>
      </w:r>
      <w:r w:rsidRPr="001330B8">
        <w:rPr>
          <w:sz w:val="28"/>
          <w:szCs w:val="28"/>
        </w:rPr>
        <w:t xml:space="preserve"> (школа на 100 учащихся). Готовность объекта 98 %. </w:t>
      </w:r>
    </w:p>
    <w:p w:rsidR="00275595" w:rsidRPr="001330B8" w:rsidRDefault="00275595" w:rsidP="00942239">
      <w:pPr>
        <w:widowControl w:val="0"/>
        <w:tabs>
          <w:tab w:val="left" w:pos="1300"/>
        </w:tabs>
        <w:ind w:firstLine="709"/>
        <w:jc w:val="both"/>
        <w:rPr>
          <w:sz w:val="28"/>
          <w:szCs w:val="28"/>
        </w:rPr>
      </w:pPr>
      <w:r w:rsidRPr="001330B8">
        <w:rPr>
          <w:sz w:val="28"/>
          <w:szCs w:val="28"/>
        </w:rPr>
        <w:t>Количество воспитанников в дошкольных образовательных учреждениях в отчетном периоде составило 504</w:t>
      </w:r>
      <w:r w:rsidRPr="001330B8">
        <w:rPr>
          <w:b/>
          <w:sz w:val="28"/>
          <w:szCs w:val="28"/>
        </w:rPr>
        <w:t xml:space="preserve"> </w:t>
      </w:r>
      <w:r w:rsidRPr="001330B8">
        <w:rPr>
          <w:sz w:val="28"/>
          <w:szCs w:val="28"/>
        </w:rPr>
        <w:t>ребенка, контин</w:t>
      </w:r>
      <w:r>
        <w:rPr>
          <w:sz w:val="28"/>
          <w:szCs w:val="28"/>
        </w:rPr>
        <w:t xml:space="preserve">гент увеличился в сравнении с </w:t>
      </w:r>
      <w:r w:rsidRPr="001330B8">
        <w:rPr>
          <w:sz w:val="28"/>
          <w:szCs w:val="28"/>
        </w:rPr>
        <w:t>2015 годом на 44 человека. Повышение обусловлено увеличением рождаемости и созданием дополнительных мест за счет оптимизации.</w:t>
      </w:r>
    </w:p>
    <w:p w:rsidR="00275595" w:rsidRPr="001330B8" w:rsidRDefault="00275595" w:rsidP="00942239">
      <w:pPr>
        <w:widowControl w:val="0"/>
        <w:tabs>
          <w:tab w:val="left" w:pos="1300"/>
        </w:tabs>
        <w:ind w:firstLine="709"/>
        <w:jc w:val="both"/>
        <w:rPr>
          <w:sz w:val="28"/>
          <w:szCs w:val="28"/>
        </w:rPr>
      </w:pPr>
      <w:r w:rsidRPr="001330B8">
        <w:rPr>
          <w:sz w:val="28"/>
          <w:szCs w:val="28"/>
        </w:rPr>
        <w:t>Потребность мест в дошкольных образовательных учреждениях для детей от 3 до 7 лет отсутствует, что обусловлено созданием дополнительных мест в дошкольных учреждениях пгт. Березово.</w:t>
      </w:r>
    </w:p>
    <w:p w:rsidR="00275595" w:rsidRPr="001330B8" w:rsidRDefault="00275595" w:rsidP="00942239">
      <w:pPr>
        <w:widowControl w:val="0"/>
        <w:tabs>
          <w:tab w:val="left" w:pos="1300"/>
        </w:tabs>
        <w:ind w:firstLine="709"/>
        <w:jc w:val="both"/>
        <w:rPr>
          <w:sz w:val="28"/>
          <w:szCs w:val="28"/>
        </w:rPr>
      </w:pPr>
      <w:r w:rsidRPr="001330B8">
        <w:rPr>
          <w:sz w:val="28"/>
          <w:szCs w:val="28"/>
        </w:rPr>
        <w:t xml:space="preserve">Проблема доступности дошкольного образования для детей от 1,5 до 3 лет остается по-прежнему актуальной для пгт. Березово. В целях решения проблемы проведена  работа по открытию групп для детей с проблемами в развитии на базе КОУ «Березовская школа-интернат Ханты-Мансийского автономного округа – Югры» для детей с ограниченными возможностями здоровья пгт. Березово, которые посещают 44 воспитанника. В 2016 году частным предпринимателем продолжена работа по организации группы по присмотру и уходу за детьми дошкольного возраста, где насчитывается 14 детей. </w:t>
      </w:r>
    </w:p>
    <w:p w:rsidR="00275595" w:rsidRPr="001330B8" w:rsidRDefault="00275595" w:rsidP="00942239">
      <w:pPr>
        <w:widowControl w:val="0"/>
        <w:tabs>
          <w:tab w:val="left" w:pos="1300"/>
        </w:tabs>
        <w:ind w:firstLine="709"/>
        <w:jc w:val="both"/>
        <w:rPr>
          <w:sz w:val="28"/>
          <w:szCs w:val="28"/>
        </w:rPr>
      </w:pPr>
      <w:r w:rsidRPr="001330B8">
        <w:rPr>
          <w:sz w:val="28"/>
          <w:szCs w:val="28"/>
        </w:rPr>
        <w:t>В 2016 году осуществлен ввод в эксплуатацию детского сада «Кораблик» на 300 мест в пгт. Березово.</w:t>
      </w:r>
    </w:p>
    <w:p w:rsidR="00275595" w:rsidRPr="001330B8" w:rsidRDefault="00275595" w:rsidP="00942239">
      <w:pPr>
        <w:widowControl w:val="0"/>
        <w:tabs>
          <w:tab w:val="left" w:pos="1300"/>
        </w:tabs>
        <w:ind w:firstLine="709"/>
        <w:jc w:val="both"/>
        <w:rPr>
          <w:sz w:val="28"/>
          <w:szCs w:val="28"/>
        </w:rPr>
      </w:pPr>
      <w:r w:rsidRPr="001330B8">
        <w:rPr>
          <w:sz w:val="28"/>
          <w:szCs w:val="28"/>
        </w:rPr>
        <w:t xml:space="preserve">Учреждения дошкольного образования укомплектованы педагогическими кадрами, общая численность составляет 67 педагогов. </w:t>
      </w:r>
    </w:p>
    <w:p w:rsidR="00275595" w:rsidRPr="001330B8" w:rsidRDefault="00275595" w:rsidP="00942239">
      <w:pPr>
        <w:widowControl w:val="0"/>
        <w:tabs>
          <w:tab w:val="left" w:pos="1300"/>
        </w:tabs>
        <w:ind w:firstLine="709"/>
        <w:jc w:val="both"/>
        <w:rPr>
          <w:snapToGrid w:val="0"/>
          <w:sz w:val="28"/>
          <w:szCs w:val="28"/>
        </w:rPr>
      </w:pPr>
      <w:r w:rsidRPr="001330B8">
        <w:rPr>
          <w:sz w:val="28"/>
          <w:szCs w:val="28"/>
        </w:rPr>
        <w:t>В учреждении</w:t>
      </w:r>
      <w:r w:rsidRPr="001330B8">
        <w:rPr>
          <w:snapToGrid w:val="0"/>
          <w:sz w:val="28"/>
          <w:szCs w:val="28"/>
        </w:rPr>
        <w:t xml:space="preserve"> дополнительного образования численность учащихся составляет 240 человек, в сравнении с 2015 годом наблюдается увеличение контингента на 25 учащихся, что обусловлено с открытием новых направлений деятельности дополнительного образования в учреждениях данного типа. Учреждения дополнительного образования укомплектованы педагогическими кадрами, общая численность педагогов составляет 14 человек.</w:t>
      </w:r>
    </w:p>
    <w:p w:rsidR="00275595" w:rsidRPr="001330B8" w:rsidRDefault="00275595" w:rsidP="00942239">
      <w:pPr>
        <w:ind w:firstLine="709"/>
        <w:jc w:val="both"/>
        <w:rPr>
          <w:sz w:val="28"/>
          <w:szCs w:val="28"/>
        </w:rPr>
      </w:pPr>
      <w:r w:rsidRPr="001330B8">
        <w:rPr>
          <w:sz w:val="28"/>
          <w:szCs w:val="28"/>
        </w:rPr>
        <w:t>В летний период 2016 года, четырьмя учреждениями организована работа летних оздоровительных лагерей, которые посещали 198 школьников (2015 год организована работа двух лагерей с охватом детей 120 человек). Работа  лагерей с дневным пребыванием была организована в июне и августе, осуществлялась на основе современных программ деятельности. Для детей были созданы все условия для полноценного отдыха: игровые комнаты, кабинеты кружковой работы, столовые, медицинские и процедурные кабинеты, изоляторы, спортивные и актовые залы, библиотеки. В 2016 году лагерь с дневным пребыванием организован на базе дошкольного учреждения (детский сад «Малышок») и на базе Березовской средней школы.</w:t>
      </w:r>
    </w:p>
    <w:p w:rsidR="00275595" w:rsidRPr="001330B8" w:rsidRDefault="00275595" w:rsidP="00942239">
      <w:pPr>
        <w:widowControl w:val="0"/>
        <w:ind w:right="-54"/>
        <w:jc w:val="both"/>
        <w:rPr>
          <w:sz w:val="28"/>
          <w:szCs w:val="28"/>
        </w:rPr>
      </w:pPr>
    </w:p>
    <w:p w:rsidR="00275595" w:rsidRPr="001330B8" w:rsidRDefault="00275595" w:rsidP="00040CE1">
      <w:pPr>
        <w:tabs>
          <w:tab w:val="left" w:pos="540"/>
        </w:tabs>
        <w:ind w:firstLine="720"/>
        <w:jc w:val="both"/>
        <w:rPr>
          <w:b/>
          <w:sz w:val="28"/>
          <w:szCs w:val="28"/>
        </w:rPr>
      </w:pPr>
      <w:r w:rsidRPr="001330B8">
        <w:rPr>
          <w:b/>
          <w:sz w:val="28"/>
          <w:szCs w:val="28"/>
        </w:rPr>
        <w:t>2.</w:t>
      </w:r>
      <w:r>
        <w:rPr>
          <w:b/>
          <w:sz w:val="28"/>
          <w:szCs w:val="28"/>
        </w:rPr>
        <w:t>6</w:t>
      </w:r>
      <w:r w:rsidRPr="001330B8">
        <w:rPr>
          <w:b/>
          <w:sz w:val="28"/>
          <w:szCs w:val="28"/>
        </w:rPr>
        <w:t>. Создание условий для занятий физической культурой и спорт</w:t>
      </w:r>
      <w:r>
        <w:rPr>
          <w:b/>
          <w:sz w:val="28"/>
          <w:szCs w:val="28"/>
        </w:rPr>
        <w:t>ом</w:t>
      </w:r>
    </w:p>
    <w:p w:rsidR="00275595" w:rsidRPr="001330B8" w:rsidRDefault="00275595" w:rsidP="00942239">
      <w:pPr>
        <w:tabs>
          <w:tab w:val="left" w:pos="540"/>
        </w:tabs>
        <w:ind w:firstLine="709"/>
        <w:jc w:val="both"/>
        <w:rPr>
          <w:sz w:val="28"/>
          <w:szCs w:val="28"/>
        </w:rPr>
      </w:pPr>
      <w:r w:rsidRPr="001330B8">
        <w:rPr>
          <w:sz w:val="28"/>
          <w:szCs w:val="28"/>
        </w:rPr>
        <w:t>По состоянию на 01.01.2017 в городском поселении Березово функционирует 12 спортивных сооружений: пять плоскостных сооружений, три спортивных зала, два плавательных бассейна, одна лыжная трасса, одно спортивно-стрелковое сооружение (тир). Единовременная пропускная способность в учреждениях спорта составляет 278 человек.</w:t>
      </w:r>
    </w:p>
    <w:p w:rsidR="00275595" w:rsidRPr="001330B8" w:rsidRDefault="00275595" w:rsidP="00942239">
      <w:pPr>
        <w:widowControl w:val="0"/>
        <w:shd w:val="clear" w:color="auto" w:fill="FFFFFF"/>
        <w:autoSpaceDE w:val="0"/>
        <w:autoSpaceDN w:val="0"/>
        <w:adjustRightInd w:val="0"/>
        <w:jc w:val="both"/>
        <w:rPr>
          <w:sz w:val="28"/>
          <w:szCs w:val="28"/>
        </w:rPr>
      </w:pPr>
      <w:r w:rsidRPr="001330B8">
        <w:rPr>
          <w:sz w:val="28"/>
          <w:szCs w:val="28"/>
        </w:rPr>
        <w:tab/>
        <w:t>На базе спортивных учреждений развиваются такие виды спорта как: спортивная акробатика, прыжки на батуте, бокс, баскетбол, волейбол, пауэрлифтинг, мини-футбол, шахматы, спортивные танцы, плавание, адаптивная физическая культура, лыжные гонки, биатлон.</w:t>
      </w:r>
    </w:p>
    <w:p w:rsidR="00275595" w:rsidRPr="000826C4" w:rsidRDefault="00275595" w:rsidP="00942239">
      <w:pPr>
        <w:tabs>
          <w:tab w:val="left" w:pos="540"/>
        </w:tabs>
        <w:ind w:firstLine="709"/>
        <w:jc w:val="both"/>
        <w:rPr>
          <w:sz w:val="28"/>
          <w:szCs w:val="28"/>
        </w:rPr>
      </w:pPr>
      <w:r w:rsidRPr="000826C4">
        <w:rPr>
          <w:sz w:val="28"/>
          <w:szCs w:val="28"/>
        </w:rPr>
        <w:t>В летний период 2016 года в пгт. Березово установлен турниковый комплекс для занятий «</w:t>
      </w:r>
      <w:r w:rsidRPr="000826C4">
        <w:rPr>
          <w:sz w:val="28"/>
          <w:szCs w:val="28"/>
          <w:lang w:val="en-US"/>
        </w:rPr>
        <w:t>StreetWorkout</w:t>
      </w:r>
      <w:r w:rsidRPr="000826C4">
        <w:rPr>
          <w:sz w:val="28"/>
          <w:szCs w:val="28"/>
        </w:rPr>
        <w:t xml:space="preserve">». </w:t>
      </w:r>
    </w:p>
    <w:p w:rsidR="00275595" w:rsidRPr="000826C4" w:rsidRDefault="00275595" w:rsidP="00942239">
      <w:pPr>
        <w:ind w:firstLine="720"/>
        <w:jc w:val="both"/>
        <w:rPr>
          <w:sz w:val="28"/>
          <w:szCs w:val="28"/>
        </w:rPr>
      </w:pPr>
      <w:r w:rsidRPr="000826C4">
        <w:rPr>
          <w:sz w:val="28"/>
          <w:szCs w:val="28"/>
        </w:rPr>
        <w:t>С целью пропаганды здорового образа жизни и привлечения населения городского поселения Березово к систематическим занятиям спортом проводятся спартакиады среди трудовых коллективов, легкоатлетические кроссы, посвященные праздничным датам, товарищеские встречи по мини-футболу, волейболу, плаванию и другим видам спорта.</w:t>
      </w:r>
    </w:p>
    <w:p w:rsidR="00275595" w:rsidRPr="000D45E9" w:rsidRDefault="00275595" w:rsidP="00942239">
      <w:pPr>
        <w:spacing w:line="240" w:lineRule="atLeast"/>
        <w:rPr>
          <w:sz w:val="28"/>
          <w:szCs w:val="28"/>
          <w:highlight w:val="yellow"/>
        </w:rPr>
      </w:pPr>
    </w:p>
    <w:p w:rsidR="00275595" w:rsidRPr="000826C4" w:rsidRDefault="00275595" w:rsidP="00942239">
      <w:pPr>
        <w:tabs>
          <w:tab w:val="left" w:pos="540"/>
          <w:tab w:val="left" w:pos="900"/>
        </w:tabs>
        <w:ind w:firstLine="720"/>
        <w:rPr>
          <w:b/>
          <w:sz w:val="28"/>
          <w:szCs w:val="28"/>
        </w:rPr>
      </w:pPr>
      <w:r w:rsidRPr="000826C4">
        <w:rPr>
          <w:b/>
          <w:sz w:val="28"/>
          <w:szCs w:val="28"/>
        </w:rPr>
        <w:t>2.</w:t>
      </w:r>
      <w:r>
        <w:rPr>
          <w:b/>
          <w:sz w:val="28"/>
          <w:szCs w:val="28"/>
        </w:rPr>
        <w:t>7</w:t>
      </w:r>
      <w:r w:rsidRPr="000826C4">
        <w:rPr>
          <w:b/>
          <w:sz w:val="28"/>
          <w:szCs w:val="28"/>
        </w:rPr>
        <w:t>. Молодежная политика</w:t>
      </w:r>
    </w:p>
    <w:p w:rsidR="00275595" w:rsidRPr="000826C4" w:rsidRDefault="00275595" w:rsidP="00942239">
      <w:pPr>
        <w:ind w:firstLine="709"/>
        <w:jc w:val="both"/>
        <w:rPr>
          <w:sz w:val="28"/>
          <w:szCs w:val="28"/>
        </w:rPr>
      </w:pPr>
      <w:r w:rsidRPr="000826C4">
        <w:rPr>
          <w:sz w:val="28"/>
          <w:szCs w:val="28"/>
        </w:rPr>
        <w:t>Содействие в реализации способностей талантливых (одаренных) детей и молодежи осуществляется через участие в конкурсах и мероприятиях.</w:t>
      </w:r>
    </w:p>
    <w:p w:rsidR="00275595" w:rsidRPr="000826C4" w:rsidRDefault="00275595" w:rsidP="00942239">
      <w:pPr>
        <w:tabs>
          <w:tab w:val="left" w:pos="540"/>
          <w:tab w:val="left" w:pos="900"/>
        </w:tabs>
        <w:ind w:firstLine="709"/>
        <w:jc w:val="both"/>
        <w:rPr>
          <w:sz w:val="28"/>
          <w:szCs w:val="28"/>
        </w:rPr>
      </w:pPr>
      <w:r w:rsidRPr="000826C4">
        <w:rPr>
          <w:sz w:val="28"/>
          <w:szCs w:val="28"/>
        </w:rPr>
        <w:t>В 2016 году проведены мероприятия:</w:t>
      </w:r>
      <w:r w:rsidRPr="000826C4">
        <w:rPr>
          <w:b/>
          <w:sz w:val="28"/>
          <w:szCs w:val="28"/>
        </w:rPr>
        <w:t xml:space="preserve"> </w:t>
      </w:r>
      <w:r w:rsidRPr="000826C4">
        <w:rPr>
          <w:sz w:val="28"/>
          <w:szCs w:val="28"/>
        </w:rPr>
        <w:t xml:space="preserve">ХII районный фестиваль гражданско-патриотической песни «Патриот»; XV районный фестиваль конкурса детской и молодежной моды «Модница»; мероприятия посвященные 71-ой годовщине Победы в Великой Отечественной войне 1941 – 1945 годов;   муниципальный этап окружного молодежного проекта «Учеба для Актива Региона» на 2016 год; всероссийский молодежный исторический </w:t>
      </w:r>
      <w:r>
        <w:rPr>
          <w:sz w:val="28"/>
          <w:szCs w:val="28"/>
        </w:rPr>
        <w:t>к</w:t>
      </w:r>
      <w:r w:rsidRPr="000826C4">
        <w:rPr>
          <w:sz w:val="28"/>
          <w:szCs w:val="28"/>
        </w:rPr>
        <w:t>вест «Блокада Ленинграда»; всероссийская акция «Подними голову»; тематический флэш-моб, посвященный 55-летию первого полета человека в космос.</w:t>
      </w:r>
    </w:p>
    <w:p w:rsidR="00275595" w:rsidRPr="000826C4" w:rsidRDefault="00275595" w:rsidP="00942239">
      <w:pPr>
        <w:tabs>
          <w:tab w:val="left" w:pos="180"/>
          <w:tab w:val="left" w:pos="540"/>
        </w:tabs>
        <w:ind w:firstLine="709"/>
        <w:jc w:val="both"/>
        <w:rPr>
          <w:sz w:val="28"/>
          <w:szCs w:val="28"/>
        </w:rPr>
      </w:pPr>
      <w:r w:rsidRPr="000826C4">
        <w:rPr>
          <w:sz w:val="28"/>
          <w:szCs w:val="28"/>
        </w:rPr>
        <w:t>На базе бюджетного учреждения Ханты-Мансийского автономного округа – Югры «Комплексный центр социального обслуживания населения «Альянс» состоялась акция «Собери ребенка в школу». Оказана натуральная помощь 160 кг. Виды натуральной помощи: школьная канцелярия, одежда. Проведена всемирная акция «Формула Мира» (участники волонтеры и школьники образовательных учреждений – 258 человек).</w:t>
      </w:r>
    </w:p>
    <w:p w:rsidR="00275595" w:rsidRPr="000826C4" w:rsidRDefault="00275595" w:rsidP="00942239">
      <w:pPr>
        <w:tabs>
          <w:tab w:val="left" w:pos="180"/>
          <w:tab w:val="left" w:pos="540"/>
        </w:tabs>
        <w:ind w:firstLine="709"/>
        <w:jc w:val="both"/>
        <w:rPr>
          <w:sz w:val="28"/>
          <w:szCs w:val="28"/>
        </w:rPr>
      </w:pPr>
      <w:r w:rsidRPr="000826C4">
        <w:rPr>
          <w:sz w:val="28"/>
          <w:szCs w:val="28"/>
        </w:rPr>
        <w:t xml:space="preserve">В 2016 году на базе муниципального бюджетного учреждения </w:t>
      </w:r>
      <w:r w:rsidRPr="000826C4">
        <w:rPr>
          <w:color w:val="000000"/>
          <w:sz w:val="28"/>
          <w:szCs w:val="28"/>
        </w:rPr>
        <w:t>«Березовский центр культуры и досуга «Звездный»</w:t>
      </w:r>
      <w:r>
        <w:rPr>
          <w:sz w:val="28"/>
          <w:szCs w:val="28"/>
        </w:rPr>
        <w:t xml:space="preserve"> осуществляли</w:t>
      </w:r>
      <w:r w:rsidRPr="000826C4">
        <w:rPr>
          <w:sz w:val="28"/>
          <w:szCs w:val="28"/>
        </w:rPr>
        <w:t xml:space="preserve"> свою деятельность 10 клубов: клуб «Бильярдное мастерство», клуб «Восхождение», клуб «Паутинка», теневой театр «Фрейм», клуб «Зазеркалье», клуб «КВН», клуб для подростков, состоящих на учете в КДН «Ровесник», танцевальный клуб «Брейк-данс «АВС», клуб военной подготовки «Югорская застава», волонтерское молодежное объединение «Вариант». За 2016 год в клубах задействовано 162 подростка.</w:t>
      </w:r>
    </w:p>
    <w:p w:rsidR="00275595" w:rsidRPr="000826C4" w:rsidRDefault="00275595" w:rsidP="00942239">
      <w:pPr>
        <w:tabs>
          <w:tab w:val="left" w:pos="180"/>
          <w:tab w:val="left" w:pos="540"/>
        </w:tabs>
        <w:ind w:firstLine="709"/>
        <w:jc w:val="both"/>
        <w:rPr>
          <w:sz w:val="28"/>
          <w:szCs w:val="28"/>
        </w:rPr>
      </w:pPr>
      <w:r w:rsidRPr="000826C4">
        <w:rPr>
          <w:sz w:val="28"/>
          <w:szCs w:val="28"/>
        </w:rPr>
        <w:t>Важную роль в становлении активной гражданской позиции у молодежи играет волонтерское движение. В городском поселении Березово зарегистрировано пять волонтерских объединений: волонтерское молодежное объединение «Вариант», объединение «Волонтёры серебряного возраста», волонтерский клуб «Новое поколение», волонтерское движение «СТАРТ» и волонтеры «СПОРТа». Всего по количеству участников в городском поселении Березово насчитывается 131 волонтер.</w:t>
      </w:r>
      <w:r w:rsidRPr="0033132E">
        <w:rPr>
          <w:color w:val="000000"/>
          <w:sz w:val="28"/>
          <w:szCs w:val="28"/>
        </w:rPr>
        <w:t xml:space="preserve"> </w:t>
      </w:r>
      <w:r w:rsidRPr="000826C4">
        <w:rPr>
          <w:color w:val="000000"/>
          <w:sz w:val="28"/>
          <w:szCs w:val="28"/>
        </w:rPr>
        <w:t>В ноябре 2016 года организован и проведен</w:t>
      </w:r>
      <w:r>
        <w:rPr>
          <w:color w:val="000000"/>
          <w:sz w:val="28"/>
          <w:szCs w:val="28"/>
        </w:rPr>
        <w:t xml:space="preserve"> </w:t>
      </w:r>
      <w:r w:rsidRPr="000826C4">
        <w:rPr>
          <w:color w:val="000000"/>
          <w:sz w:val="28"/>
          <w:szCs w:val="28"/>
        </w:rPr>
        <w:t>«Слет волонтеров», в котором приняло участие более 80 человек.</w:t>
      </w:r>
    </w:p>
    <w:p w:rsidR="00275595" w:rsidRPr="000826C4" w:rsidRDefault="00275595" w:rsidP="00942239">
      <w:pPr>
        <w:tabs>
          <w:tab w:val="left" w:pos="180"/>
          <w:tab w:val="left" w:pos="540"/>
        </w:tabs>
        <w:ind w:firstLine="709"/>
        <w:jc w:val="both"/>
        <w:rPr>
          <w:sz w:val="28"/>
          <w:szCs w:val="28"/>
        </w:rPr>
      </w:pPr>
      <w:r w:rsidRPr="000826C4">
        <w:rPr>
          <w:sz w:val="28"/>
          <w:szCs w:val="28"/>
        </w:rPr>
        <w:t xml:space="preserve">Для организации отдыха детей, подростков и молодежи </w:t>
      </w:r>
      <w:r>
        <w:rPr>
          <w:sz w:val="28"/>
          <w:szCs w:val="28"/>
        </w:rPr>
        <w:t xml:space="preserve">учреждением </w:t>
      </w:r>
      <w:r w:rsidRPr="000826C4">
        <w:rPr>
          <w:sz w:val="28"/>
          <w:szCs w:val="28"/>
        </w:rPr>
        <w:t>были проведены досуговые мероприятия: «Сладкоежка» (восемь мероприятий – 223 участника), представления теневого театра (восемь мероприятий – 223 участника), взрослая дискотека (шесть мероприятий – 110 участников).</w:t>
      </w:r>
      <w:r w:rsidRPr="0033132E">
        <w:rPr>
          <w:sz w:val="28"/>
          <w:szCs w:val="28"/>
        </w:rPr>
        <w:t xml:space="preserve"> </w:t>
      </w:r>
      <w:r>
        <w:rPr>
          <w:sz w:val="28"/>
          <w:szCs w:val="28"/>
        </w:rPr>
        <w:t>П</w:t>
      </w:r>
      <w:r w:rsidRPr="000826C4">
        <w:rPr>
          <w:sz w:val="28"/>
          <w:szCs w:val="28"/>
        </w:rPr>
        <w:t>роведена акция «Костры детства – Вечер фронтовой песни» (более 150 участников); всероссийская акция «Мы – Граждане России», в которой приняли участие 250 человек; организованно и проведено мероприятие «Встреча трёх поколений».</w:t>
      </w:r>
    </w:p>
    <w:p w:rsidR="00275595" w:rsidRPr="000B0BFC" w:rsidRDefault="00275595" w:rsidP="00942239">
      <w:pPr>
        <w:tabs>
          <w:tab w:val="left" w:pos="180"/>
          <w:tab w:val="left" w:pos="540"/>
        </w:tabs>
        <w:ind w:firstLine="709"/>
        <w:jc w:val="both"/>
        <w:rPr>
          <w:sz w:val="28"/>
          <w:szCs w:val="28"/>
        </w:rPr>
      </w:pPr>
      <w:r w:rsidRPr="000826C4">
        <w:rPr>
          <w:sz w:val="28"/>
          <w:szCs w:val="28"/>
        </w:rPr>
        <w:t>Сотрудниками молодежного центра проведено пять мастер-классов (оригами) в дошкольных и общеобразовательных учреждениях пгт. Березово, в которых приняло участие 76 человек.</w:t>
      </w:r>
    </w:p>
    <w:p w:rsidR="00275595" w:rsidRPr="000D45E9" w:rsidRDefault="00275595" w:rsidP="00D9435B">
      <w:pPr>
        <w:ind w:firstLine="709"/>
        <w:jc w:val="both"/>
        <w:rPr>
          <w:sz w:val="28"/>
          <w:szCs w:val="28"/>
          <w:highlight w:val="yellow"/>
        </w:rPr>
      </w:pPr>
    </w:p>
    <w:p w:rsidR="00275595" w:rsidRPr="000826C4" w:rsidRDefault="00275595" w:rsidP="00737640">
      <w:pPr>
        <w:ind w:firstLine="709"/>
        <w:rPr>
          <w:b/>
          <w:sz w:val="28"/>
          <w:szCs w:val="28"/>
        </w:rPr>
      </w:pPr>
      <w:r>
        <w:rPr>
          <w:b/>
          <w:sz w:val="28"/>
          <w:szCs w:val="28"/>
        </w:rPr>
        <w:t>2.8</w:t>
      </w:r>
      <w:r w:rsidRPr="000826C4">
        <w:rPr>
          <w:b/>
          <w:sz w:val="28"/>
          <w:szCs w:val="28"/>
        </w:rPr>
        <w:t>. Культура</w:t>
      </w:r>
    </w:p>
    <w:p w:rsidR="00275595" w:rsidRPr="000826C4" w:rsidRDefault="00275595" w:rsidP="00767DF7">
      <w:pPr>
        <w:ind w:firstLine="708"/>
        <w:jc w:val="both"/>
        <w:rPr>
          <w:sz w:val="28"/>
          <w:szCs w:val="28"/>
        </w:rPr>
      </w:pPr>
      <w:r w:rsidRPr="000826C4">
        <w:rPr>
          <w:sz w:val="28"/>
          <w:szCs w:val="28"/>
        </w:rPr>
        <w:t xml:space="preserve">В рамках муниципальной программы «Развитие культуры и туризма в Березовском районе на 2016 – 2018 годы» </w:t>
      </w:r>
      <w:r>
        <w:rPr>
          <w:sz w:val="28"/>
          <w:szCs w:val="28"/>
        </w:rPr>
        <w:t xml:space="preserve">завершены </w:t>
      </w:r>
      <w:r w:rsidRPr="000826C4">
        <w:rPr>
          <w:sz w:val="28"/>
          <w:szCs w:val="28"/>
        </w:rPr>
        <w:t>р</w:t>
      </w:r>
      <w:r w:rsidRPr="000826C4">
        <w:rPr>
          <w:bCs/>
          <w:iCs/>
          <w:sz w:val="28"/>
          <w:szCs w:val="28"/>
        </w:rPr>
        <w:t xml:space="preserve">емонтно-реставрационные работы </w:t>
      </w:r>
      <w:r>
        <w:rPr>
          <w:bCs/>
          <w:iCs/>
          <w:sz w:val="28"/>
          <w:szCs w:val="28"/>
        </w:rPr>
        <w:t>на</w:t>
      </w:r>
      <w:r w:rsidRPr="000826C4">
        <w:rPr>
          <w:bCs/>
          <w:iCs/>
          <w:sz w:val="28"/>
          <w:szCs w:val="28"/>
        </w:rPr>
        <w:t xml:space="preserve"> объект</w:t>
      </w:r>
      <w:r>
        <w:rPr>
          <w:bCs/>
          <w:iCs/>
          <w:sz w:val="28"/>
          <w:szCs w:val="28"/>
        </w:rPr>
        <w:t>е</w:t>
      </w:r>
      <w:r w:rsidRPr="000826C4">
        <w:rPr>
          <w:bCs/>
          <w:iCs/>
          <w:sz w:val="28"/>
          <w:szCs w:val="28"/>
        </w:rPr>
        <w:t xml:space="preserve"> культурного наследия «Дом купца И.К. Добровольского, 1876 года постройки»,  </w:t>
      </w:r>
      <w:r w:rsidRPr="000826C4">
        <w:rPr>
          <w:sz w:val="28"/>
          <w:szCs w:val="28"/>
        </w:rPr>
        <w:t>выделено 9 641,2 тыс. рублей, освоено 73,8%.</w:t>
      </w:r>
      <w:r>
        <w:rPr>
          <w:sz w:val="28"/>
          <w:szCs w:val="28"/>
        </w:rPr>
        <w:t xml:space="preserve"> </w:t>
      </w:r>
      <w:r w:rsidRPr="000826C4">
        <w:rPr>
          <w:sz w:val="28"/>
          <w:szCs w:val="28"/>
        </w:rPr>
        <w:t>Осуществляется подготовка документаци</w:t>
      </w:r>
      <w:r>
        <w:rPr>
          <w:sz w:val="28"/>
          <w:szCs w:val="28"/>
        </w:rPr>
        <w:t>и</w:t>
      </w:r>
      <w:r w:rsidRPr="000826C4">
        <w:rPr>
          <w:sz w:val="28"/>
          <w:szCs w:val="28"/>
        </w:rPr>
        <w:t xml:space="preserve"> для ввода объекта в эксплуатацию.</w:t>
      </w:r>
    </w:p>
    <w:p w:rsidR="00275595" w:rsidRPr="000826C4" w:rsidRDefault="00275595" w:rsidP="00221149">
      <w:pPr>
        <w:ind w:firstLine="709"/>
        <w:jc w:val="both"/>
        <w:rPr>
          <w:sz w:val="28"/>
          <w:szCs w:val="28"/>
        </w:rPr>
      </w:pPr>
      <w:r w:rsidRPr="000826C4">
        <w:rPr>
          <w:sz w:val="28"/>
          <w:szCs w:val="28"/>
        </w:rPr>
        <w:t>Введен объект: «Центр культурно-нравственного и патриотического воспитания детей и молодежи в пгт. Березово».</w:t>
      </w:r>
    </w:p>
    <w:p w:rsidR="00275595" w:rsidRPr="000826C4" w:rsidRDefault="00275595" w:rsidP="00221149">
      <w:pPr>
        <w:ind w:firstLine="709"/>
        <w:jc w:val="both"/>
        <w:rPr>
          <w:sz w:val="28"/>
          <w:szCs w:val="28"/>
        </w:rPr>
      </w:pPr>
    </w:p>
    <w:p w:rsidR="00275595" w:rsidRPr="00D81669" w:rsidRDefault="00275595" w:rsidP="00D81669">
      <w:pPr>
        <w:pStyle w:val="ListParagraph"/>
        <w:numPr>
          <w:ilvl w:val="0"/>
          <w:numId w:val="2"/>
        </w:numPr>
        <w:jc w:val="center"/>
        <w:rPr>
          <w:b/>
          <w:sz w:val="28"/>
          <w:szCs w:val="28"/>
        </w:rPr>
      </w:pPr>
      <w:r w:rsidRPr="00D81669">
        <w:rPr>
          <w:b/>
          <w:sz w:val="28"/>
          <w:szCs w:val="28"/>
        </w:rPr>
        <w:t xml:space="preserve">Основные </w:t>
      </w:r>
      <w:r>
        <w:rPr>
          <w:b/>
          <w:sz w:val="28"/>
          <w:szCs w:val="28"/>
        </w:rPr>
        <w:t xml:space="preserve">задачи и </w:t>
      </w:r>
      <w:r w:rsidRPr="00D81669">
        <w:rPr>
          <w:b/>
          <w:sz w:val="28"/>
          <w:szCs w:val="28"/>
        </w:rPr>
        <w:t>мероприятия, планируемые на 2017 год</w:t>
      </w:r>
    </w:p>
    <w:p w:rsidR="00275595" w:rsidRPr="000826C4" w:rsidRDefault="00275595" w:rsidP="00221149">
      <w:pPr>
        <w:ind w:firstLine="709"/>
        <w:jc w:val="both"/>
        <w:rPr>
          <w:b/>
          <w:sz w:val="28"/>
          <w:szCs w:val="28"/>
        </w:rPr>
      </w:pPr>
    </w:p>
    <w:p w:rsidR="00275595" w:rsidRPr="000826C4" w:rsidRDefault="00275595" w:rsidP="00B727AF">
      <w:pPr>
        <w:ind w:firstLine="709"/>
        <w:jc w:val="both"/>
        <w:rPr>
          <w:sz w:val="28"/>
          <w:szCs w:val="28"/>
        </w:rPr>
      </w:pPr>
      <w:r w:rsidRPr="000826C4">
        <w:rPr>
          <w:sz w:val="28"/>
          <w:szCs w:val="28"/>
        </w:rPr>
        <w:t xml:space="preserve">Основные задачи </w:t>
      </w:r>
      <w:r>
        <w:rPr>
          <w:sz w:val="28"/>
          <w:szCs w:val="28"/>
        </w:rPr>
        <w:t xml:space="preserve">и мероприятия </w:t>
      </w:r>
      <w:r w:rsidRPr="000826C4">
        <w:rPr>
          <w:sz w:val="28"/>
          <w:szCs w:val="28"/>
        </w:rPr>
        <w:t>на 2017 год главы Березовского района и администрации Березовского района:</w:t>
      </w:r>
    </w:p>
    <w:p w:rsidR="00275595" w:rsidRPr="007057F9" w:rsidRDefault="00275595" w:rsidP="007057F9">
      <w:pPr>
        <w:pStyle w:val="ListParagraph"/>
        <w:numPr>
          <w:ilvl w:val="0"/>
          <w:numId w:val="5"/>
        </w:numPr>
        <w:jc w:val="both"/>
        <w:rPr>
          <w:sz w:val="28"/>
          <w:szCs w:val="28"/>
        </w:rPr>
      </w:pPr>
      <w:r w:rsidRPr="007057F9">
        <w:rPr>
          <w:sz w:val="28"/>
          <w:szCs w:val="28"/>
        </w:rPr>
        <w:t>Начать строительство:</w:t>
      </w:r>
    </w:p>
    <w:p w:rsidR="00275595" w:rsidRDefault="00275595" w:rsidP="007057F9">
      <w:pPr>
        <w:ind w:firstLine="709"/>
        <w:jc w:val="both"/>
        <w:rPr>
          <w:sz w:val="28"/>
          <w:szCs w:val="28"/>
        </w:rPr>
      </w:pPr>
      <w:r>
        <w:rPr>
          <w:sz w:val="28"/>
          <w:szCs w:val="28"/>
        </w:rPr>
        <w:t xml:space="preserve">- </w:t>
      </w:r>
      <w:r w:rsidRPr="007057F9">
        <w:rPr>
          <w:sz w:val="28"/>
          <w:szCs w:val="28"/>
        </w:rPr>
        <w:t xml:space="preserve"> средней общеобразовательной школы в пгт. Березово</w:t>
      </w:r>
      <w:r>
        <w:rPr>
          <w:sz w:val="28"/>
          <w:szCs w:val="28"/>
        </w:rPr>
        <w:t>;</w:t>
      </w:r>
    </w:p>
    <w:p w:rsidR="00275595" w:rsidRPr="000826C4" w:rsidRDefault="00275595" w:rsidP="007057F9">
      <w:pPr>
        <w:ind w:firstLine="709"/>
        <w:jc w:val="both"/>
        <w:rPr>
          <w:sz w:val="28"/>
          <w:szCs w:val="28"/>
        </w:rPr>
      </w:pPr>
      <w:r>
        <w:rPr>
          <w:sz w:val="28"/>
          <w:szCs w:val="28"/>
        </w:rPr>
        <w:t xml:space="preserve">- </w:t>
      </w:r>
      <w:r w:rsidRPr="000826C4">
        <w:rPr>
          <w:sz w:val="28"/>
          <w:szCs w:val="28"/>
        </w:rPr>
        <w:t>культурно-спортивного комплекса имени Руслана Проводникова в пгт. Березово.</w:t>
      </w:r>
    </w:p>
    <w:p w:rsidR="00275595" w:rsidRPr="000826C4" w:rsidRDefault="00275595" w:rsidP="00295A53">
      <w:pPr>
        <w:ind w:firstLine="709"/>
        <w:jc w:val="both"/>
        <w:rPr>
          <w:sz w:val="28"/>
          <w:szCs w:val="28"/>
        </w:rPr>
      </w:pPr>
      <w:r w:rsidRPr="000826C4">
        <w:rPr>
          <w:sz w:val="28"/>
          <w:szCs w:val="28"/>
        </w:rPr>
        <w:t>3. Продолжить строительство авторечвокзала в пгт. Березово. Завершение строительства март 2018 года.</w:t>
      </w:r>
    </w:p>
    <w:p w:rsidR="00275595" w:rsidRPr="000826C4" w:rsidRDefault="00275595" w:rsidP="00295A53">
      <w:pPr>
        <w:ind w:firstLine="709"/>
        <w:jc w:val="both"/>
        <w:rPr>
          <w:sz w:val="28"/>
          <w:szCs w:val="28"/>
        </w:rPr>
      </w:pPr>
      <w:r w:rsidRPr="000826C4">
        <w:rPr>
          <w:sz w:val="28"/>
          <w:szCs w:val="28"/>
        </w:rPr>
        <w:t xml:space="preserve">4. </w:t>
      </w:r>
      <w:r>
        <w:rPr>
          <w:sz w:val="28"/>
          <w:szCs w:val="28"/>
        </w:rPr>
        <w:t xml:space="preserve">Произвести </w:t>
      </w:r>
      <w:r w:rsidRPr="000826C4">
        <w:rPr>
          <w:sz w:val="28"/>
          <w:szCs w:val="28"/>
        </w:rPr>
        <w:t>ремонт взлетно-посадочной полосы  в пгт. Березово.</w:t>
      </w:r>
    </w:p>
    <w:p w:rsidR="00275595" w:rsidRPr="000826C4" w:rsidRDefault="00275595" w:rsidP="00295A53">
      <w:pPr>
        <w:ind w:firstLine="709"/>
        <w:jc w:val="both"/>
        <w:rPr>
          <w:sz w:val="28"/>
          <w:szCs w:val="28"/>
        </w:rPr>
      </w:pPr>
      <w:r w:rsidRPr="000826C4">
        <w:rPr>
          <w:sz w:val="28"/>
          <w:szCs w:val="28"/>
        </w:rPr>
        <w:t>5. Завершить строительство образовательно-культурного комплекса в с. Теги (школа на 100 учащихся). Планируемый ввод объекта в эксплуатацию август 2017 года.</w:t>
      </w:r>
    </w:p>
    <w:p w:rsidR="00275595" w:rsidRPr="000826C4" w:rsidRDefault="00275595" w:rsidP="0015240E">
      <w:pPr>
        <w:tabs>
          <w:tab w:val="left" w:pos="540"/>
        </w:tabs>
        <w:suppressAutoHyphens/>
        <w:ind w:firstLine="709"/>
        <w:jc w:val="both"/>
        <w:rPr>
          <w:rFonts w:ascii="Calibri" w:hAnsi="Calibri"/>
          <w:i/>
          <w:sz w:val="26"/>
          <w:szCs w:val="26"/>
        </w:rPr>
      </w:pPr>
      <w:r w:rsidRPr="000826C4">
        <w:rPr>
          <w:sz w:val="28"/>
          <w:szCs w:val="28"/>
        </w:rPr>
        <w:t>6. Увеличить темпы жилищного строительства. План ввода жилья 2017 года – 6 395 кв.м.</w:t>
      </w:r>
    </w:p>
    <w:p w:rsidR="00275595" w:rsidRDefault="00275595" w:rsidP="00295A53">
      <w:pPr>
        <w:ind w:firstLine="709"/>
        <w:jc w:val="both"/>
        <w:rPr>
          <w:sz w:val="28"/>
          <w:szCs w:val="28"/>
        </w:rPr>
      </w:pPr>
      <w:r w:rsidRPr="00832B3D">
        <w:rPr>
          <w:sz w:val="28"/>
          <w:szCs w:val="28"/>
        </w:rPr>
        <w:t>7. Передать в концессию объекты теплоснабжения пгт. Березово и с. Теги</w:t>
      </w:r>
      <w:r>
        <w:rPr>
          <w:sz w:val="28"/>
          <w:szCs w:val="28"/>
        </w:rPr>
        <w:t>, в целях модернизации</w:t>
      </w:r>
    </w:p>
    <w:p w:rsidR="00275595" w:rsidRDefault="00275595" w:rsidP="00295A53">
      <w:pPr>
        <w:ind w:firstLine="709"/>
        <w:jc w:val="both"/>
        <w:rPr>
          <w:sz w:val="28"/>
          <w:szCs w:val="28"/>
        </w:rPr>
      </w:pPr>
    </w:p>
    <w:p w:rsidR="00275595" w:rsidRDefault="00275595" w:rsidP="00295A53">
      <w:pPr>
        <w:ind w:firstLine="709"/>
        <w:jc w:val="both"/>
        <w:rPr>
          <w:sz w:val="28"/>
          <w:szCs w:val="28"/>
        </w:rPr>
      </w:pPr>
    </w:p>
    <w:p w:rsidR="00275595" w:rsidRDefault="00275595" w:rsidP="00295A53">
      <w:pPr>
        <w:ind w:firstLine="709"/>
        <w:jc w:val="both"/>
        <w:rPr>
          <w:sz w:val="28"/>
          <w:szCs w:val="28"/>
        </w:rPr>
      </w:pPr>
    </w:p>
    <w:p w:rsidR="00275595" w:rsidRPr="00295A53" w:rsidRDefault="00275595" w:rsidP="00295A53">
      <w:pPr>
        <w:ind w:firstLine="709"/>
        <w:jc w:val="both"/>
        <w:rPr>
          <w:sz w:val="28"/>
          <w:szCs w:val="28"/>
        </w:rPr>
      </w:pPr>
    </w:p>
    <w:p w:rsidR="00275595" w:rsidRPr="00F11998" w:rsidRDefault="00275595" w:rsidP="00221149">
      <w:pPr>
        <w:ind w:firstLine="540"/>
        <w:jc w:val="both"/>
        <w:rPr>
          <w:sz w:val="28"/>
          <w:szCs w:val="28"/>
        </w:rPr>
      </w:pPr>
    </w:p>
    <w:p w:rsidR="00275595" w:rsidRPr="00BA20E9" w:rsidRDefault="00275595"/>
    <w:sectPr w:rsidR="00275595" w:rsidRPr="00BA20E9" w:rsidSect="004D6D39">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63241"/>
    <w:multiLevelType w:val="multilevel"/>
    <w:tmpl w:val="64323502"/>
    <w:lvl w:ilvl="0">
      <w:start w:val="1"/>
      <w:numFmt w:val="decimal"/>
      <w:lvlText w:val="%1."/>
      <w:lvlJc w:val="left"/>
      <w:pPr>
        <w:ind w:left="1080" w:hanging="360"/>
      </w:pPr>
      <w:rPr>
        <w:rFonts w:cs="Times New Roman" w:hint="default"/>
      </w:rPr>
    </w:lvl>
    <w:lvl w:ilvl="1">
      <w:start w:val="3"/>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
    <w:nsid w:val="23244B23"/>
    <w:multiLevelType w:val="hybridMultilevel"/>
    <w:tmpl w:val="A2ECA0E2"/>
    <w:lvl w:ilvl="0" w:tplc="B62A11E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31710B01"/>
    <w:multiLevelType w:val="hybridMultilevel"/>
    <w:tmpl w:val="B2F2A088"/>
    <w:lvl w:ilvl="0" w:tplc="3200A3A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340305AC"/>
    <w:multiLevelType w:val="hybridMultilevel"/>
    <w:tmpl w:val="3A8EE1E0"/>
    <w:lvl w:ilvl="0" w:tplc="F336E484">
      <w:start w:val="1"/>
      <w:numFmt w:val="decimal"/>
      <w:lvlText w:val="%1."/>
      <w:lvlJc w:val="left"/>
      <w:pPr>
        <w:ind w:left="1365" w:hanging="840"/>
      </w:pPr>
      <w:rPr>
        <w:rFonts w:cs="Times New Roman"/>
        <w:sz w:val="28"/>
      </w:rPr>
    </w:lvl>
    <w:lvl w:ilvl="1" w:tplc="04190019">
      <w:start w:val="1"/>
      <w:numFmt w:val="lowerLetter"/>
      <w:lvlText w:val="%2."/>
      <w:lvlJc w:val="left"/>
      <w:pPr>
        <w:ind w:left="1605" w:hanging="360"/>
      </w:pPr>
      <w:rPr>
        <w:rFonts w:cs="Times New Roman"/>
      </w:rPr>
    </w:lvl>
    <w:lvl w:ilvl="2" w:tplc="0419001B">
      <w:start w:val="1"/>
      <w:numFmt w:val="lowerRoman"/>
      <w:lvlText w:val="%3."/>
      <w:lvlJc w:val="right"/>
      <w:pPr>
        <w:ind w:left="2325" w:hanging="180"/>
      </w:pPr>
      <w:rPr>
        <w:rFonts w:cs="Times New Roman"/>
      </w:rPr>
    </w:lvl>
    <w:lvl w:ilvl="3" w:tplc="0419000F">
      <w:start w:val="1"/>
      <w:numFmt w:val="decimal"/>
      <w:lvlText w:val="%4."/>
      <w:lvlJc w:val="left"/>
      <w:pPr>
        <w:ind w:left="3045" w:hanging="360"/>
      </w:pPr>
      <w:rPr>
        <w:rFonts w:cs="Times New Roman"/>
      </w:rPr>
    </w:lvl>
    <w:lvl w:ilvl="4" w:tplc="04190019">
      <w:start w:val="1"/>
      <w:numFmt w:val="lowerLetter"/>
      <w:lvlText w:val="%5."/>
      <w:lvlJc w:val="left"/>
      <w:pPr>
        <w:ind w:left="3765" w:hanging="360"/>
      </w:pPr>
      <w:rPr>
        <w:rFonts w:cs="Times New Roman"/>
      </w:rPr>
    </w:lvl>
    <w:lvl w:ilvl="5" w:tplc="0419001B">
      <w:start w:val="1"/>
      <w:numFmt w:val="lowerRoman"/>
      <w:lvlText w:val="%6."/>
      <w:lvlJc w:val="right"/>
      <w:pPr>
        <w:ind w:left="4485" w:hanging="180"/>
      </w:pPr>
      <w:rPr>
        <w:rFonts w:cs="Times New Roman"/>
      </w:rPr>
    </w:lvl>
    <w:lvl w:ilvl="6" w:tplc="0419000F">
      <w:start w:val="1"/>
      <w:numFmt w:val="decimal"/>
      <w:lvlText w:val="%7."/>
      <w:lvlJc w:val="left"/>
      <w:pPr>
        <w:ind w:left="5205" w:hanging="360"/>
      </w:pPr>
      <w:rPr>
        <w:rFonts w:cs="Times New Roman"/>
      </w:rPr>
    </w:lvl>
    <w:lvl w:ilvl="7" w:tplc="04190019">
      <w:start w:val="1"/>
      <w:numFmt w:val="lowerLetter"/>
      <w:lvlText w:val="%8."/>
      <w:lvlJc w:val="left"/>
      <w:pPr>
        <w:ind w:left="5925" w:hanging="360"/>
      </w:pPr>
      <w:rPr>
        <w:rFonts w:cs="Times New Roman"/>
      </w:rPr>
    </w:lvl>
    <w:lvl w:ilvl="8" w:tplc="0419001B">
      <w:start w:val="1"/>
      <w:numFmt w:val="lowerRoman"/>
      <w:lvlText w:val="%9."/>
      <w:lvlJc w:val="right"/>
      <w:pPr>
        <w:ind w:left="6645" w:hanging="180"/>
      </w:pPr>
      <w:rPr>
        <w:rFonts w:cs="Times New Roman"/>
      </w:rPr>
    </w:lvl>
  </w:abstractNum>
  <w:abstractNum w:abstractNumId="4">
    <w:nsid w:val="45824CB0"/>
    <w:multiLevelType w:val="hybridMultilevel"/>
    <w:tmpl w:val="2884B09C"/>
    <w:lvl w:ilvl="0" w:tplc="C3308C8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46CD78B5"/>
    <w:multiLevelType w:val="hybridMultilevel"/>
    <w:tmpl w:val="D8A8300A"/>
    <w:lvl w:ilvl="0" w:tplc="E53EFCCC">
      <w:start w:val="1"/>
      <w:numFmt w:val="decimal"/>
      <w:lvlText w:val="%1."/>
      <w:lvlJc w:val="left"/>
      <w:pPr>
        <w:ind w:left="1572" w:hanging="1005"/>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125F"/>
    <w:rsid w:val="00003A35"/>
    <w:rsid w:val="0000461C"/>
    <w:rsid w:val="000049B6"/>
    <w:rsid w:val="000145C1"/>
    <w:rsid w:val="00031187"/>
    <w:rsid w:val="000341F5"/>
    <w:rsid w:val="00040CE1"/>
    <w:rsid w:val="0004116B"/>
    <w:rsid w:val="000466DC"/>
    <w:rsid w:val="00047A11"/>
    <w:rsid w:val="00061AEF"/>
    <w:rsid w:val="000647C8"/>
    <w:rsid w:val="0007174F"/>
    <w:rsid w:val="00081751"/>
    <w:rsid w:val="000826C4"/>
    <w:rsid w:val="00083DF0"/>
    <w:rsid w:val="00084E76"/>
    <w:rsid w:val="000A1294"/>
    <w:rsid w:val="000A3E0A"/>
    <w:rsid w:val="000B0BFC"/>
    <w:rsid w:val="000D45E9"/>
    <w:rsid w:val="000D581F"/>
    <w:rsid w:val="000E05B9"/>
    <w:rsid w:val="000E2118"/>
    <w:rsid w:val="000F2C8E"/>
    <w:rsid w:val="00105E0D"/>
    <w:rsid w:val="00105FB5"/>
    <w:rsid w:val="0011094A"/>
    <w:rsid w:val="00111373"/>
    <w:rsid w:val="001230C7"/>
    <w:rsid w:val="00125C12"/>
    <w:rsid w:val="00130B41"/>
    <w:rsid w:val="001330B8"/>
    <w:rsid w:val="00146A17"/>
    <w:rsid w:val="0015240E"/>
    <w:rsid w:val="00156BDE"/>
    <w:rsid w:val="0016716A"/>
    <w:rsid w:val="00172F5B"/>
    <w:rsid w:val="0017424C"/>
    <w:rsid w:val="00183356"/>
    <w:rsid w:val="001926A1"/>
    <w:rsid w:val="00194A6B"/>
    <w:rsid w:val="00196551"/>
    <w:rsid w:val="001A2001"/>
    <w:rsid w:val="001A3350"/>
    <w:rsid w:val="001A3635"/>
    <w:rsid w:val="001B02A5"/>
    <w:rsid w:val="001B2150"/>
    <w:rsid w:val="001C25CC"/>
    <w:rsid w:val="001C693F"/>
    <w:rsid w:val="001D3AC5"/>
    <w:rsid w:val="001D453E"/>
    <w:rsid w:val="001D5EF5"/>
    <w:rsid w:val="001E3BA3"/>
    <w:rsid w:val="001F193F"/>
    <w:rsid w:val="001F7FC0"/>
    <w:rsid w:val="00220FF6"/>
    <w:rsid w:val="00221149"/>
    <w:rsid w:val="00227F7D"/>
    <w:rsid w:val="002430A6"/>
    <w:rsid w:val="00244442"/>
    <w:rsid w:val="00244841"/>
    <w:rsid w:val="0025073D"/>
    <w:rsid w:val="0026555D"/>
    <w:rsid w:val="00272402"/>
    <w:rsid w:val="002726E0"/>
    <w:rsid w:val="00273BF7"/>
    <w:rsid w:val="00275595"/>
    <w:rsid w:val="0028448A"/>
    <w:rsid w:val="0028481A"/>
    <w:rsid w:val="00295A53"/>
    <w:rsid w:val="002A3C48"/>
    <w:rsid w:val="002A6FE6"/>
    <w:rsid w:val="002B18BD"/>
    <w:rsid w:val="002B1D41"/>
    <w:rsid w:val="002B20AC"/>
    <w:rsid w:val="002C3952"/>
    <w:rsid w:val="002D5702"/>
    <w:rsid w:val="002D600D"/>
    <w:rsid w:val="002F0646"/>
    <w:rsid w:val="002F37F0"/>
    <w:rsid w:val="002F43ED"/>
    <w:rsid w:val="003032D9"/>
    <w:rsid w:val="003168A3"/>
    <w:rsid w:val="00325B27"/>
    <w:rsid w:val="00325F92"/>
    <w:rsid w:val="0033132E"/>
    <w:rsid w:val="0034162F"/>
    <w:rsid w:val="0034228E"/>
    <w:rsid w:val="00346DA6"/>
    <w:rsid w:val="00361FBC"/>
    <w:rsid w:val="0036263A"/>
    <w:rsid w:val="00366508"/>
    <w:rsid w:val="00384A18"/>
    <w:rsid w:val="00392C20"/>
    <w:rsid w:val="003A2AD0"/>
    <w:rsid w:val="003A4EEF"/>
    <w:rsid w:val="003B3230"/>
    <w:rsid w:val="003B4450"/>
    <w:rsid w:val="003B62C4"/>
    <w:rsid w:val="003C0483"/>
    <w:rsid w:val="003C13E1"/>
    <w:rsid w:val="003C2258"/>
    <w:rsid w:val="003C6233"/>
    <w:rsid w:val="003C665E"/>
    <w:rsid w:val="003E16A3"/>
    <w:rsid w:val="003E59E4"/>
    <w:rsid w:val="003F2456"/>
    <w:rsid w:val="003F42AE"/>
    <w:rsid w:val="003F5A2B"/>
    <w:rsid w:val="00403004"/>
    <w:rsid w:val="0041508E"/>
    <w:rsid w:val="00417DC8"/>
    <w:rsid w:val="004236F2"/>
    <w:rsid w:val="00441225"/>
    <w:rsid w:val="00453705"/>
    <w:rsid w:val="00455709"/>
    <w:rsid w:val="0048067B"/>
    <w:rsid w:val="00482BCE"/>
    <w:rsid w:val="00482E99"/>
    <w:rsid w:val="00493A87"/>
    <w:rsid w:val="00495B67"/>
    <w:rsid w:val="004A37EB"/>
    <w:rsid w:val="004B6869"/>
    <w:rsid w:val="004B7321"/>
    <w:rsid w:val="004C38F1"/>
    <w:rsid w:val="004C3BF1"/>
    <w:rsid w:val="004C4D00"/>
    <w:rsid w:val="004C696F"/>
    <w:rsid w:val="004C791C"/>
    <w:rsid w:val="004D06F0"/>
    <w:rsid w:val="004D07F4"/>
    <w:rsid w:val="004D36EE"/>
    <w:rsid w:val="004D6D39"/>
    <w:rsid w:val="004E2B2C"/>
    <w:rsid w:val="004E3098"/>
    <w:rsid w:val="004E5C11"/>
    <w:rsid w:val="00506509"/>
    <w:rsid w:val="00507200"/>
    <w:rsid w:val="00515485"/>
    <w:rsid w:val="00520991"/>
    <w:rsid w:val="0052339D"/>
    <w:rsid w:val="00523537"/>
    <w:rsid w:val="00523554"/>
    <w:rsid w:val="00525576"/>
    <w:rsid w:val="00530B88"/>
    <w:rsid w:val="005310A4"/>
    <w:rsid w:val="00533208"/>
    <w:rsid w:val="005368B8"/>
    <w:rsid w:val="00537443"/>
    <w:rsid w:val="00541D21"/>
    <w:rsid w:val="0054482B"/>
    <w:rsid w:val="005559E7"/>
    <w:rsid w:val="00560E7A"/>
    <w:rsid w:val="00565CDB"/>
    <w:rsid w:val="00571AB1"/>
    <w:rsid w:val="005823C0"/>
    <w:rsid w:val="00584DD1"/>
    <w:rsid w:val="0058693C"/>
    <w:rsid w:val="00595902"/>
    <w:rsid w:val="005A21D2"/>
    <w:rsid w:val="005B0F9C"/>
    <w:rsid w:val="005B140E"/>
    <w:rsid w:val="005B4ADC"/>
    <w:rsid w:val="005B600E"/>
    <w:rsid w:val="005D3CFE"/>
    <w:rsid w:val="005E0B9A"/>
    <w:rsid w:val="005E5CD0"/>
    <w:rsid w:val="005F485A"/>
    <w:rsid w:val="00604EA8"/>
    <w:rsid w:val="006113D4"/>
    <w:rsid w:val="006146AC"/>
    <w:rsid w:val="00615EBF"/>
    <w:rsid w:val="006161A0"/>
    <w:rsid w:val="00623957"/>
    <w:rsid w:val="0062749B"/>
    <w:rsid w:val="00640C43"/>
    <w:rsid w:val="00645F7D"/>
    <w:rsid w:val="00654C86"/>
    <w:rsid w:val="006566A5"/>
    <w:rsid w:val="0066721F"/>
    <w:rsid w:val="006718FC"/>
    <w:rsid w:val="00673BD1"/>
    <w:rsid w:val="00675D1A"/>
    <w:rsid w:val="00692B0F"/>
    <w:rsid w:val="00696DC6"/>
    <w:rsid w:val="006A5189"/>
    <w:rsid w:val="006B76FC"/>
    <w:rsid w:val="006C057F"/>
    <w:rsid w:val="006C5223"/>
    <w:rsid w:val="006E2C31"/>
    <w:rsid w:val="006E760C"/>
    <w:rsid w:val="006F5FFF"/>
    <w:rsid w:val="007057F9"/>
    <w:rsid w:val="00711032"/>
    <w:rsid w:val="00711BD9"/>
    <w:rsid w:val="0071578D"/>
    <w:rsid w:val="00726987"/>
    <w:rsid w:val="00737640"/>
    <w:rsid w:val="00745688"/>
    <w:rsid w:val="00752DD9"/>
    <w:rsid w:val="0075557C"/>
    <w:rsid w:val="0075560A"/>
    <w:rsid w:val="007604E1"/>
    <w:rsid w:val="00762D3C"/>
    <w:rsid w:val="007679B6"/>
    <w:rsid w:val="00767DF7"/>
    <w:rsid w:val="00767F54"/>
    <w:rsid w:val="007813E7"/>
    <w:rsid w:val="00785984"/>
    <w:rsid w:val="0079463E"/>
    <w:rsid w:val="00796BC4"/>
    <w:rsid w:val="00797A06"/>
    <w:rsid w:val="007B50AD"/>
    <w:rsid w:val="007B71C5"/>
    <w:rsid w:val="007C34EF"/>
    <w:rsid w:val="007C3923"/>
    <w:rsid w:val="007C3C63"/>
    <w:rsid w:val="007C7051"/>
    <w:rsid w:val="007D4926"/>
    <w:rsid w:val="007E55FE"/>
    <w:rsid w:val="007F006D"/>
    <w:rsid w:val="007F0C5D"/>
    <w:rsid w:val="007F2559"/>
    <w:rsid w:val="007F27B3"/>
    <w:rsid w:val="007F2DF7"/>
    <w:rsid w:val="007F69A3"/>
    <w:rsid w:val="00805DF4"/>
    <w:rsid w:val="008261C0"/>
    <w:rsid w:val="00832B3D"/>
    <w:rsid w:val="00844306"/>
    <w:rsid w:val="00867FD4"/>
    <w:rsid w:val="0088237E"/>
    <w:rsid w:val="00882B84"/>
    <w:rsid w:val="00883A6F"/>
    <w:rsid w:val="008A4BC1"/>
    <w:rsid w:val="008B3C75"/>
    <w:rsid w:val="008B5EC5"/>
    <w:rsid w:val="008C0A9D"/>
    <w:rsid w:val="008C4E8D"/>
    <w:rsid w:val="008D1C06"/>
    <w:rsid w:val="008D3042"/>
    <w:rsid w:val="008E187E"/>
    <w:rsid w:val="008E612A"/>
    <w:rsid w:val="00905F28"/>
    <w:rsid w:val="00906DF7"/>
    <w:rsid w:val="00921D34"/>
    <w:rsid w:val="009241AF"/>
    <w:rsid w:val="00932066"/>
    <w:rsid w:val="00932B66"/>
    <w:rsid w:val="00942239"/>
    <w:rsid w:val="009527CC"/>
    <w:rsid w:val="009678F2"/>
    <w:rsid w:val="00976FF8"/>
    <w:rsid w:val="00983C95"/>
    <w:rsid w:val="00995EE3"/>
    <w:rsid w:val="009A3852"/>
    <w:rsid w:val="009A3FC5"/>
    <w:rsid w:val="009B125F"/>
    <w:rsid w:val="009B566C"/>
    <w:rsid w:val="009C1F22"/>
    <w:rsid w:val="009C2B51"/>
    <w:rsid w:val="009C3E02"/>
    <w:rsid w:val="009C600A"/>
    <w:rsid w:val="009D1F72"/>
    <w:rsid w:val="009D4680"/>
    <w:rsid w:val="009D5AB6"/>
    <w:rsid w:val="009D5DF2"/>
    <w:rsid w:val="009E66C4"/>
    <w:rsid w:val="009F1D5B"/>
    <w:rsid w:val="009F7684"/>
    <w:rsid w:val="00A01DD0"/>
    <w:rsid w:val="00A0658C"/>
    <w:rsid w:val="00A13383"/>
    <w:rsid w:val="00A17FF2"/>
    <w:rsid w:val="00A25E55"/>
    <w:rsid w:val="00A26756"/>
    <w:rsid w:val="00A31AD7"/>
    <w:rsid w:val="00A4713B"/>
    <w:rsid w:val="00A60169"/>
    <w:rsid w:val="00A60784"/>
    <w:rsid w:val="00A63B90"/>
    <w:rsid w:val="00A6681C"/>
    <w:rsid w:val="00A76143"/>
    <w:rsid w:val="00A76A2F"/>
    <w:rsid w:val="00A83799"/>
    <w:rsid w:val="00A84806"/>
    <w:rsid w:val="00A863B1"/>
    <w:rsid w:val="00A92A7A"/>
    <w:rsid w:val="00A95FA9"/>
    <w:rsid w:val="00AB091F"/>
    <w:rsid w:val="00AD06DC"/>
    <w:rsid w:val="00AE02A1"/>
    <w:rsid w:val="00AE28C9"/>
    <w:rsid w:val="00AE7DAA"/>
    <w:rsid w:val="00AF73AB"/>
    <w:rsid w:val="00B0040F"/>
    <w:rsid w:val="00B04537"/>
    <w:rsid w:val="00B13571"/>
    <w:rsid w:val="00B14718"/>
    <w:rsid w:val="00B15970"/>
    <w:rsid w:val="00B216E1"/>
    <w:rsid w:val="00B24642"/>
    <w:rsid w:val="00B4068D"/>
    <w:rsid w:val="00B41790"/>
    <w:rsid w:val="00B43BA6"/>
    <w:rsid w:val="00B45E77"/>
    <w:rsid w:val="00B545AE"/>
    <w:rsid w:val="00B54AEB"/>
    <w:rsid w:val="00B65C61"/>
    <w:rsid w:val="00B727AF"/>
    <w:rsid w:val="00B751BD"/>
    <w:rsid w:val="00B81958"/>
    <w:rsid w:val="00B83C60"/>
    <w:rsid w:val="00B92138"/>
    <w:rsid w:val="00BA20E9"/>
    <w:rsid w:val="00BD0090"/>
    <w:rsid w:val="00BD41C3"/>
    <w:rsid w:val="00BD4753"/>
    <w:rsid w:val="00BD75FA"/>
    <w:rsid w:val="00BE09B0"/>
    <w:rsid w:val="00BE52E6"/>
    <w:rsid w:val="00BE67FE"/>
    <w:rsid w:val="00BF0F64"/>
    <w:rsid w:val="00C0466C"/>
    <w:rsid w:val="00C04DFF"/>
    <w:rsid w:val="00C142C1"/>
    <w:rsid w:val="00C32D42"/>
    <w:rsid w:val="00C43F45"/>
    <w:rsid w:val="00C442C1"/>
    <w:rsid w:val="00C44D19"/>
    <w:rsid w:val="00C554DE"/>
    <w:rsid w:val="00C57379"/>
    <w:rsid w:val="00C75DE6"/>
    <w:rsid w:val="00C91B27"/>
    <w:rsid w:val="00C92E14"/>
    <w:rsid w:val="00CA6F8A"/>
    <w:rsid w:val="00CB00C0"/>
    <w:rsid w:val="00CB3BC4"/>
    <w:rsid w:val="00CB738B"/>
    <w:rsid w:val="00CC1A39"/>
    <w:rsid w:val="00CC5B1D"/>
    <w:rsid w:val="00CC5B43"/>
    <w:rsid w:val="00CD2292"/>
    <w:rsid w:val="00CD484C"/>
    <w:rsid w:val="00CD78D2"/>
    <w:rsid w:val="00CE1656"/>
    <w:rsid w:val="00CE1AA2"/>
    <w:rsid w:val="00CE4006"/>
    <w:rsid w:val="00CF429D"/>
    <w:rsid w:val="00CF4900"/>
    <w:rsid w:val="00CF5359"/>
    <w:rsid w:val="00D11E56"/>
    <w:rsid w:val="00D12C5C"/>
    <w:rsid w:val="00D2112F"/>
    <w:rsid w:val="00D25939"/>
    <w:rsid w:val="00D303D7"/>
    <w:rsid w:val="00D40D09"/>
    <w:rsid w:val="00D4351A"/>
    <w:rsid w:val="00D43E27"/>
    <w:rsid w:val="00D45789"/>
    <w:rsid w:val="00D730A9"/>
    <w:rsid w:val="00D81669"/>
    <w:rsid w:val="00D83006"/>
    <w:rsid w:val="00D9435B"/>
    <w:rsid w:val="00DB6352"/>
    <w:rsid w:val="00DD2A87"/>
    <w:rsid w:val="00DD3147"/>
    <w:rsid w:val="00DD3A06"/>
    <w:rsid w:val="00DD7BF7"/>
    <w:rsid w:val="00DE3107"/>
    <w:rsid w:val="00DF7ABD"/>
    <w:rsid w:val="00E00A4A"/>
    <w:rsid w:val="00E0286E"/>
    <w:rsid w:val="00E036E1"/>
    <w:rsid w:val="00E128EA"/>
    <w:rsid w:val="00E15ABC"/>
    <w:rsid w:val="00E16E5F"/>
    <w:rsid w:val="00E20792"/>
    <w:rsid w:val="00E2796F"/>
    <w:rsid w:val="00E36E42"/>
    <w:rsid w:val="00E4041D"/>
    <w:rsid w:val="00E4208A"/>
    <w:rsid w:val="00E465DB"/>
    <w:rsid w:val="00E615BE"/>
    <w:rsid w:val="00E754CF"/>
    <w:rsid w:val="00E75CD9"/>
    <w:rsid w:val="00E80286"/>
    <w:rsid w:val="00E81FA9"/>
    <w:rsid w:val="00E83156"/>
    <w:rsid w:val="00E93350"/>
    <w:rsid w:val="00E97094"/>
    <w:rsid w:val="00EA5387"/>
    <w:rsid w:val="00EB376C"/>
    <w:rsid w:val="00ED05D0"/>
    <w:rsid w:val="00ED42CD"/>
    <w:rsid w:val="00EE7CDC"/>
    <w:rsid w:val="00EF503D"/>
    <w:rsid w:val="00F10595"/>
    <w:rsid w:val="00F1072A"/>
    <w:rsid w:val="00F11998"/>
    <w:rsid w:val="00F163D9"/>
    <w:rsid w:val="00F172B9"/>
    <w:rsid w:val="00F22DAD"/>
    <w:rsid w:val="00F30923"/>
    <w:rsid w:val="00F50908"/>
    <w:rsid w:val="00F60B82"/>
    <w:rsid w:val="00F66977"/>
    <w:rsid w:val="00F71A0A"/>
    <w:rsid w:val="00F83F0F"/>
    <w:rsid w:val="00F871D0"/>
    <w:rsid w:val="00F90DD5"/>
    <w:rsid w:val="00F94D00"/>
    <w:rsid w:val="00F97956"/>
    <w:rsid w:val="00FA7AF3"/>
    <w:rsid w:val="00FC7155"/>
    <w:rsid w:val="00FD0D65"/>
    <w:rsid w:val="00FD28AE"/>
    <w:rsid w:val="00FD62F3"/>
    <w:rsid w:val="00FD74CF"/>
    <w:rsid w:val="00FE39ED"/>
    <w:rsid w:val="00FE5BFA"/>
    <w:rsid w:val="00FE6B3C"/>
    <w:rsid w:val="00FF2FC1"/>
    <w:rsid w:val="00FF4A5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0E9"/>
    <w:rPr>
      <w:rFonts w:ascii="Times New Roman" w:eastAsia="Times New Roman" w:hAnsi="Times New Roman"/>
      <w:sz w:val="24"/>
      <w:szCs w:val="24"/>
    </w:rPr>
  </w:style>
  <w:style w:type="paragraph" w:styleId="Heading4">
    <w:name w:val="heading 4"/>
    <w:basedOn w:val="Normal"/>
    <w:link w:val="Heading4Char"/>
    <w:uiPriority w:val="99"/>
    <w:qFormat/>
    <w:rsid w:val="002A6FE6"/>
    <w:pPr>
      <w:spacing w:before="100" w:beforeAutospacing="1" w:after="100" w:afterAutospacing="1"/>
      <w:outlineLvl w:val="3"/>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2A6FE6"/>
    <w:rPr>
      <w:rFonts w:ascii="Times New Roman" w:hAnsi="Times New Roman"/>
      <w:b/>
      <w:sz w:val="24"/>
      <w:lang w:val="x-none" w:eastAsia="ru-RU"/>
    </w:rPr>
  </w:style>
  <w:style w:type="character" w:customStyle="1" w:styleId="NoSpacingChar">
    <w:name w:val="No Spacing Char"/>
    <w:link w:val="NoSpacing"/>
    <w:uiPriority w:val="99"/>
    <w:locked/>
    <w:rsid w:val="00BA20E9"/>
    <w:rPr>
      <w:lang w:val="x-none" w:eastAsia="ru-RU"/>
    </w:rPr>
  </w:style>
  <w:style w:type="paragraph" w:styleId="NoSpacing">
    <w:name w:val="No Spacing"/>
    <w:link w:val="NoSpacingChar"/>
    <w:uiPriority w:val="99"/>
    <w:qFormat/>
    <w:rsid w:val="00BA20E9"/>
    <w:pPr>
      <w:widowControl w:val="0"/>
      <w:autoSpaceDE w:val="0"/>
      <w:autoSpaceDN w:val="0"/>
      <w:adjustRightInd w:val="0"/>
    </w:pPr>
  </w:style>
  <w:style w:type="paragraph" w:styleId="BodyText">
    <w:name w:val="Body Text"/>
    <w:aliases w:val="bt,Òàáë òåêñò"/>
    <w:basedOn w:val="Normal"/>
    <w:link w:val="BodyTextChar"/>
    <w:uiPriority w:val="99"/>
    <w:rsid w:val="00BA20E9"/>
    <w:rPr>
      <w:sz w:val="28"/>
    </w:rPr>
  </w:style>
  <w:style w:type="character" w:customStyle="1" w:styleId="BodyTextChar">
    <w:name w:val="Body Text Char"/>
    <w:aliases w:val="bt Char,Òàáë òåêñò Char"/>
    <w:basedOn w:val="DefaultParagraphFont"/>
    <w:link w:val="BodyText"/>
    <w:uiPriority w:val="99"/>
    <w:locked/>
    <w:rsid w:val="00BA20E9"/>
    <w:rPr>
      <w:rFonts w:ascii="Times New Roman" w:hAnsi="Times New Roman"/>
      <w:sz w:val="24"/>
      <w:lang w:val="x-none" w:eastAsia="ru-RU"/>
    </w:rPr>
  </w:style>
  <w:style w:type="character" w:customStyle="1" w:styleId="a">
    <w:name w:val="Основной текст Знак"/>
    <w:uiPriority w:val="99"/>
    <w:semiHidden/>
    <w:rsid w:val="00BA20E9"/>
    <w:rPr>
      <w:rFonts w:ascii="Times New Roman" w:hAnsi="Times New Roman"/>
      <w:sz w:val="24"/>
      <w:lang w:val="x-none" w:eastAsia="ru-RU"/>
    </w:rPr>
  </w:style>
  <w:style w:type="paragraph" w:styleId="NormalWeb">
    <w:name w:val="Normal (Web)"/>
    <w:basedOn w:val="Normal"/>
    <w:uiPriority w:val="99"/>
    <w:rsid w:val="002A6FE6"/>
    <w:pPr>
      <w:spacing w:before="100" w:beforeAutospacing="1" w:after="100" w:afterAutospacing="1"/>
    </w:pPr>
  </w:style>
  <w:style w:type="paragraph" w:styleId="ListParagraph">
    <w:name w:val="List Paragraph"/>
    <w:basedOn w:val="Normal"/>
    <w:uiPriority w:val="99"/>
    <w:qFormat/>
    <w:rsid w:val="001230C7"/>
    <w:pPr>
      <w:ind w:left="720"/>
      <w:contextualSpacing/>
    </w:pPr>
  </w:style>
  <w:style w:type="paragraph" w:customStyle="1" w:styleId="ConsPlusTitle">
    <w:name w:val="ConsPlusTitle"/>
    <w:uiPriority w:val="99"/>
    <w:rsid w:val="00C0466C"/>
    <w:pPr>
      <w:widowControl w:val="0"/>
      <w:autoSpaceDE w:val="0"/>
      <w:autoSpaceDN w:val="0"/>
      <w:adjustRightInd w:val="0"/>
    </w:pPr>
    <w:rPr>
      <w:rFonts w:ascii="Arial" w:eastAsia="Times New Roman" w:hAnsi="Arial" w:cs="Arial"/>
      <w:b/>
      <w:bCs/>
      <w:sz w:val="20"/>
      <w:szCs w:val="20"/>
    </w:rPr>
  </w:style>
  <w:style w:type="paragraph" w:styleId="Header">
    <w:name w:val="header"/>
    <w:basedOn w:val="Normal"/>
    <w:link w:val="HeaderChar"/>
    <w:uiPriority w:val="99"/>
    <w:rsid w:val="00C0466C"/>
    <w:pPr>
      <w:tabs>
        <w:tab w:val="center" w:pos="4677"/>
        <w:tab w:val="right" w:pos="9355"/>
      </w:tabs>
    </w:pPr>
  </w:style>
  <w:style w:type="character" w:customStyle="1" w:styleId="HeaderChar">
    <w:name w:val="Header Char"/>
    <w:basedOn w:val="DefaultParagraphFont"/>
    <w:link w:val="Header"/>
    <w:uiPriority w:val="99"/>
    <w:locked/>
    <w:rsid w:val="00C0466C"/>
    <w:rPr>
      <w:rFonts w:ascii="Times New Roman" w:hAnsi="Times New Roman"/>
      <w:sz w:val="24"/>
    </w:rPr>
  </w:style>
  <w:style w:type="character" w:styleId="CommentReference">
    <w:name w:val="annotation reference"/>
    <w:basedOn w:val="DefaultParagraphFont"/>
    <w:uiPriority w:val="99"/>
    <w:semiHidden/>
    <w:rsid w:val="00C0466C"/>
    <w:rPr>
      <w:rFonts w:cs="Times New Roman"/>
      <w:sz w:val="16"/>
    </w:rPr>
  </w:style>
  <w:style w:type="paragraph" w:styleId="CommentText">
    <w:name w:val="annotation text"/>
    <w:basedOn w:val="Normal"/>
    <w:link w:val="CommentTextChar"/>
    <w:uiPriority w:val="99"/>
    <w:semiHidden/>
    <w:rsid w:val="00C0466C"/>
    <w:rPr>
      <w:sz w:val="20"/>
      <w:szCs w:val="20"/>
    </w:rPr>
  </w:style>
  <w:style w:type="character" w:customStyle="1" w:styleId="CommentTextChar">
    <w:name w:val="Comment Text Char"/>
    <w:basedOn w:val="DefaultParagraphFont"/>
    <w:link w:val="CommentText"/>
    <w:uiPriority w:val="99"/>
    <w:semiHidden/>
    <w:locked/>
    <w:rsid w:val="00C0466C"/>
    <w:rPr>
      <w:rFonts w:ascii="Times New Roman" w:hAnsi="Times New Roman"/>
      <w:sz w:val="20"/>
      <w:lang w:val="x-none" w:eastAsia="ru-RU"/>
    </w:rPr>
  </w:style>
  <w:style w:type="paragraph" w:styleId="CommentSubject">
    <w:name w:val="annotation subject"/>
    <w:basedOn w:val="CommentText"/>
    <w:next w:val="CommentText"/>
    <w:link w:val="CommentSubjectChar"/>
    <w:uiPriority w:val="99"/>
    <w:semiHidden/>
    <w:rsid w:val="00C0466C"/>
    <w:rPr>
      <w:b/>
      <w:bCs/>
    </w:rPr>
  </w:style>
  <w:style w:type="character" w:customStyle="1" w:styleId="CommentSubjectChar">
    <w:name w:val="Comment Subject Char"/>
    <w:basedOn w:val="CommentTextChar"/>
    <w:link w:val="CommentSubject"/>
    <w:uiPriority w:val="99"/>
    <w:semiHidden/>
    <w:locked/>
    <w:rsid w:val="00C0466C"/>
    <w:rPr>
      <w:rFonts w:ascii="Times New Roman" w:hAnsi="Times New Roman"/>
      <w:b/>
      <w:sz w:val="20"/>
      <w:lang w:val="x-none" w:eastAsia="ru-RU"/>
    </w:rPr>
  </w:style>
  <w:style w:type="paragraph" w:styleId="BalloonText">
    <w:name w:val="Balloon Text"/>
    <w:basedOn w:val="Normal"/>
    <w:link w:val="BalloonTextChar"/>
    <w:uiPriority w:val="99"/>
    <w:semiHidden/>
    <w:rsid w:val="00C0466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466C"/>
    <w:rPr>
      <w:rFonts w:ascii="Tahoma" w:hAnsi="Tahoma"/>
      <w:sz w:val="16"/>
      <w:lang w:val="x-none" w:eastAsia="ru-RU"/>
    </w:rPr>
  </w:style>
  <w:style w:type="character" w:styleId="Emphasis">
    <w:name w:val="Emphasis"/>
    <w:basedOn w:val="DefaultParagraphFont"/>
    <w:uiPriority w:val="99"/>
    <w:qFormat/>
    <w:rsid w:val="00105FB5"/>
    <w:rPr>
      <w:rFonts w:cs="Times New Roman"/>
      <w:i/>
    </w:rPr>
  </w:style>
  <w:style w:type="paragraph" w:customStyle="1" w:styleId="1">
    <w:name w:val="Абзац списка1"/>
    <w:basedOn w:val="Normal"/>
    <w:uiPriority w:val="99"/>
    <w:rsid w:val="0066721F"/>
    <w:pPr>
      <w:ind w:left="708"/>
    </w:pPr>
    <w:rPr>
      <w:rFonts w:eastAsia="Calibri"/>
      <w:sz w:val="20"/>
      <w:szCs w:val="20"/>
    </w:rPr>
  </w:style>
  <w:style w:type="paragraph" w:customStyle="1" w:styleId="ConsPlusDocList">
    <w:name w:val="ConsPlusDocList"/>
    <w:uiPriority w:val="99"/>
    <w:rsid w:val="0066721F"/>
    <w:pPr>
      <w:widowControl w:val="0"/>
      <w:autoSpaceDE w:val="0"/>
      <w:autoSpaceDN w:val="0"/>
      <w:adjustRightInd w:val="0"/>
    </w:pPr>
    <w:rPr>
      <w:rFonts w:ascii="Courier New" w:eastAsia="Times New Roman" w:hAnsi="Courier New" w:cs="Courier New"/>
      <w:sz w:val="20"/>
      <w:szCs w:val="20"/>
    </w:rPr>
  </w:style>
  <w:style w:type="paragraph" w:styleId="DocumentMap">
    <w:name w:val="Document Map"/>
    <w:basedOn w:val="Normal"/>
    <w:link w:val="DocumentMapChar"/>
    <w:uiPriority w:val="99"/>
    <w:semiHidden/>
    <w:rsid w:val="004E2B2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8F25AF"/>
    <w:rPr>
      <w:rFonts w:ascii="Times New Roman" w:eastAsia="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563145">
      <w:marLeft w:val="0"/>
      <w:marRight w:val="0"/>
      <w:marTop w:val="0"/>
      <w:marBottom w:val="0"/>
      <w:divBdr>
        <w:top w:val="none" w:sz="0" w:space="0" w:color="auto"/>
        <w:left w:val="none" w:sz="0" w:space="0" w:color="auto"/>
        <w:bottom w:val="none" w:sz="0" w:space="0" w:color="auto"/>
        <w:right w:val="none" w:sz="0" w:space="0" w:color="auto"/>
      </w:divBdr>
      <w:divsChild>
        <w:div w:id="1800563143">
          <w:marLeft w:val="0"/>
          <w:marRight w:val="0"/>
          <w:marTop w:val="0"/>
          <w:marBottom w:val="0"/>
          <w:divBdr>
            <w:top w:val="none" w:sz="0" w:space="0" w:color="auto"/>
            <w:left w:val="none" w:sz="0" w:space="0" w:color="auto"/>
            <w:bottom w:val="none" w:sz="0" w:space="0" w:color="auto"/>
            <w:right w:val="none" w:sz="0" w:space="0" w:color="auto"/>
          </w:divBdr>
        </w:div>
        <w:div w:id="1800563144">
          <w:marLeft w:val="0"/>
          <w:marRight w:val="0"/>
          <w:marTop w:val="0"/>
          <w:marBottom w:val="0"/>
          <w:divBdr>
            <w:top w:val="none" w:sz="0" w:space="0" w:color="auto"/>
            <w:left w:val="none" w:sz="0" w:space="0" w:color="auto"/>
            <w:bottom w:val="none" w:sz="0" w:space="0" w:color="auto"/>
            <w:right w:val="none" w:sz="0" w:space="0" w:color="auto"/>
          </w:divBdr>
        </w:div>
        <w:div w:id="1800563147">
          <w:marLeft w:val="0"/>
          <w:marRight w:val="0"/>
          <w:marTop w:val="0"/>
          <w:marBottom w:val="0"/>
          <w:divBdr>
            <w:top w:val="none" w:sz="0" w:space="0" w:color="auto"/>
            <w:left w:val="none" w:sz="0" w:space="0" w:color="auto"/>
            <w:bottom w:val="none" w:sz="0" w:space="0" w:color="auto"/>
            <w:right w:val="none" w:sz="0" w:space="0" w:color="auto"/>
          </w:divBdr>
        </w:div>
        <w:div w:id="1800563148">
          <w:marLeft w:val="0"/>
          <w:marRight w:val="0"/>
          <w:marTop w:val="0"/>
          <w:marBottom w:val="0"/>
          <w:divBdr>
            <w:top w:val="none" w:sz="0" w:space="0" w:color="auto"/>
            <w:left w:val="none" w:sz="0" w:space="0" w:color="auto"/>
            <w:bottom w:val="none" w:sz="0" w:space="0" w:color="auto"/>
            <w:right w:val="none" w:sz="0" w:space="0" w:color="auto"/>
          </w:divBdr>
        </w:div>
        <w:div w:id="1800563149">
          <w:marLeft w:val="0"/>
          <w:marRight w:val="0"/>
          <w:marTop w:val="0"/>
          <w:marBottom w:val="0"/>
          <w:divBdr>
            <w:top w:val="none" w:sz="0" w:space="0" w:color="auto"/>
            <w:left w:val="none" w:sz="0" w:space="0" w:color="auto"/>
            <w:bottom w:val="none" w:sz="0" w:space="0" w:color="auto"/>
            <w:right w:val="none" w:sz="0" w:space="0" w:color="auto"/>
          </w:divBdr>
        </w:div>
        <w:div w:id="1800563150">
          <w:marLeft w:val="0"/>
          <w:marRight w:val="0"/>
          <w:marTop w:val="0"/>
          <w:marBottom w:val="0"/>
          <w:divBdr>
            <w:top w:val="none" w:sz="0" w:space="0" w:color="auto"/>
            <w:left w:val="none" w:sz="0" w:space="0" w:color="auto"/>
            <w:bottom w:val="none" w:sz="0" w:space="0" w:color="auto"/>
            <w:right w:val="none" w:sz="0" w:space="0" w:color="auto"/>
          </w:divBdr>
        </w:div>
      </w:divsChild>
    </w:div>
    <w:div w:id="180056314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2226</TotalTime>
  <Pages>24</Pages>
  <Words>8446</Words>
  <Characters>-32766</Characters>
  <Application>Microsoft Office Word</Application>
  <DocSecurity>0</DocSecurity>
  <Lines>0</Lines>
  <Paragraphs>0</Paragraphs>
  <ScaleCrop>false</ScaleCrop>
  <Company>MultiDVD Team</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OskolkovaSV</dc:creator>
  <cp:keywords/>
  <dc:description/>
  <cp:lastModifiedBy>Lenovo</cp:lastModifiedBy>
  <cp:revision>326</cp:revision>
  <cp:lastPrinted>2017-03-31T10:11:00Z</cp:lastPrinted>
  <dcterms:created xsi:type="dcterms:W3CDTF">2017-03-10T12:38:00Z</dcterms:created>
  <dcterms:modified xsi:type="dcterms:W3CDTF">2017-03-31T10:11:00Z</dcterms:modified>
</cp:coreProperties>
</file>