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5E" w:rsidRDefault="0010125E" w:rsidP="0010125E">
      <w:pPr>
        <w:pStyle w:val="afb"/>
        <w:jc w:val="right"/>
        <w:rPr>
          <w:rFonts w:ascii="Times New Roman" w:hAnsi="Times New Roman" w:cs="Times New Roman"/>
          <w:b/>
          <w:sz w:val="32"/>
          <w:szCs w:val="32"/>
        </w:rPr>
      </w:pPr>
    </w:p>
    <w:p w:rsidR="00F4388C" w:rsidRDefault="00F4388C" w:rsidP="00023ED7">
      <w:pPr>
        <w:pStyle w:val="afb"/>
        <w:jc w:val="center"/>
        <w:rPr>
          <w:rFonts w:ascii="Times New Roman" w:hAnsi="Times New Roman" w:cs="Times New Roman"/>
          <w:b/>
          <w:sz w:val="32"/>
          <w:szCs w:val="32"/>
        </w:rPr>
      </w:pPr>
    </w:p>
    <w:p w:rsidR="00023ED7" w:rsidRPr="00C423CC" w:rsidRDefault="00023ED7" w:rsidP="00023ED7">
      <w:pPr>
        <w:pStyle w:val="afb"/>
        <w:jc w:val="center"/>
        <w:rPr>
          <w:rFonts w:ascii="Arial" w:hAnsi="Arial" w:cs="Arial"/>
          <w:b/>
          <w:sz w:val="32"/>
          <w:szCs w:val="32"/>
        </w:rPr>
      </w:pPr>
      <w:r w:rsidRPr="00C423CC">
        <w:rPr>
          <w:rFonts w:ascii="Arial" w:hAnsi="Arial" w:cs="Arial"/>
          <w:b/>
          <w:sz w:val="32"/>
          <w:szCs w:val="32"/>
        </w:rPr>
        <w:t>АДМИНИСТРАЦИЯ</w:t>
      </w:r>
    </w:p>
    <w:p w:rsidR="00023ED7" w:rsidRPr="00C423CC" w:rsidRDefault="00023ED7" w:rsidP="00023ED7">
      <w:pPr>
        <w:pStyle w:val="afb"/>
        <w:jc w:val="center"/>
        <w:rPr>
          <w:rFonts w:ascii="Arial" w:hAnsi="Arial" w:cs="Arial"/>
          <w:b/>
          <w:sz w:val="32"/>
          <w:szCs w:val="32"/>
        </w:rPr>
      </w:pPr>
      <w:r w:rsidRPr="00C423CC">
        <w:rPr>
          <w:rFonts w:ascii="Arial" w:hAnsi="Arial" w:cs="Arial"/>
          <w:b/>
          <w:sz w:val="32"/>
          <w:szCs w:val="32"/>
        </w:rPr>
        <w:t>ГОРОДСКОГО ПОСЕЛЕНИЯ БЕРЕЗОВО</w:t>
      </w:r>
    </w:p>
    <w:p w:rsidR="00023ED7" w:rsidRPr="00C423CC" w:rsidRDefault="00C423CC" w:rsidP="00023ED7">
      <w:pPr>
        <w:pStyle w:val="afb"/>
        <w:jc w:val="center"/>
        <w:rPr>
          <w:rFonts w:ascii="Arial" w:hAnsi="Arial" w:cs="Arial"/>
          <w:b/>
          <w:sz w:val="32"/>
          <w:szCs w:val="32"/>
        </w:rPr>
      </w:pPr>
      <w:r w:rsidRPr="00C423CC">
        <w:rPr>
          <w:rFonts w:ascii="Arial" w:hAnsi="Arial" w:cs="Arial"/>
          <w:b/>
          <w:sz w:val="32"/>
          <w:szCs w:val="32"/>
        </w:rPr>
        <w:t>БЕРЕЗОВСКОГО РАЙОНА</w:t>
      </w:r>
    </w:p>
    <w:p w:rsidR="00023ED7" w:rsidRPr="00C423CC" w:rsidRDefault="00C423CC" w:rsidP="00023ED7">
      <w:pPr>
        <w:pStyle w:val="afb"/>
        <w:jc w:val="center"/>
        <w:rPr>
          <w:rFonts w:ascii="Arial" w:hAnsi="Arial" w:cs="Arial"/>
          <w:b/>
          <w:sz w:val="32"/>
          <w:szCs w:val="32"/>
        </w:rPr>
      </w:pPr>
      <w:r w:rsidRPr="00C423CC">
        <w:rPr>
          <w:rFonts w:ascii="Arial" w:hAnsi="Arial" w:cs="Arial"/>
          <w:b/>
          <w:sz w:val="32"/>
          <w:szCs w:val="32"/>
        </w:rPr>
        <w:t>ХАНТЫ-МАНСИЙСКОГО АВТОНОМНОГО ОКРУГА-ЮГРЫ</w:t>
      </w:r>
    </w:p>
    <w:p w:rsidR="00C423CC" w:rsidRDefault="00C423CC" w:rsidP="00023ED7">
      <w:pPr>
        <w:pStyle w:val="afb"/>
        <w:jc w:val="center"/>
        <w:rPr>
          <w:rFonts w:ascii="Arial" w:hAnsi="Arial" w:cs="Arial"/>
          <w:b/>
          <w:sz w:val="32"/>
          <w:szCs w:val="32"/>
        </w:rPr>
      </w:pPr>
    </w:p>
    <w:p w:rsidR="00023ED7" w:rsidRPr="00C423CC" w:rsidRDefault="00023ED7" w:rsidP="00023ED7">
      <w:pPr>
        <w:pStyle w:val="afb"/>
        <w:jc w:val="center"/>
        <w:rPr>
          <w:rFonts w:ascii="Arial" w:hAnsi="Arial" w:cs="Arial"/>
          <w:sz w:val="32"/>
          <w:szCs w:val="32"/>
        </w:rPr>
      </w:pPr>
      <w:r w:rsidRPr="00C423CC">
        <w:rPr>
          <w:rFonts w:ascii="Arial" w:hAnsi="Arial" w:cs="Arial"/>
          <w:b/>
          <w:sz w:val="32"/>
          <w:szCs w:val="32"/>
        </w:rPr>
        <w:t>ПОСТАНОВЛЕНИЕ</w:t>
      </w:r>
    </w:p>
    <w:p w:rsidR="00023ED7" w:rsidRDefault="00023ED7" w:rsidP="00023ED7">
      <w:pPr>
        <w:jc w:val="center"/>
        <w:rPr>
          <w:b/>
          <w:sz w:val="32"/>
          <w:szCs w:val="32"/>
        </w:rPr>
      </w:pPr>
    </w:p>
    <w:p w:rsidR="00023ED7" w:rsidRPr="00C423CC" w:rsidRDefault="00264701" w:rsidP="00023ED7">
      <w:pPr>
        <w:jc w:val="both"/>
        <w:rPr>
          <w:rFonts w:ascii="Arial" w:hAnsi="Arial" w:cs="Arial"/>
          <w:sz w:val="24"/>
          <w:szCs w:val="24"/>
        </w:rPr>
      </w:pPr>
      <w:r w:rsidRPr="00C423CC">
        <w:rPr>
          <w:rFonts w:ascii="Arial" w:hAnsi="Arial" w:cs="Arial"/>
          <w:sz w:val="24"/>
          <w:szCs w:val="24"/>
        </w:rPr>
        <w:t>От 31.12.2013</w:t>
      </w:r>
      <w:r w:rsidR="00F054C9" w:rsidRPr="00C423CC">
        <w:rPr>
          <w:rFonts w:ascii="Arial" w:hAnsi="Arial" w:cs="Arial"/>
          <w:sz w:val="24"/>
          <w:szCs w:val="24"/>
        </w:rPr>
        <w:t xml:space="preserve">                                                    </w:t>
      </w:r>
      <w:r w:rsidRPr="00C423CC">
        <w:rPr>
          <w:rFonts w:ascii="Arial" w:hAnsi="Arial" w:cs="Arial"/>
          <w:sz w:val="24"/>
          <w:szCs w:val="24"/>
        </w:rPr>
        <w:t xml:space="preserve">       </w:t>
      </w:r>
      <w:r w:rsidR="00F054C9" w:rsidRPr="00C423CC">
        <w:rPr>
          <w:rFonts w:ascii="Arial" w:hAnsi="Arial" w:cs="Arial"/>
          <w:sz w:val="24"/>
          <w:szCs w:val="24"/>
        </w:rPr>
        <w:t xml:space="preserve">                 </w:t>
      </w:r>
      <w:r w:rsidR="00C423CC">
        <w:rPr>
          <w:rFonts w:ascii="Arial" w:hAnsi="Arial" w:cs="Arial"/>
          <w:sz w:val="24"/>
          <w:szCs w:val="24"/>
        </w:rPr>
        <w:t xml:space="preserve">                     </w:t>
      </w:r>
      <w:r w:rsidR="00F054C9" w:rsidRPr="00C423CC">
        <w:rPr>
          <w:rFonts w:ascii="Arial" w:hAnsi="Arial" w:cs="Arial"/>
          <w:sz w:val="24"/>
          <w:szCs w:val="24"/>
        </w:rPr>
        <w:t xml:space="preserve">         </w:t>
      </w:r>
      <w:r w:rsidR="00C423CC" w:rsidRPr="00C423CC">
        <w:rPr>
          <w:rFonts w:ascii="Arial" w:hAnsi="Arial" w:cs="Arial"/>
          <w:sz w:val="24"/>
          <w:szCs w:val="24"/>
        </w:rPr>
        <w:t xml:space="preserve">           </w:t>
      </w:r>
      <w:r w:rsidR="00023ED7" w:rsidRPr="00C423CC">
        <w:rPr>
          <w:rFonts w:ascii="Arial" w:hAnsi="Arial" w:cs="Arial"/>
          <w:sz w:val="24"/>
          <w:szCs w:val="24"/>
        </w:rPr>
        <w:t>№</w:t>
      </w:r>
      <w:r w:rsidRPr="00C423CC">
        <w:rPr>
          <w:rFonts w:ascii="Arial" w:hAnsi="Arial" w:cs="Arial"/>
          <w:sz w:val="24"/>
          <w:szCs w:val="24"/>
        </w:rPr>
        <w:t>70</w:t>
      </w:r>
      <w:r w:rsidR="00023ED7" w:rsidRPr="00C423CC">
        <w:rPr>
          <w:rFonts w:ascii="Arial" w:hAnsi="Arial" w:cs="Arial"/>
          <w:sz w:val="24"/>
          <w:szCs w:val="24"/>
        </w:rPr>
        <w:t xml:space="preserve"> </w:t>
      </w:r>
    </w:p>
    <w:p w:rsidR="00023ED7" w:rsidRPr="00C423CC" w:rsidRDefault="00023ED7" w:rsidP="00023ED7">
      <w:pPr>
        <w:jc w:val="both"/>
        <w:rPr>
          <w:rFonts w:ascii="Arial" w:hAnsi="Arial" w:cs="Arial"/>
          <w:sz w:val="24"/>
          <w:szCs w:val="24"/>
        </w:rPr>
      </w:pPr>
      <w:r w:rsidRPr="00C423CC">
        <w:rPr>
          <w:rFonts w:ascii="Arial" w:hAnsi="Arial" w:cs="Arial"/>
          <w:sz w:val="24"/>
          <w:szCs w:val="24"/>
        </w:rPr>
        <w:t>пгт. Берёзово</w:t>
      </w:r>
    </w:p>
    <w:p w:rsidR="00AA528E" w:rsidRDefault="00AA528E" w:rsidP="009B6932">
      <w:pPr>
        <w:pStyle w:val="a5"/>
        <w:ind w:firstLine="0"/>
      </w:pPr>
    </w:p>
    <w:p w:rsidR="00D33A37" w:rsidRPr="00D33A37" w:rsidRDefault="00D33A37" w:rsidP="009B6932">
      <w:pPr>
        <w:pStyle w:val="a5"/>
        <w:ind w:firstLine="0"/>
        <w:rPr>
          <w:sz w:val="16"/>
          <w:szCs w:val="16"/>
        </w:rPr>
      </w:pPr>
    </w:p>
    <w:p w:rsidR="00D33A37" w:rsidRPr="00877A60" w:rsidRDefault="00D33A37" w:rsidP="00C423CC">
      <w:pPr>
        <w:ind w:right="-1"/>
        <w:jc w:val="center"/>
        <w:rPr>
          <w:rFonts w:ascii="Arial" w:hAnsi="Arial" w:cs="Arial"/>
          <w:b/>
          <w:bCs/>
        </w:rPr>
      </w:pPr>
      <w:r w:rsidRPr="00877A60">
        <w:rPr>
          <w:rFonts w:ascii="Arial" w:hAnsi="Arial" w:cs="Arial"/>
          <w:b/>
          <w:bCs/>
        </w:rPr>
        <w:t xml:space="preserve">Об утверждении </w:t>
      </w:r>
      <w:r w:rsidR="008D0B21" w:rsidRPr="00877A60">
        <w:rPr>
          <w:rFonts w:ascii="Arial" w:hAnsi="Arial" w:cs="Arial"/>
          <w:b/>
          <w:bCs/>
        </w:rPr>
        <w:t xml:space="preserve">муниципальной </w:t>
      </w:r>
      <w:r w:rsidRPr="00877A60">
        <w:rPr>
          <w:rFonts w:ascii="Arial" w:hAnsi="Arial" w:cs="Arial"/>
          <w:b/>
          <w:bCs/>
        </w:rPr>
        <w:t xml:space="preserve"> </w:t>
      </w:r>
      <w:r w:rsidR="00F054C9" w:rsidRPr="00877A60">
        <w:rPr>
          <w:rFonts w:ascii="Arial" w:hAnsi="Arial" w:cs="Arial"/>
          <w:b/>
          <w:bCs/>
        </w:rPr>
        <w:t>п</w:t>
      </w:r>
      <w:r w:rsidRPr="00877A60">
        <w:rPr>
          <w:rFonts w:ascii="Arial" w:hAnsi="Arial" w:cs="Arial"/>
          <w:b/>
          <w:bCs/>
        </w:rPr>
        <w:t>рограммы  «</w:t>
      </w:r>
      <w:r w:rsidR="00F054C9" w:rsidRPr="00877A60">
        <w:rPr>
          <w:rFonts w:ascii="Arial" w:hAnsi="Arial" w:cs="Arial"/>
          <w:b/>
          <w:bCs/>
        </w:rPr>
        <w:t xml:space="preserve">Благоустройство территории </w:t>
      </w:r>
      <w:r w:rsidRPr="00877A60">
        <w:rPr>
          <w:rFonts w:ascii="Arial" w:hAnsi="Arial" w:cs="Arial"/>
          <w:b/>
          <w:bCs/>
        </w:rPr>
        <w:t xml:space="preserve"> </w:t>
      </w:r>
      <w:r w:rsidR="00023ED7" w:rsidRPr="00877A60">
        <w:rPr>
          <w:rFonts w:ascii="Arial" w:hAnsi="Arial" w:cs="Arial"/>
          <w:b/>
          <w:bCs/>
        </w:rPr>
        <w:t>городск</w:t>
      </w:r>
      <w:r w:rsidR="00453ECA" w:rsidRPr="00877A60">
        <w:rPr>
          <w:rFonts w:ascii="Arial" w:hAnsi="Arial" w:cs="Arial"/>
          <w:b/>
          <w:bCs/>
        </w:rPr>
        <w:t>ого</w:t>
      </w:r>
      <w:r w:rsidR="00023ED7" w:rsidRPr="00877A60">
        <w:rPr>
          <w:rFonts w:ascii="Arial" w:hAnsi="Arial" w:cs="Arial"/>
          <w:b/>
          <w:bCs/>
        </w:rPr>
        <w:t xml:space="preserve"> поселени</w:t>
      </w:r>
      <w:r w:rsidR="00453ECA" w:rsidRPr="00877A60">
        <w:rPr>
          <w:rFonts w:ascii="Arial" w:hAnsi="Arial" w:cs="Arial"/>
          <w:b/>
          <w:bCs/>
        </w:rPr>
        <w:t>я</w:t>
      </w:r>
      <w:r w:rsidR="00023ED7" w:rsidRPr="00877A60">
        <w:rPr>
          <w:rFonts w:ascii="Arial" w:hAnsi="Arial" w:cs="Arial"/>
          <w:b/>
          <w:bCs/>
        </w:rPr>
        <w:t xml:space="preserve"> Березово</w:t>
      </w:r>
      <w:r w:rsidR="007C11AB" w:rsidRPr="00877A60">
        <w:rPr>
          <w:rFonts w:ascii="Arial" w:hAnsi="Arial" w:cs="Arial"/>
          <w:b/>
          <w:bCs/>
        </w:rPr>
        <w:t xml:space="preserve"> </w:t>
      </w:r>
      <w:r w:rsidR="00023ED7" w:rsidRPr="00877A60">
        <w:rPr>
          <w:rFonts w:ascii="Arial" w:hAnsi="Arial" w:cs="Arial"/>
          <w:b/>
          <w:bCs/>
        </w:rPr>
        <w:t>на</w:t>
      </w:r>
      <w:r w:rsidR="007C11AB" w:rsidRPr="00877A60">
        <w:rPr>
          <w:rFonts w:ascii="Arial" w:hAnsi="Arial" w:cs="Arial"/>
          <w:b/>
          <w:bCs/>
        </w:rPr>
        <w:t xml:space="preserve"> 201</w:t>
      </w:r>
      <w:r w:rsidR="00F054C9" w:rsidRPr="00877A60">
        <w:rPr>
          <w:rFonts w:ascii="Arial" w:hAnsi="Arial" w:cs="Arial"/>
          <w:b/>
          <w:bCs/>
        </w:rPr>
        <w:t>4</w:t>
      </w:r>
      <w:r w:rsidR="007C11AB" w:rsidRPr="00877A60">
        <w:rPr>
          <w:rFonts w:ascii="Arial" w:hAnsi="Arial" w:cs="Arial"/>
          <w:b/>
          <w:bCs/>
        </w:rPr>
        <w:t>-20</w:t>
      </w:r>
      <w:r w:rsidR="001E28CF" w:rsidRPr="00877A60">
        <w:rPr>
          <w:rFonts w:ascii="Arial" w:hAnsi="Arial" w:cs="Arial"/>
          <w:b/>
          <w:bCs/>
        </w:rPr>
        <w:t>21</w:t>
      </w:r>
      <w:r w:rsidR="007C11AB" w:rsidRPr="00877A60">
        <w:rPr>
          <w:rFonts w:ascii="Arial" w:hAnsi="Arial" w:cs="Arial"/>
          <w:b/>
          <w:bCs/>
        </w:rPr>
        <w:t xml:space="preserve"> год</w:t>
      </w:r>
      <w:r w:rsidR="00023ED7" w:rsidRPr="00877A60">
        <w:rPr>
          <w:rFonts w:ascii="Arial" w:hAnsi="Arial" w:cs="Arial"/>
          <w:b/>
          <w:bCs/>
        </w:rPr>
        <w:t>ы</w:t>
      </w:r>
      <w:r w:rsidR="007C11AB" w:rsidRPr="00877A60">
        <w:rPr>
          <w:rFonts w:ascii="Arial" w:hAnsi="Arial" w:cs="Arial"/>
          <w:b/>
          <w:bCs/>
        </w:rPr>
        <w:t>»</w:t>
      </w:r>
    </w:p>
    <w:p w:rsidR="00D61BDF" w:rsidRDefault="00D33A37" w:rsidP="00877A60">
      <w:pPr>
        <w:jc w:val="both"/>
        <w:rPr>
          <w:rFonts w:ascii="Arial" w:hAnsi="Arial" w:cs="Arial"/>
          <w:color w:val="000000"/>
          <w:spacing w:val="6"/>
          <w:sz w:val="24"/>
          <w:szCs w:val="24"/>
        </w:rPr>
      </w:pPr>
      <w:r w:rsidRPr="00877A60">
        <w:rPr>
          <w:rFonts w:ascii="Arial" w:hAnsi="Arial" w:cs="Arial"/>
          <w:color w:val="000000"/>
          <w:spacing w:val="6"/>
          <w:sz w:val="24"/>
          <w:szCs w:val="24"/>
        </w:rPr>
        <w:t xml:space="preserve">    </w:t>
      </w:r>
    </w:p>
    <w:p w:rsidR="00C423CC" w:rsidRDefault="00C423CC" w:rsidP="00877A60">
      <w:pPr>
        <w:jc w:val="both"/>
        <w:rPr>
          <w:rFonts w:ascii="Arial" w:hAnsi="Arial" w:cs="Arial"/>
          <w:sz w:val="24"/>
          <w:szCs w:val="24"/>
        </w:rPr>
      </w:pPr>
      <w:r w:rsidRPr="00877A60">
        <w:rPr>
          <w:rFonts w:ascii="Arial" w:hAnsi="Arial" w:cs="Arial"/>
          <w:sz w:val="24"/>
          <w:szCs w:val="24"/>
        </w:rPr>
        <w:t xml:space="preserve">(с изменениями, внесенными постановлением </w:t>
      </w:r>
      <w:r w:rsidR="00877A60" w:rsidRPr="00877A60">
        <w:rPr>
          <w:rFonts w:ascii="Arial" w:hAnsi="Arial" w:cs="Arial"/>
          <w:sz w:val="24"/>
          <w:szCs w:val="24"/>
        </w:rPr>
        <w:t>а</w:t>
      </w:r>
      <w:r w:rsidRPr="00877A60">
        <w:rPr>
          <w:rFonts w:ascii="Arial" w:hAnsi="Arial" w:cs="Arial"/>
          <w:sz w:val="24"/>
          <w:szCs w:val="24"/>
        </w:rPr>
        <w:t>дминистрации</w:t>
      </w:r>
      <w:r w:rsidR="00877A60" w:rsidRPr="00877A60">
        <w:rPr>
          <w:rFonts w:ascii="Arial" w:hAnsi="Arial" w:cs="Arial"/>
          <w:sz w:val="24"/>
          <w:szCs w:val="24"/>
        </w:rPr>
        <w:t xml:space="preserve"> городского поселения Березово </w:t>
      </w:r>
      <w:r w:rsidRPr="00877A60">
        <w:rPr>
          <w:rFonts w:ascii="Arial" w:hAnsi="Arial" w:cs="Arial"/>
          <w:sz w:val="24"/>
          <w:szCs w:val="24"/>
        </w:rPr>
        <w:t xml:space="preserve"> </w:t>
      </w:r>
      <w:hyperlink r:id="rId7" w:tgtFrame="ChangingDocument" w:history="1">
        <w:r w:rsidRPr="00877A60">
          <w:rPr>
            <w:rStyle w:val="a8"/>
            <w:rFonts w:ascii="Arial" w:hAnsi="Arial" w:cs="Arial"/>
            <w:sz w:val="24"/>
            <w:szCs w:val="24"/>
          </w:rPr>
          <w:t>от 1</w:t>
        </w:r>
        <w:r w:rsidR="00877A60">
          <w:rPr>
            <w:rStyle w:val="a8"/>
            <w:rFonts w:ascii="Arial" w:hAnsi="Arial" w:cs="Arial"/>
            <w:sz w:val="24"/>
            <w:szCs w:val="24"/>
          </w:rPr>
          <w:t>6</w:t>
        </w:r>
        <w:r w:rsidRPr="00877A60">
          <w:rPr>
            <w:rStyle w:val="a8"/>
            <w:rFonts w:ascii="Arial" w:hAnsi="Arial" w:cs="Arial"/>
            <w:sz w:val="24"/>
            <w:szCs w:val="24"/>
          </w:rPr>
          <w:t>.0</w:t>
        </w:r>
        <w:r w:rsidR="00877A60">
          <w:rPr>
            <w:rStyle w:val="a8"/>
            <w:rFonts w:ascii="Arial" w:hAnsi="Arial" w:cs="Arial"/>
            <w:sz w:val="24"/>
            <w:szCs w:val="24"/>
          </w:rPr>
          <w:t>6</w:t>
        </w:r>
        <w:r w:rsidRPr="00877A60">
          <w:rPr>
            <w:rStyle w:val="a8"/>
            <w:rFonts w:ascii="Arial" w:hAnsi="Arial" w:cs="Arial"/>
            <w:sz w:val="24"/>
            <w:szCs w:val="24"/>
          </w:rPr>
          <w:t>.201</w:t>
        </w:r>
        <w:r w:rsidR="00877A60">
          <w:rPr>
            <w:rStyle w:val="a8"/>
            <w:rFonts w:ascii="Arial" w:hAnsi="Arial" w:cs="Arial"/>
            <w:sz w:val="24"/>
            <w:szCs w:val="24"/>
          </w:rPr>
          <w:t>4</w:t>
        </w:r>
        <w:r w:rsidRPr="00877A60">
          <w:rPr>
            <w:rStyle w:val="a8"/>
            <w:rFonts w:ascii="Arial" w:hAnsi="Arial" w:cs="Arial"/>
            <w:sz w:val="24"/>
            <w:szCs w:val="24"/>
          </w:rPr>
          <w:t xml:space="preserve"> № </w:t>
        </w:r>
        <w:r w:rsidR="00877A60">
          <w:rPr>
            <w:rStyle w:val="a8"/>
            <w:rFonts w:ascii="Arial" w:hAnsi="Arial" w:cs="Arial"/>
            <w:sz w:val="24"/>
            <w:szCs w:val="24"/>
          </w:rPr>
          <w:t>37</w:t>
        </w:r>
      </w:hyperlink>
      <w:r w:rsidRPr="00877A60">
        <w:rPr>
          <w:rFonts w:ascii="Arial" w:hAnsi="Arial" w:cs="Arial"/>
          <w:sz w:val="24"/>
          <w:szCs w:val="24"/>
        </w:rPr>
        <w:t>)</w:t>
      </w:r>
    </w:p>
    <w:p w:rsidR="00877A60" w:rsidRDefault="00877A60" w:rsidP="00877A60">
      <w:pPr>
        <w:jc w:val="both"/>
        <w:rPr>
          <w:rFonts w:ascii="Arial" w:hAnsi="Arial" w:cs="Arial"/>
          <w:sz w:val="24"/>
          <w:szCs w:val="24"/>
        </w:rPr>
      </w:pPr>
      <w:r w:rsidRPr="00877A60">
        <w:rPr>
          <w:rFonts w:ascii="Arial" w:hAnsi="Arial" w:cs="Arial"/>
          <w:color w:val="000000"/>
          <w:spacing w:val="6"/>
          <w:sz w:val="24"/>
          <w:szCs w:val="24"/>
        </w:rPr>
        <w:t xml:space="preserve">    </w:t>
      </w:r>
      <w:r w:rsidRPr="00877A60">
        <w:rPr>
          <w:rFonts w:ascii="Arial" w:hAnsi="Arial" w:cs="Arial"/>
          <w:sz w:val="24"/>
          <w:szCs w:val="24"/>
        </w:rPr>
        <w:t xml:space="preserve">(с изменениями, внесенными постановлением администрации городского поселения Березово  </w:t>
      </w:r>
      <w:hyperlink r:id="rId8" w:tgtFrame="ChangingDocument" w:history="1">
        <w:r w:rsidRPr="00877A60">
          <w:rPr>
            <w:rStyle w:val="a8"/>
            <w:rFonts w:ascii="Arial" w:hAnsi="Arial" w:cs="Arial"/>
            <w:sz w:val="24"/>
            <w:szCs w:val="24"/>
          </w:rPr>
          <w:t xml:space="preserve">от </w:t>
        </w:r>
        <w:r>
          <w:rPr>
            <w:rStyle w:val="a8"/>
            <w:rFonts w:ascii="Arial" w:hAnsi="Arial" w:cs="Arial"/>
            <w:sz w:val="24"/>
            <w:szCs w:val="24"/>
          </w:rPr>
          <w:t>02</w:t>
        </w:r>
        <w:r w:rsidRPr="00877A60">
          <w:rPr>
            <w:rStyle w:val="a8"/>
            <w:rFonts w:ascii="Arial" w:hAnsi="Arial" w:cs="Arial"/>
            <w:sz w:val="24"/>
            <w:szCs w:val="24"/>
          </w:rPr>
          <w:t>.0</w:t>
        </w:r>
        <w:r>
          <w:rPr>
            <w:rStyle w:val="a8"/>
            <w:rFonts w:ascii="Arial" w:hAnsi="Arial" w:cs="Arial"/>
            <w:sz w:val="24"/>
            <w:szCs w:val="24"/>
          </w:rPr>
          <w:t>2</w:t>
        </w:r>
        <w:r w:rsidRPr="00877A60">
          <w:rPr>
            <w:rStyle w:val="a8"/>
            <w:rFonts w:ascii="Arial" w:hAnsi="Arial" w:cs="Arial"/>
            <w:sz w:val="24"/>
            <w:szCs w:val="24"/>
          </w:rPr>
          <w:t>.201</w:t>
        </w:r>
        <w:r>
          <w:rPr>
            <w:rStyle w:val="a8"/>
            <w:rFonts w:ascii="Arial" w:hAnsi="Arial" w:cs="Arial"/>
            <w:sz w:val="24"/>
            <w:szCs w:val="24"/>
          </w:rPr>
          <w:t>5</w:t>
        </w:r>
        <w:r w:rsidRPr="00877A60">
          <w:rPr>
            <w:rStyle w:val="a8"/>
            <w:rFonts w:ascii="Arial" w:hAnsi="Arial" w:cs="Arial"/>
            <w:sz w:val="24"/>
            <w:szCs w:val="24"/>
          </w:rPr>
          <w:t xml:space="preserve"> № </w:t>
        </w:r>
        <w:r>
          <w:rPr>
            <w:rStyle w:val="a8"/>
            <w:rFonts w:ascii="Arial" w:hAnsi="Arial" w:cs="Arial"/>
            <w:sz w:val="24"/>
            <w:szCs w:val="24"/>
          </w:rPr>
          <w:t>4</w:t>
        </w:r>
      </w:hyperlink>
      <w:r w:rsidRPr="00877A60">
        <w:rPr>
          <w:rFonts w:ascii="Arial" w:hAnsi="Arial" w:cs="Arial"/>
          <w:sz w:val="24"/>
          <w:szCs w:val="24"/>
        </w:rPr>
        <w:t>)</w:t>
      </w:r>
    </w:p>
    <w:p w:rsidR="00877A60" w:rsidRDefault="00877A60" w:rsidP="00877A60">
      <w:pPr>
        <w:jc w:val="both"/>
        <w:rPr>
          <w:rFonts w:ascii="Arial" w:hAnsi="Arial" w:cs="Arial"/>
          <w:sz w:val="24"/>
          <w:szCs w:val="24"/>
        </w:rPr>
      </w:pPr>
      <w:r w:rsidRPr="00877A60">
        <w:rPr>
          <w:rFonts w:ascii="Arial" w:hAnsi="Arial" w:cs="Arial"/>
          <w:color w:val="000000"/>
          <w:spacing w:val="6"/>
          <w:sz w:val="24"/>
          <w:szCs w:val="24"/>
        </w:rPr>
        <w:t xml:space="preserve">    </w:t>
      </w:r>
      <w:r w:rsidRPr="00877A60">
        <w:rPr>
          <w:rFonts w:ascii="Arial" w:hAnsi="Arial" w:cs="Arial"/>
          <w:sz w:val="24"/>
          <w:szCs w:val="24"/>
        </w:rPr>
        <w:t xml:space="preserve">(с изменениями, внесенными постановлением администрации </w:t>
      </w:r>
      <w:r>
        <w:rPr>
          <w:rFonts w:ascii="Arial" w:hAnsi="Arial" w:cs="Arial"/>
          <w:sz w:val="24"/>
          <w:szCs w:val="24"/>
        </w:rPr>
        <w:t>Березовского района</w:t>
      </w:r>
      <w:r w:rsidRPr="00877A60">
        <w:rPr>
          <w:rFonts w:ascii="Arial" w:hAnsi="Arial" w:cs="Arial"/>
          <w:sz w:val="24"/>
          <w:szCs w:val="24"/>
        </w:rPr>
        <w:t xml:space="preserve">  </w:t>
      </w:r>
      <w:hyperlink r:id="rId9" w:tgtFrame="ChangingDocument" w:history="1">
        <w:r w:rsidRPr="00877A60">
          <w:rPr>
            <w:rStyle w:val="a8"/>
            <w:rFonts w:ascii="Arial" w:hAnsi="Arial" w:cs="Arial"/>
            <w:sz w:val="24"/>
            <w:szCs w:val="24"/>
          </w:rPr>
          <w:t xml:space="preserve">от </w:t>
        </w:r>
        <w:r>
          <w:rPr>
            <w:rStyle w:val="a8"/>
            <w:rFonts w:ascii="Arial" w:hAnsi="Arial" w:cs="Arial"/>
            <w:sz w:val="24"/>
            <w:szCs w:val="24"/>
          </w:rPr>
          <w:t>11</w:t>
        </w:r>
        <w:r w:rsidRPr="00877A60">
          <w:rPr>
            <w:rStyle w:val="a8"/>
            <w:rFonts w:ascii="Arial" w:hAnsi="Arial" w:cs="Arial"/>
            <w:sz w:val="24"/>
            <w:szCs w:val="24"/>
          </w:rPr>
          <w:t>.0</w:t>
        </w:r>
        <w:r>
          <w:rPr>
            <w:rStyle w:val="a8"/>
            <w:rFonts w:ascii="Arial" w:hAnsi="Arial" w:cs="Arial"/>
            <w:sz w:val="24"/>
            <w:szCs w:val="24"/>
          </w:rPr>
          <w:t>5</w:t>
        </w:r>
        <w:r w:rsidRPr="00877A60">
          <w:rPr>
            <w:rStyle w:val="a8"/>
            <w:rFonts w:ascii="Arial" w:hAnsi="Arial" w:cs="Arial"/>
            <w:sz w:val="24"/>
            <w:szCs w:val="24"/>
          </w:rPr>
          <w:t>.201</w:t>
        </w:r>
        <w:r>
          <w:rPr>
            <w:rStyle w:val="a8"/>
            <w:rFonts w:ascii="Arial" w:hAnsi="Arial" w:cs="Arial"/>
            <w:sz w:val="24"/>
            <w:szCs w:val="24"/>
          </w:rPr>
          <w:t>7</w:t>
        </w:r>
        <w:r w:rsidRPr="00877A60">
          <w:rPr>
            <w:rStyle w:val="a8"/>
            <w:rFonts w:ascii="Arial" w:hAnsi="Arial" w:cs="Arial"/>
            <w:sz w:val="24"/>
            <w:szCs w:val="24"/>
          </w:rPr>
          <w:t xml:space="preserve"> № </w:t>
        </w:r>
        <w:r>
          <w:rPr>
            <w:rStyle w:val="a8"/>
            <w:rFonts w:ascii="Arial" w:hAnsi="Arial" w:cs="Arial"/>
            <w:sz w:val="24"/>
            <w:szCs w:val="24"/>
          </w:rPr>
          <w:t>386</w:t>
        </w:r>
      </w:hyperlink>
      <w:r w:rsidRPr="00877A60">
        <w:rPr>
          <w:rFonts w:ascii="Arial" w:hAnsi="Arial" w:cs="Arial"/>
          <w:sz w:val="24"/>
          <w:szCs w:val="24"/>
        </w:rPr>
        <w:t>)</w:t>
      </w:r>
    </w:p>
    <w:p w:rsidR="00877A60" w:rsidRDefault="00877A60" w:rsidP="00877A60">
      <w:pPr>
        <w:ind w:firstLine="284"/>
        <w:jc w:val="both"/>
        <w:rPr>
          <w:rFonts w:ascii="Arial" w:hAnsi="Arial" w:cs="Arial"/>
          <w:sz w:val="24"/>
          <w:szCs w:val="24"/>
        </w:rPr>
      </w:pPr>
      <w:r w:rsidRPr="00877A60">
        <w:rPr>
          <w:rFonts w:ascii="Arial" w:hAnsi="Arial" w:cs="Arial"/>
          <w:sz w:val="24"/>
          <w:szCs w:val="24"/>
        </w:rPr>
        <w:t xml:space="preserve">(с изменениями, внесенными постановлением администрации </w:t>
      </w:r>
      <w:r>
        <w:rPr>
          <w:rFonts w:ascii="Arial" w:hAnsi="Arial" w:cs="Arial"/>
          <w:sz w:val="24"/>
          <w:szCs w:val="24"/>
        </w:rPr>
        <w:t>Березовского района</w:t>
      </w:r>
      <w:r w:rsidRPr="00877A60">
        <w:rPr>
          <w:rFonts w:ascii="Arial" w:hAnsi="Arial" w:cs="Arial"/>
          <w:sz w:val="24"/>
          <w:szCs w:val="24"/>
        </w:rPr>
        <w:t xml:space="preserve">  </w:t>
      </w:r>
      <w:hyperlink r:id="rId10" w:tgtFrame="ChangingDocument" w:history="1">
        <w:r w:rsidRPr="00877A60">
          <w:rPr>
            <w:rStyle w:val="a8"/>
            <w:rFonts w:ascii="Arial" w:hAnsi="Arial" w:cs="Arial"/>
            <w:sz w:val="24"/>
            <w:szCs w:val="24"/>
          </w:rPr>
          <w:t xml:space="preserve">от </w:t>
        </w:r>
        <w:r>
          <w:rPr>
            <w:rStyle w:val="a8"/>
            <w:rFonts w:ascii="Arial" w:hAnsi="Arial" w:cs="Arial"/>
            <w:sz w:val="24"/>
            <w:szCs w:val="24"/>
          </w:rPr>
          <w:t>03</w:t>
        </w:r>
        <w:r w:rsidRPr="00877A60">
          <w:rPr>
            <w:rStyle w:val="a8"/>
            <w:rFonts w:ascii="Arial" w:hAnsi="Arial" w:cs="Arial"/>
            <w:sz w:val="24"/>
            <w:szCs w:val="24"/>
          </w:rPr>
          <w:t>.</w:t>
        </w:r>
        <w:r>
          <w:rPr>
            <w:rStyle w:val="a8"/>
            <w:rFonts w:ascii="Arial" w:hAnsi="Arial" w:cs="Arial"/>
            <w:sz w:val="24"/>
            <w:szCs w:val="24"/>
          </w:rPr>
          <w:t>12</w:t>
        </w:r>
        <w:r w:rsidRPr="00877A60">
          <w:rPr>
            <w:rStyle w:val="a8"/>
            <w:rFonts w:ascii="Arial" w:hAnsi="Arial" w:cs="Arial"/>
            <w:sz w:val="24"/>
            <w:szCs w:val="24"/>
          </w:rPr>
          <w:t>.201</w:t>
        </w:r>
        <w:r>
          <w:rPr>
            <w:rStyle w:val="a8"/>
            <w:rFonts w:ascii="Arial" w:hAnsi="Arial" w:cs="Arial"/>
            <w:sz w:val="24"/>
            <w:szCs w:val="24"/>
          </w:rPr>
          <w:t>8</w:t>
        </w:r>
        <w:r w:rsidRPr="00877A60">
          <w:rPr>
            <w:rStyle w:val="a8"/>
            <w:rFonts w:ascii="Arial" w:hAnsi="Arial" w:cs="Arial"/>
            <w:sz w:val="24"/>
            <w:szCs w:val="24"/>
          </w:rPr>
          <w:t xml:space="preserve"> № </w:t>
        </w:r>
        <w:r>
          <w:rPr>
            <w:rStyle w:val="a8"/>
            <w:rFonts w:ascii="Arial" w:hAnsi="Arial" w:cs="Arial"/>
            <w:sz w:val="24"/>
            <w:szCs w:val="24"/>
          </w:rPr>
          <w:t>1095</w:t>
        </w:r>
      </w:hyperlink>
      <w:r w:rsidRPr="00877A60">
        <w:rPr>
          <w:rFonts w:ascii="Arial" w:hAnsi="Arial" w:cs="Arial"/>
          <w:sz w:val="24"/>
          <w:szCs w:val="24"/>
        </w:rPr>
        <w:t>)</w:t>
      </w:r>
    </w:p>
    <w:p w:rsidR="00877A60" w:rsidRDefault="00877A60" w:rsidP="00877A60">
      <w:pPr>
        <w:ind w:firstLine="284"/>
        <w:jc w:val="both"/>
        <w:rPr>
          <w:rFonts w:ascii="Arial" w:hAnsi="Arial" w:cs="Arial"/>
          <w:sz w:val="24"/>
          <w:szCs w:val="24"/>
        </w:rPr>
      </w:pPr>
      <w:r w:rsidRPr="00877A60">
        <w:rPr>
          <w:rFonts w:ascii="Arial" w:hAnsi="Arial" w:cs="Arial"/>
          <w:sz w:val="24"/>
          <w:szCs w:val="24"/>
        </w:rPr>
        <w:t xml:space="preserve">(с изменениями, внесенными постановлением администрации </w:t>
      </w:r>
      <w:r>
        <w:rPr>
          <w:rFonts w:ascii="Arial" w:hAnsi="Arial" w:cs="Arial"/>
          <w:sz w:val="24"/>
          <w:szCs w:val="24"/>
        </w:rPr>
        <w:t>Березовского района</w:t>
      </w:r>
      <w:r w:rsidRPr="00877A60">
        <w:rPr>
          <w:rFonts w:ascii="Arial" w:hAnsi="Arial" w:cs="Arial"/>
          <w:sz w:val="24"/>
          <w:szCs w:val="24"/>
        </w:rPr>
        <w:t xml:space="preserve">  </w:t>
      </w:r>
      <w:hyperlink r:id="rId11" w:tgtFrame="ChangingDocument" w:history="1">
        <w:r w:rsidRPr="00877A60">
          <w:rPr>
            <w:rStyle w:val="a8"/>
            <w:rFonts w:ascii="Arial" w:hAnsi="Arial" w:cs="Arial"/>
            <w:sz w:val="24"/>
            <w:szCs w:val="24"/>
          </w:rPr>
          <w:t xml:space="preserve">от </w:t>
        </w:r>
        <w:r>
          <w:rPr>
            <w:rStyle w:val="a8"/>
            <w:rFonts w:ascii="Arial" w:hAnsi="Arial" w:cs="Arial"/>
            <w:sz w:val="24"/>
            <w:szCs w:val="24"/>
          </w:rPr>
          <w:t>07</w:t>
        </w:r>
        <w:r w:rsidRPr="00877A60">
          <w:rPr>
            <w:rStyle w:val="a8"/>
            <w:rFonts w:ascii="Arial" w:hAnsi="Arial" w:cs="Arial"/>
            <w:sz w:val="24"/>
            <w:szCs w:val="24"/>
          </w:rPr>
          <w:t>.0</w:t>
        </w:r>
        <w:r>
          <w:rPr>
            <w:rStyle w:val="a8"/>
            <w:rFonts w:ascii="Arial" w:hAnsi="Arial" w:cs="Arial"/>
            <w:sz w:val="24"/>
            <w:szCs w:val="24"/>
          </w:rPr>
          <w:t>2</w:t>
        </w:r>
        <w:r w:rsidRPr="00877A60">
          <w:rPr>
            <w:rStyle w:val="a8"/>
            <w:rFonts w:ascii="Arial" w:hAnsi="Arial" w:cs="Arial"/>
            <w:sz w:val="24"/>
            <w:szCs w:val="24"/>
          </w:rPr>
          <w:t>.201</w:t>
        </w:r>
        <w:r>
          <w:rPr>
            <w:rStyle w:val="a8"/>
            <w:rFonts w:ascii="Arial" w:hAnsi="Arial" w:cs="Arial"/>
            <w:sz w:val="24"/>
            <w:szCs w:val="24"/>
          </w:rPr>
          <w:t>9</w:t>
        </w:r>
        <w:r w:rsidRPr="00877A60">
          <w:rPr>
            <w:rStyle w:val="a8"/>
            <w:rFonts w:ascii="Arial" w:hAnsi="Arial" w:cs="Arial"/>
            <w:sz w:val="24"/>
            <w:szCs w:val="24"/>
          </w:rPr>
          <w:t xml:space="preserve"> № </w:t>
        </w:r>
        <w:r>
          <w:rPr>
            <w:rStyle w:val="a8"/>
            <w:rFonts w:ascii="Arial" w:hAnsi="Arial" w:cs="Arial"/>
            <w:sz w:val="24"/>
            <w:szCs w:val="24"/>
          </w:rPr>
          <w:t>124</w:t>
        </w:r>
      </w:hyperlink>
      <w:r w:rsidRPr="00877A60">
        <w:rPr>
          <w:rFonts w:ascii="Arial" w:hAnsi="Arial" w:cs="Arial"/>
          <w:sz w:val="24"/>
          <w:szCs w:val="24"/>
        </w:rPr>
        <w:t>)</w:t>
      </w:r>
    </w:p>
    <w:p w:rsidR="00D61BDF" w:rsidRDefault="00D61BDF" w:rsidP="00D61BDF">
      <w:pPr>
        <w:ind w:firstLine="284"/>
        <w:jc w:val="both"/>
        <w:rPr>
          <w:rFonts w:ascii="Arial" w:hAnsi="Arial" w:cs="Arial"/>
          <w:sz w:val="24"/>
          <w:szCs w:val="24"/>
        </w:rPr>
      </w:pPr>
      <w:r w:rsidRPr="00877A60">
        <w:rPr>
          <w:rFonts w:ascii="Arial" w:hAnsi="Arial" w:cs="Arial"/>
          <w:sz w:val="24"/>
          <w:szCs w:val="24"/>
        </w:rPr>
        <w:t xml:space="preserve">(с изменениями, внесенными постановлением администрации </w:t>
      </w:r>
      <w:r>
        <w:rPr>
          <w:rFonts w:ascii="Arial" w:hAnsi="Arial" w:cs="Arial"/>
          <w:sz w:val="24"/>
          <w:szCs w:val="24"/>
        </w:rPr>
        <w:t>Березовского района</w:t>
      </w:r>
      <w:r w:rsidRPr="00877A60">
        <w:rPr>
          <w:rFonts w:ascii="Arial" w:hAnsi="Arial" w:cs="Arial"/>
          <w:sz w:val="24"/>
          <w:szCs w:val="24"/>
        </w:rPr>
        <w:t xml:space="preserve">  </w:t>
      </w:r>
      <w:hyperlink r:id="rId12" w:tgtFrame="ChangingDocument" w:history="1">
        <w:r w:rsidRPr="00877A60">
          <w:rPr>
            <w:rStyle w:val="a8"/>
            <w:rFonts w:ascii="Arial" w:hAnsi="Arial" w:cs="Arial"/>
            <w:sz w:val="24"/>
            <w:szCs w:val="24"/>
          </w:rPr>
          <w:t xml:space="preserve">от </w:t>
        </w:r>
        <w:r>
          <w:rPr>
            <w:rStyle w:val="a8"/>
            <w:rFonts w:ascii="Arial" w:hAnsi="Arial" w:cs="Arial"/>
            <w:sz w:val="24"/>
            <w:szCs w:val="24"/>
          </w:rPr>
          <w:t>27</w:t>
        </w:r>
        <w:r w:rsidRPr="00877A60">
          <w:rPr>
            <w:rStyle w:val="a8"/>
            <w:rFonts w:ascii="Arial" w:hAnsi="Arial" w:cs="Arial"/>
            <w:sz w:val="24"/>
            <w:szCs w:val="24"/>
          </w:rPr>
          <w:t>.0</w:t>
        </w:r>
        <w:r>
          <w:rPr>
            <w:rStyle w:val="a8"/>
            <w:rFonts w:ascii="Arial" w:hAnsi="Arial" w:cs="Arial"/>
            <w:sz w:val="24"/>
            <w:szCs w:val="24"/>
          </w:rPr>
          <w:t>3</w:t>
        </w:r>
        <w:r w:rsidRPr="00877A60">
          <w:rPr>
            <w:rStyle w:val="a8"/>
            <w:rFonts w:ascii="Arial" w:hAnsi="Arial" w:cs="Arial"/>
            <w:sz w:val="24"/>
            <w:szCs w:val="24"/>
          </w:rPr>
          <w:t>.201</w:t>
        </w:r>
        <w:r>
          <w:rPr>
            <w:rStyle w:val="a8"/>
            <w:rFonts w:ascii="Arial" w:hAnsi="Arial" w:cs="Arial"/>
            <w:sz w:val="24"/>
            <w:szCs w:val="24"/>
          </w:rPr>
          <w:t>9</w:t>
        </w:r>
        <w:r w:rsidRPr="00877A60">
          <w:rPr>
            <w:rStyle w:val="a8"/>
            <w:rFonts w:ascii="Arial" w:hAnsi="Arial" w:cs="Arial"/>
            <w:sz w:val="24"/>
            <w:szCs w:val="24"/>
          </w:rPr>
          <w:t xml:space="preserve"> № </w:t>
        </w:r>
        <w:r>
          <w:rPr>
            <w:rStyle w:val="a8"/>
            <w:rFonts w:ascii="Arial" w:hAnsi="Arial" w:cs="Arial"/>
            <w:sz w:val="24"/>
            <w:szCs w:val="24"/>
          </w:rPr>
          <w:t>348</w:t>
        </w:r>
      </w:hyperlink>
      <w:r w:rsidRPr="00877A60">
        <w:rPr>
          <w:rFonts w:ascii="Arial" w:hAnsi="Arial" w:cs="Arial"/>
          <w:sz w:val="24"/>
          <w:szCs w:val="24"/>
        </w:rPr>
        <w:t>)</w:t>
      </w:r>
    </w:p>
    <w:p w:rsidR="00877A60" w:rsidRDefault="00877A60" w:rsidP="00D61BDF">
      <w:pPr>
        <w:jc w:val="both"/>
        <w:rPr>
          <w:rFonts w:ascii="Arial" w:hAnsi="Arial" w:cs="Arial"/>
          <w:sz w:val="24"/>
          <w:szCs w:val="24"/>
        </w:rPr>
      </w:pPr>
    </w:p>
    <w:p w:rsidR="00D33A37" w:rsidRDefault="00D33A37" w:rsidP="00D33A37">
      <w:pPr>
        <w:jc w:val="both"/>
        <w:rPr>
          <w:color w:val="000000"/>
          <w:spacing w:val="6"/>
          <w:szCs w:val="26"/>
        </w:rPr>
      </w:pPr>
    </w:p>
    <w:p w:rsidR="00877A60" w:rsidRDefault="001E28CF" w:rsidP="00D7378B">
      <w:pPr>
        <w:ind w:firstLine="709"/>
        <w:jc w:val="both"/>
        <w:rPr>
          <w:rFonts w:ascii="Arial" w:hAnsi="Arial" w:cs="Arial"/>
          <w:sz w:val="24"/>
          <w:szCs w:val="24"/>
        </w:rPr>
      </w:pPr>
      <w:r w:rsidRPr="00877A60">
        <w:rPr>
          <w:rFonts w:ascii="Arial" w:hAnsi="Arial" w:cs="Arial"/>
          <w:sz w:val="24"/>
          <w:szCs w:val="24"/>
        </w:rPr>
        <w:t>В соответствии со статьей 179 Бюджетного кодекса Российской Федерации, частью 12 статьи 27 устава Березовского района, уставом городского поселения Березово, решением Совета депутатов городского поселения Березово от 03 июня 2016 года № 168 «О ликвидации администрации городского поселения Березово», постановлением администрации Березовского района от 12 октября 2016 года     № 775 «Об утверждении Порядка разработки, утверждения и реализации муниципальных программ городского поселения Березово, Порядка проведения и критериев ежегодной оценки эффективности реализации муниципальных программ городского поселения Березово», распоряжением администрации Березовского района от 02 ноября 2016 года № 627-р «О продлении срока реализации муниципальной программы «Благоустройство территории городского поселения Березово  на 2014-2016 годы»</w:t>
      </w:r>
    </w:p>
    <w:p w:rsidR="00D7378B" w:rsidRPr="00877A60" w:rsidRDefault="00877A60" w:rsidP="00D7378B">
      <w:pPr>
        <w:ind w:firstLine="709"/>
        <w:jc w:val="both"/>
        <w:rPr>
          <w:rFonts w:ascii="Arial" w:hAnsi="Arial" w:cs="Arial"/>
          <w:sz w:val="24"/>
          <w:szCs w:val="24"/>
        </w:rPr>
      </w:pPr>
      <w:r>
        <w:rPr>
          <w:rFonts w:ascii="Arial" w:hAnsi="Arial" w:cs="Arial"/>
          <w:sz w:val="24"/>
          <w:szCs w:val="24"/>
        </w:rPr>
        <w:t>(</w:t>
      </w:r>
      <w:r w:rsidR="00384599">
        <w:rPr>
          <w:rFonts w:ascii="Arial" w:hAnsi="Arial" w:cs="Arial"/>
          <w:sz w:val="24"/>
          <w:szCs w:val="24"/>
        </w:rPr>
        <w:t xml:space="preserve">Преамбула постановления изложена в редакции </w:t>
      </w:r>
      <w:r w:rsidR="000332C1">
        <w:rPr>
          <w:rFonts w:ascii="Arial" w:hAnsi="Arial" w:cs="Arial"/>
          <w:sz w:val="24"/>
          <w:szCs w:val="24"/>
        </w:rPr>
        <w:t>постановления</w:t>
      </w:r>
      <w:r w:rsidR="00384599" w:rsidRPr="00877A60">
        <w:rPr>
          <w:rFonts w:ascii="Arial" w:hAnsi="Arial" w:cs="Arial"/>
          <w:sz w:val="24"/>
          <w:szCs w:val="24"/>
        </w:rPr>
        <w:t xml:space="preserve"> администрации </w:t>
      </w:r>
      <w:r w:rsidR="00384599">
        <w:rPr>
          <w:rFonts w:ascii="Arial" w:hAnsi="Arial" w:cs="Arial"/>
          <w:sz w:val="24"/>
          <w:szCs w:val="24"/>
        </w:rPr>
        <w:t>Березовского района</w:t>
      </w:r>
      <w:r w:rsidR="00384599" w:rsidRPr="00877A60">
        <w:rPr>
          <w:rFonts w:ascii="Arial" w:hAnsi="Arial" w:cs="Arial"/>
          <w:sz w:val="24"/>
          <w:szCs w:val="24"/>
        </w:rPr>
        <w:t xml:space="preserve">  </w:t>
      </w:r>
      <w:hyperlink r:id="rId13" w:tgtFrame="ChangingDocument" w:history="1">
        <w:r w:rsidR="00384599" w:rsidRPr="00877A60">
          <w:rPr>
            <w:rStyle w:val="a8"/>
            <w:rFonts w:ascii="Arial" w:hAnsi="Arial" w:cs="Arial"/>
            <w:sz w:val="24"/>
            <w:szCs w:val="24"/>
          </w:rPr>
          <w:t xml:space="preserve">от </w:t>
        </w:r>
        <w:r w:rsidR="00384599">
          <w:rPr>
            <w:rStyle w:val="a8"/>
            <w:rFonts w:ascii="Arial" w:hAnsi="Arial" w:cs="Arial"/>
            <w:sz w:val="24"/>
            <w:szCs w:val="24"/>
          </w:rPr>
          <w:t>11</w:t>
        </w:r>
        <w:r w:rsidR="00384599" w:rsidRPr="00877A60">
          <w:rPr>
            <w:rStyle w:val="a8"/>
            <w:rFonts w:ascii="Arial" w:hAnsi="Arial" w:cs="Arial"/>
            <w:sz w:val="24"/>
            <w:szCs w:val="24"/>
          </w:rPr>
          <w:t>.0</w:t>
        </w:r>
        <w:r w:rsidR="00384599">
          <w:rPr>
            <w:rStyle w:val="a8"/>
            <w:rFonts w:ascii="Arial" w:hAnsi="Arial" w:cs="Arial"/>
            <w:sz w:val="24"/>
            <w:szCs w:val="24"/>
          </w:rPr>
          <w:t>5</w:t>
        </w:r>
        <w:r w:rsidR="00384599" w:rsidRPr="00877A60">
          <w:rPr>
            <w:rStyle w:val="a8"/>
            <w:rFonts w:ascii="Arial" w:hAnsi="Arial" w:cs="Arial"/>
            <w:sz w:val="24"/>
            <w:szCs w:val="24"/>
          </w:rPr>
          <w:t>.201</w:t>
        </w:r>
        <w:r w:rsidR="00384599">
          <w:rPr>
            <w:rStyle w:val="a8"/>
            <w:rFonts w:ascii="Arial" w:hAnsi="Arial" w:cs="Arial"/>
            <w:sz w:val="24"/>
            <w:szCs w:val="24"/>
          </w:rPr>
          <w:t>7</w:t>
        </w:r>
        <w:r w:rsidR="00384599" w:rsidRPr="00877A60">
          <w:rPr>
            <w:rStyle w:val="a8"/>
            <w:rFonts w:ascii="Arial" w:hAnsi="Arial" w:cs="Arial"/>
            <w:sz w:val="24"/>
            <w:szCs w:val="24"/>
          </w:rPr>
          <w:t xml:space="preserve"> № </w:t>
        </w:r>
        <w:r w:rsidR="00384599">
          <w:rPr>
            <w:rStyle w:val="a8"/>
            <w:rFonts w:ascii="Arial" w:hAnsi="Arial" w:cs="Arial"/>
            <w:sz w:val="24"/>
            <w:szCs w:val="24"/>
          </w:rPr>
          <w:t>386</w:t>
        </w:r>
      </w:hyperlink>
      <w:r w:rsidR="00384599">
        <w:rPr>
          <w:rFonts w:ascii="Arial" w:hAnsi="Arial" w:cs="Arial"/>
          <w:sz w:val="24"/>
          <w:szCs w:val="24"/>
        </w:rPr>
        <w:t>)</w:t>
      </w:r>
      <w:r w:rsidR="00D33A37" w:rsidRPr="00877A60">
        <w:rPr>
          <w:rFonts w:ascii="Arial" w:hAnsi="Arial" w:cs="Arial"/>
          <w:sz w:val="24"/>
          <w:szCs w:val="24"/>
        </w:rPr>
        <w:tab/>
      </w:r>
    </w:p>
    <w:p w:rsidR="00D33A37" w:rsidRDefault="00D33A37" w:rsidP="00D7378B">
      <w:pPr>
        <w:ind w:firstLine="709"/>
        <w:jc w:val="both"/>
        <w:rPr>
          <w:rFonts w:ascii="Arial" w:hAnsi="Arial" w:cs="Arial"/>
          <w:sz w:val="24"/>
          <w:szCs w:val="24"/>
        </w:rPr>
      </w:pPr>
      <w:r w:rsidRPr="00877A60">
        <w:rPr>
          <w:rFonts w:ascii="Arial" w:hAnsi="Arial" w:cs="Arial"/>
          <w:sz w:val="24"/>
          <w:szCs w:val="24"/>
        </w:rPr>
        <w:t xml:space="preserve">1. Утвердить </w:t>
      </w:r>
      <w:r w:rsidR="008D0B21" w:rsidRPr="00877A60">
        <w:rPr>
          <w:rFonts w:ascii="Arial" w:hAnsi="Arial" w:cs="Arial"/>
          <w:sz w:val="24"/>
          <w:szCs w:val="24"/>
        </w:rPr>
        <w:t xml:space="preserve">муниципальную </w:t>
      </w:r>
      <w:r w:rsidRPr="00877A60">
        <w:rPr>
          <w:rFonts w:ascii="Arial" w:hAnsi="Arial" w:cs="Arial"/>
          <w:sz w:val="24"/>
          <w:szCs w:val="24"/>
        </w:rPr>
        <w:t xml:space="preserve"> </w:t>
      </w:r>
      <w:r w:rsidR="006C511B" w:rsidRPr="00877A60">
        <w:rPr>
          <w:rFonts w:ascii="Arial" w:hAnsi="Arial" w:cs="Arial"/>
          <w:sz w:val="24"/>
          <w:szCs w:val="24"/>
        </w:rPr>
        <w:t>п</w:t>
      </w:r>
      <w:r w:rsidRPr="00877A60">
        <w:rPr>
          <w:rFonts w:ascii="Arial" w:hAnsi="Arial" w:cs="Arial"/>
          <w:sz w:val="24"/>
          <w:szCs w:val="24"/>
        </w:rPr>
        <w:t>рограмму «</w:t>
      </w:r>
      <w:r w:rsidR="006C511B" w:rsidRPr="00877A60">
        <w:rPr>
          <w:rFonts w:ascii="Arial" w:hAnsi="Arial" w:cs="Arial"/>
          <w:sz w:val="24"/>
          <w:szCs w:val="24"/>
        </w:rPr>
        <w:t xml:space="preserve">Благоустройство территории </w:t>
      </w:r>
      <w:r w:rsidRPr="00877A60">
        <w:rPr>
          <w:rFonts w:ascii="Arial" w:hAnsi="Arial" w:cs="Arial"/>
          <w:sz w:val="24"/>
          <w:szCs w:val="24"/>
        </w:rPr>
        <w:t xml:space="preserve"> </w:t>
      </w:r>
      <w:r w:rsidR="00287EA2" w:rsidRPr="00877A60">
        <w:rPr>
          <w:rFonts w:ascii="Arial" w:hAnsi="Arial" w:cs="Arial"/>
          <w:sz w:val="24"/>
          <w:szCs w:val="24"/>
        </w:rPr>
        <w:t>городско</w:t>
      </w:r>
      <w:r w:rsidR="00453ECA" w:rsidRPr="00877A60">
        <w:rPr>
          <w:rFonts w:ascii="Arial" w:hAnsi="Arial" w:cs="Arial"/>
          <w:sz w:val="24"/>
          <w:szCs w:val="24"/>
        </w:rPr>
        <w:t>го</w:t>
      </w:r>
      <w:r w:rsidR="008D0B21" w:rsidRPr="00877A60">
        <w:rPr>
          <w:rFonts w:ascii="Arial" w:hAnsi="Arial" w:cs="Arial"/>
          <w:sz w:val="24"/>
          <w:szCs w:val="24"/>
        </w:rPr>
        <w:t xml:space="preserve"> поселени</w:t>
      </w:r>
      <w:r w:rsidR="00453ECA" w:rsidRPr="00877A60">
        <w:rPr>
          <w:rFonts w:ascii="Arial" w:hAnsi="Arial" w:cs="Arial"/>
          <w:sz w:val="24"/>
          <w:szCs w:val="24"/>
        </w:rPr>
        <w:t>я</w:t>
      </w:r>
      <w:r w:rsidR="00287EA2" w:rsidRPr="00877A60">
        <w:rPr>
          <w:rFonts w:ascii="Arial" w:hAnsi="Arial" w:cs="Arial"/>
          <w:sz w:val="24"/>
          <w:szCs w:val="24"/>
        </w:rPr>
        <w:t xml:space="preserve"> Березово</w:t>
      </w:r>
      <w:r w:rsidRPr="00877A60">
        <w:rPr>
          <w:rFonts w:ascii="Arial" w:hAnsi="Arial" w:cs="Arial"/>
          <w:sz w:val="24"/>
          <w:szCs w:val="24"/>
        </w:rPr>
        <w:t xml:space="preserve"> </w:t>
      </w:r>
      <w:r w:rsidR="00023ED7" w:rsidRPr="00877A60">
        <w:rPr>
          <w:rFonts w:ascii="Arial" w:hAnsi="Arial" w:cs="Arial"/>
          <w:sz w:val="24"/>
          <w:szCs w:val="24"/>
        </w:rPr>
        <w:t>на</w:t>
      </w:r>
      <w:r w:rsidRPr="00877A60">
        <w:rPr>
          <w:rFonts w:ascii="Arial" w:hAnsi="Arial" w:cs="Arial"/>
          <w:sz w:val="24"/>
          <w:szCs w:val="24"/>
        </w:rPr>
        <w:t xml:space="preserve"> 201</w:t>
      </w:r>
      <w:r w:rsidR="006C511B" w:rsidRPr="00877A60">
        <w:rPr>
          <w:rFonts w:ascii="Arial" w:hAnsi="Arial" w:cs="Arial"/>
          <w:sz w:val="24"/>
          <w:szCs w:val="24"/>
        </w:rPr>
        <w:t>4</w:t>
      </w:r>
      <w:r w:rsidRPr="00877A60">
        <w:rPr>
          <w:rFonts w:ascii="Arial" w:hAnsi="Arial" w:cs="Arial"/>
          <w:sz w:val="24"/>
          <w:szCs w:val="24"/>
        </w:rPr>
        <w:t>-20</w:t>
      </w:r>
      <w:r w:rsidR="00384599">
        <w:rPr>
          <w:rFonts w:ascii="Arial" w:hAnsi="Arial" w:cs="Arial"/>
          <w:sz w:val="24"/>
          <w:szCs w:val="24"/>
        </w:rPr>
        <w:t>21</w:t>
      </w:r>
      <w:r w:rsidRPr="00877A60">
        <w:rPr>
          <w:rFonts w:ascii="Arial" w:hAnsi="Arial" w:cs="Arial"/>
          <w:sz w:val="24"/>
          <w:szCs w:val="24"/>
        </w:rPr>
        <w:t xml:space="preserve"> год</w:t>
      </w:r>
      <w:r w:rsidR="00023ED7" w:rsidRPr="00877A60">
        <w:rPr>
          <w:rFonts w:ascii="Arial" w:hAnsi="Arial" w:cs="Arial"/>
          <w:sz w:val="24"/>
          <w:szCs w:val="24"/>
        </w:rPr>
        <w:t>ы</w:t>
      </w:r>
      <w:r w:rsidRPr="00877A60">
        <w:rPr>
          <w:rFonts w:ascii="Arial" w:hAnsi="Arial" w:cs="Arial"/>
          <w:sz w:val="24"/>
          <w:szCs w:val="24"/>
        </w:rPr>
        <w:t>», (далее Программа) согласно приложению.</w:t>
      </w:r>
    </w:p>
    <w:p w:rsidR="00384599" w:rsidRPr="000332C1" w:rsidRDefault="00384599" w:rsidP="000332C1">
      <w:r>
        <w:rPr>
          <w:rFonts w:ascii="Arial" w:hAnsi="Arial" w:cs="Arial"/>
          <w:sz w:val="24"/>
          <w:szCs w:val="24"/>
        </w:rPr>
        <w:t xml:space="preserve">(в </w:t>
      </w:r>
      <w:r w:rsidRPr="00384599">
        <w:rPr>
          <w:rFonts w:ascii="Arial" w:hAnsi="Arial" w:cs="Arial"/>
          <w:sz w:val="24"/>
          <w:szCs w:val="24"/>
        </w:rPr>
        <w:t>п. 1 внесены дополнения постановлени</w:t>
      </w:r>
      <w:r w:rsidR="000332C1">
        <w:rPr>
          <w:rFonts w:ascii="Arial" w:hAnsi="Arial" w:cs="Arial"/>
          <w:sz w:val="24"/>
          <w:szCs w:val="24"/>
        </w:rPr>
        <w:t>ями</w:t>
      </w:r>
      <w:r>
        <w:rPr>
          <w:rFonts w:ascii="Arial" w:hAnsi="Arial" w:cs="Arial"/>
          <w:sz w:val="24"/>
          <w:szCs w:val="24"/>
        </w:rPr>
        <w:t xml:space="preserve"> </w:t>
      </w:r>
      <w:r w:rsidRPr="00384599">
        <w:rPr>
          <w:rFonts w:ascii="Arial" w:hAnsi="Arial" w:cs="Arial"/>
          <w:sz w:val="24"/>
          <w:szCs w:val="24"/>
        </w:rPr>
        <w:t xml:space="preserve"> </w:t>
      </w:r>
      <w:r>
        <w:rPr>
          <w:rFonts w:ascii="Arial" w:hAnsi="Arial" w:cs="Arial"/>
          <w:sz w:val="24"/>
          <w:szCs w:val="24"/>
        </w:rPr>
        <w:t>а</w:t>
      </w:r>
      <w:r w:rsidRPr="00384599">
        <w:rPr>
          <w:rFonts w:ascii="Arial" w:hAnsi="Arial" w:cs="Arial"/>
          <w:sz w:val="24"/>
          <w:szCs w:val="24"/>
        </w:rPr>
        <w:t xml:space="preserve">дминистрации </w:t>
      </w:r>
      <w:r>
        <w:rPr>
          <w:rFonts w:ascii="Arial" w:hAnsi="Arial" w:cs="Arial"/>
          <w:sz w:val="24"/>
          <w:szCs w:val="24"/>
        </w:rPr>
        <w:t xml:space="preserve">Березовского района </w:t>
      </w:r>
      <w:hyperlink r:id="rId14" w:tgtFrame="ChangingDocument" w:history="1">
        <w:r w:rsidRPr="00384599">
          <w:rPr>
            <w:rStyle w:val="a8"/>
            <w:rFonts w:ascii="Arial" w:hAnsi="Arial" w:cs="Arial"/>
            <w:sz w:val="24"/>
            <w:szCs w:val="24"/>
          </w:rPr>
          <w:t xml:space="preserve">от </w:t>
        </w:r>
        <w:r w:rsidR="000332C1" w:rsidRPr="000332C1">
          <w:rPr>
            <w:rStyle w:val="a8"/>
            <w:rFonts w:ascii="Arial" w:hAnsi="Arial" w:cs="Arial"/>
            <w:sz w:val="24"/>
            <w:szCs w:val="24"/>
          </w:rPr>
          <w:t>03.12.2018 № 1095</w:t>
        </w:r>
      </w:hyperlink>
      <w:r w:rsidRPr="00384599">
        <w:rPr>
          <w:rFonts w:ascii="Arial" w:hAnsi="Arial" w:cs="Arial"/>
          <w:sz w:val="24"/>
          <w:szCs w:val="24"/>
        </w:rPr>
        <w:t>)</w:t>
      </w:r>
    </w:p>
    <w:p w:rsidR="00023ED7" w:rsidRDefault="000B25B8" w:rsidP="00D61BDF">
      <w:pPr>
        <w:ind w:firstLine="709"/>
        <w:jc w:val="both"/>
        <w:rPr>
          <w:szCs w:val="28"/>
        </w:rPr>
      </w:pPr>
      <w:r w:rsidRPr="00877A60">
        <w:rPr>
          <w:rFonts w:ascii="Arial" w:hAnsi="Arial" w:cs="Arial"/>
          <w:sz w:val="24"/>
          <w:szCs w:val="24"/>
        </w:rPr>
        <w:lastRenderedPageBreak/>
        <w:t>2</w:t>
      </w:r>
      <w:r w:rsidR="00023ED7" w:rsidRPr="00877A60">
        <w:rPr>
          <w:rFonts w:ascii="Arial" w:hAnsi="Arial" w:cs="Arial"/>
          <w:sz w:val="24"/>
          <w:szCs w:val="24"/>
        </w:rPr>
        <w:t xml:space="preserve">. </w:t>
      </w:r>
      <w:r w:rsidR="000332C1" w:rsidRPr="00C02EF1">
        <w:t>Опубликовать настоящее постановление в газете «Жизнь Югры» и разместить на официальн</w:t>
      </w:r>
      <w:r w:rsidR="000332C1">
        <w:t>ых</w:t>
      </w:r>
      <w:r w:rsidR="000332C1" w:rsidRPr="00C02EF1">
        <w:t xml:space="preserve"> веб-сайт</w:t>
      </w:r>
      <w:r w:rsidR="000332C1">
        <w:t>ах</w:t>
      </w:r>
      <w:r w:rsidR="000332C1" w:rsidRPr="00C02EF1">
        <w:t xml:space="preserve"> органов местного самоуправления Березовского района</w:t>
      </w:r>
      <w:r w:rsidR="000332C1" w:rsidRPr="006B2432">
        <w:rPr>
          <w:szCs w:val="28"/>
        </w:rPr>
        <w:t xml:space="preserve"> </w:t>
      </w:r>
      <w:r w:rsidR="000332C1">
        <w:rPr>
          <w:szCs w:val="28"/>
        </w:rPr>
        <w:t>и городского поселения Березово.</w:t>
      </w:r>
    </w:p>
    <w:p w:rsidR="000332C1" w:rsidRPr="00877A60" w:rsidRDefault="009D523F" w:rsidP="00D61BDF">
      <w:pPr>
        <w:ind w:firstLine="709"/>
        <w:jc w:val="both"/>
        <w:rPr>
          <w:rFonts w:ascii="Arial" w:hAnsi="Arial" w:cs="Arial"/>
          <w:sz w:val="24"/>
          <w:szCs w:val="24"/>
        </w:rPr>
      </w:pPr>
      <w:r>
        <w:rPr>
          <w:rFonts w:ascii="Arial" w:hAnsi="Arial" w:cs="Arial"/>
          <w:sz w:val="24"/>
          <w:szCs w:val="24"/>
        </w:rPr>
        <w:t>(</w:t>
      </w:r>
      <w:r w:rsidR="000332C1" w:rsidRPr="00384599">
        <w:rPr>
          <w:rFonts w:ascii="Arial" w:hAnsi="Arial" w:cs="Arial"/>
          <w:sz w:val="24"/>
          <w:szCs w:val="24"/>
        </w:rPr>
        <w:t xml:space="preserve">п. </w:t>
      </w:r>
      <w:r w:rsidR="000332C1">
        <w:rPr>
          <w:rFonts w:ascii="Arial" w:hAnsi="Arial" w:cs="Arial"/>
          <w:sz w:val="24"/>
          <w:szCs w:val="24"/>
        </w:rPr>
        <w:t>2</w:t>
      </w:r>
      <w:r w:rsidR="000332C1" w:rsidRPr="00384599">
        <w:rPr>
          <w:rFonts w:ascii="Arial" w:hAnsi="Arial" w:cs="Arial"/>
          <w:sz w:val="24"/>
          <w:szCs w:val="24"/>
        </w:rPr>
        <w:t xml:space="preserve"> </w:t>
      </w:r>
      <w:r w:rsidR="000332C1">
        <w:rPr>
          <w:rFonts w:ascii="Arial" w:hAnsi="Arial" w:cs="Arial"/>
          <w:sz w:val="24"/>
          <w:szCs w:val="24"/>
        </w:rPr>
        <w:t xml:space="preserve">изложен в </w:t>
      </w:r>
      <w:r w:rsidR="000332C1" w:rsidRPr="00384599">
        <w:rPr>
          <w:rFonts w:ascii="Arial" w:hAnsi="Arial" w:cs="Arial"/>
          <w:sz w:val="24"/>
          <w:szCs w:val="24"/>
        </w:rPr>
        <w:t xml:space="preserve"> </w:t>
      </w:r>
      <w:r w:rsidR="000332C1">
        <w:rPr>
          <w:rFonts w:ascii="Arial" w:hAnsi="Arial" w:cs="Arial"/>
          <w:sz w:val="24"/>
          <w:szCs w:val="24"/>
        </w:rPr>
        <w:t>редакции постановления</w:t>
      </w:r>
      <w:r w:rsidR="000332C1" w:rsidRPr="00877A60">
        <w:rPr>
          <w:rFonts w:ascii="Arial" w:hAnsi="Arial" w:cs="Arial"/>
          <w:sz w:val="24"/>
          <w:szCs w:val="24"/>
        </w:rPr>
        <w:t xml:space="preserve"> администрации </w:t>
      </w:r>
      <w:r w:rsidR="000332C1">
        <w:rPr>
          <w:rFonts w:ascii="Arial" w:hAnsi="Arial" w:cs="Arial"/>
          <w:sz w:val="24"/>
          <w:szCs w:val="24"/>
        </w:rPr>
        <w:t>Березовского района</w:t>
      </w:r>
      <w:r w:rsidR="000332C1" w:rsidRPr="00877A60">
        <w:rPr>
          <w:rFonts w:ascii="Arial" w:hAnsi="Arial" w:cs="Arial"/>
          <w:sz w:val="24"/>
          <w:szCs w:val="24"/>
        </w:rPr>
        <w:t xml:space="preserve">  </w:t>
      </w:r>
      <w:hyperlink r:id="rId15" w:tgtFrame="ChangingDocument" w:history="1">
        <w:r w:rsidR="000332C1" w:rsidRPr="00877A60">
          <w:rPr>
            <w:rStyle w:val="a8"/>
            <w:rFonts w:ascii="Arial" w:hAnsi="Arial" w:cs="Arial"/>
            <w:sz w:val="24"/>
            <w:szCs w:val="24"/>
          </w:rPr>
          <w:t xml:space="preserve">от </w:t>
        </w:r>
        <w:r w:rsidR="000332C1">
          <w:rPr>
            <w:rStyle w:val="a8"/>
            <w:rFonts w:ascii="Arial" w:hAnsi="Arial" w:cs="Arial"/>
            <w:sz w:val="24"/>
            <w:szCs w:val="24"/>
          </w:rPr>
          <w:t>11</w:t>
        </w:r>
        <w:r w:rsidR="000332C1" w:rsidRPr="00877A60">
          <w:rPr>
            <w:rStyle w:val="a8"/>
            <w:rFonts w:ascii="Arial" w:hAnsi="Arial" w:cs="Arial"/>
            <w:sz w:val="24"/>
            <w:szCs w:val="24"/>
          </w:rPr>
          <w:t>.0</w:t>
        </w:r>
        <w:r w:rsidR="000332C1">
          <w:rPr>
            <w:rStyle w:val="a8"/>
            <w:rFonts w:ascii="Arial" w:hAnsi="Arial" w:cs="Arial"/>
            <w:sz w:val="24"/>
            <w:szCs w:val="24"/>
          </w:rPr>
          <w:t>5</w:t>
        </w:r>
        <w:r w:rsidR="000332C1" w:rsidRPr="00877A60">
          <w:rPr>
            <w:rStyle w:val="a8"/>
            <w:rFonts w:ascii="Arial" w:hAnsi="Arial" w:cs="Arial"/>
            <w:sz w:val="24"/>
            <w:szCs w:val="24"/>
          </w:rPr>
          <w:t>.201</w:t>
        </w:r>
        <w:r w:rsidR="000332C1">
          <w:rPr>
            <w:rStyle w:val="a8"/>
            <w:rFonts w:ascii="Arial" w:hAnsi="Arial" w:cs="Arial"/>
            <w:sz w:val="24"/>
            <w:szCs w:val="24"/>
          </w:rPr>
          <w:t>7</w:t>
        </w:r>
        <w:r w:rsidR="000332C1" w:rsidRPr="00877A60">
          <w:rPr>
            <w:rStyle w:val="a8"/>
            <w:rFonts w:ascii="Arial" w:hAnsi="Arial" w:cs="Arial"/>
            <w:sz w:val="24"/>
            <w:szCs w:val="24"/>
          </w:rPr>
          <w:t xml:space="preserve"> № </w:t>
        </w:r>
        <w:r w:rsidR="000332C1">
          <w:rPr>
            <w:rStyle w:val="a8"/>
            <w:rFonts w:ascii="Arial" w:hAnsi="Arial" w:cs="Arial"/>
            <w:sz w:val="24"/>
            <w:szCs w:val="24"/>
          </w:rPr>
          <w:t>386</w:t>
        </w:r>
      </w:hyperlink>
      <w:r w:rsidR="000332C1">
        <w:rPr>
          <w:rFonts w:ascii="Arial" w:hAnsi="Arial" w:cs="Arial"/>
          <w:sz w:val="24"/>
          <w:szCs w:val="24"/>
        </w:rPr>
        <w:t>)</w:t>
      </w:r>
      <w:r w:rsidR="000332C1" w:rsidRPr="00877A60">
        <w:rPr>
          <w:rFonts w:ascii="Arial" w:hAnsi="Arial" w:cs="Arial"/>
          <w:sz w:val="24"/>
          <w:szCs w:val="24"/>
        </w:rPr>
        <w:tab/>
      </w:r>
    </w:p>
    <w:p w:rsidR="00D33A37" w:rsidRDefault="000B25B8" w:rsidP="00D61BDF">
      <w:pPr>
        <w:ind w:firstLine="709"/>
        <w:jc w:val="both"/>
        <w:rPr>
          <w:rFonts w:ascii="Arial" w:hAnsi="Arial" w:cs="Arial"/>
          <w:sz w:val="24"/>
          <w:szCs w:val="24"/>
        </w:rPr>
      </w:pPr>
      <w:r w:rsidRPr="00877A60">
        <w:rPr>
          <w:rFonts w:ascii="Arial" w:hAnsi="Arial" w:cs="Arial"/>
          <w:sz w:val="24"/>
          <w:szCs w:val="24"/>
        </w:rPr>
        <w:t>3</w:t>
      </w:r>
      <w:r w:rsidR="00023ED7" w:rsidRPr="00877A60">
        <w:rPr>
          <w:rFonts w:ascii="Arial" w:hAnsi="Arial" w:cs="Arial"/>
          <w:sz w:val="24"/>
          <w:szCs w:val="24"/>
        </w:rPr>
        <w:t>. Постановление вступает в силу после его официального опубликования.</w:t>
      </w:r>
    </w:p>
    <w:p w:rsidR="000332C1" w:rsidRPr="00877A60" w:rsidRDefault="009D523F" w:rsidP="00D61BDF">
      <w:pPr>
        <w:ind w:firstLine="709"/>
        <w:jc w:val="both"/>
        <w:rPr>
          <w:rFonts w:ascii="Arial" w:hAnsi="Arial" w:cs="Arial"/>
          <w:sz w:val="24"/>
          <w:szCs w:val="24"/>
        </w:rPr>
      </w:pPr>
      <w:r>
        <w:rPr>
          <w:rFonts w:ascii="Arial" w:hAnsi="Arial" w:cs="Arial"/>
          <w:sz w:val="24"/>
          <w:szCs w:val="24"/>
        </w:rPr>
        <w:t>(</w:t>
      </w:r>
      <w:r w:rsidRPr="00384599">
        <w:rPr>
          <w:rFonts w:ascii="Arial" w:hAnsi="Arial" w:cs="Arial"/>
          <w:sz w:val="24"/>
          <w:szCs w:val="24"/>
        </w:rPr>
        <w:t xml:space="preserve">п. </w:t>
      </w:r>
      <w:r>
        <w:rPr>
          <w:rFonts w:ascii="Arial" w:hAnsi="Arial" w:cs="Arial"/>
          <w:sz w:val="24"/>
          <w:szCs w:val="24"/>
        </w:rPr>
        <w:t>3</w:t>
      </w:r>
      <w:r w:rsidRPr="00384599">
        <w:rPr>
          <w:rFonts w:ascii="Arial" w:hAnsi="Arial" w:cs="Arial"/>
          <w:sz w:val="24"/>
          <w:szCs w:val="24"/>
        </w:rPr>
        <w:t xml:space="preserve"> </w:t>
      </w:r>
      <w:r>
        <w:rPr>
          <w:rFonts w:ascii="Arial" w:hAnsi="Arial" w:cs="Arial"/>
          <w:sz w:val="24"/>
          <w:szCs w:val="24"/>
        </w:rPr>
        <w:t xml:space="preserve">изложен в </w:t>
      </w:r>
      <w:r w:rsidRPr="00384599">
        <w:rPr>
          <w:rFonts w:ascii="Arial" w:hAnsi="Arial" w:cs="Arial"/>
          <w:sz w:val="24"/>
          <w:szCs w:val="24"/>
        </w:rPr>
        <w:t xml:space="preserve"> </w:t>
      </w:r>
      <w:r>
        <w:rPr>
          <w:rFonts w:ascii="Arial" w:hAnsi="Arial" w:cs="Arial"/>
          <w:sz w:val="24"/>
          <w:szCs w:val="24"/>
        </w:rPr>
        <w:t>редакции постановления</w:t>
      </w:r>
      <w:r w:rsidRPr="00877A60">
        <w:rPr>
          <w:rFonts w:ascii="Arial" w:hAnsi="Arial" w:cs="Arial"/>
          <w:sz w:val="24"/>
          <w:szCs w:val="24"/>
        </w:rPr>
        <w:t xml:space="preserve"> администрации </w:t>
      </w:r>
      <w:r>
        <w:rPr>
          <w:rFonts w:ascii="Arial" w:hAnsi="Arial" w:cs="Arial"/>
          <w:sz w:val="24"/>
          <w:szCs w:val="24"/>
        </w:rPr>
        <w:t>Березовского района</w:t>
      </w:r>
      <w:r w:rsidRPr="00877A60">
        <w:rPr>
          <w:rFonts w:ascii="Arial" w:hAnsi="Arial" w:cs="Arial"/>
          <w:sz w:val="24"/>
          <w:szCs w:val="24"/>
        </w:rPr>
        <w:t xml:space="preserve">  </w:t>
      </w:r>
      <w:hyperlink r:id="rId16" w:tgtFrame="ChangingDocument" w:history="1">
        <w:r w:rsidRPr="00877A60">
          <w:rPr>
            <w:rStyle w:val="a8"/>
            <w:rFonts w:ascii="Arial" w:hAnsi="Arial" w:cs="Arial"/>
            <w:sz w:val="24"/>
            <w:szCs w:val="24"/>
          </w:rPr>
          <w:t xml:space="preserve">от </w:t>
        </w:r>
        <w:r>
          <w:rPr>
            <w:rStyle w:val="a8"/>
            <w:rFonts w:ascii="Arial" w:hAnsi="Arial" w:cs="Arial"/>
            <w:sz w:val="24"/>
            <w:szCs w:val="24"/>
          </w:rPr>
          <w:t>11</w:t>
        </w:r>
        <w:r w:rsidRPr="00877A60">
          <w:rPr>
            <w:rStyle w:val="a8"/>
            <w:rFonts w:ascii="Arial" w:hAnsi="Arial" w:cs="Arial"/>
            <w:sz w:val="24"/>
            <w:szCs w:val="24"/>
          </w:rPr>
          <w:t>.0</w:t>
        </w:r>
        <w:r>
          <w:rPr>
            <w:rStyle w:val="a8"/>
            <w:rFonts w:ascii="Arial" w:hAnsi="Arial" w:cs="Arial"/>
            <w:sz w:val="24"/>
            <w:szCs w:val="24"/>
          </w:rPr>
          <w:t>5</w:t>
        </w:r>
        <w:r w:rsidRPr="00877A60">
          <w:rPr>
            <w:rStyle w:val="a8"/>
            <w:rFonts w:ascii="Arial" w:hAnsi="Arial" w:cs="Arial"/>
            <w:sz w:val="24"/>
            <w:szCs w:val="24"/>
          </w:rPr>
          <w:t>.201</w:t>
        </w:r>
        <w:r>
          <w:rPr>
            <w:rStyle w:val="a8"/>
            <w:rFonts w:ascii="Arial" w:hAnsi="Arial" w:cs="Arial"/>
            <w:sz w:val="24"/>
            <w:szCs w:val="24"/>
          </w:rPr>
          <w:t>7</w:t>
        </w:r>
        <w:r w:rsidRPr="00877A60">
          <w:rPr>
            <w:rStyle w:val="a8"/>
            <w:rFonts w:ascii="Arial" w:hAnsi="Arial" w:cs="Arial"/>
            <w:sz w:val="24"/>
            <w:szCs w:val="24"/>
          </w:rPr>
          <w:t xml:space="preserve"> № </w:t>
        </w:r>
        <w:r>
          <w:rPr>
            <w:rStyle w:val="a8"/>
            <w:rFonts w:ascii="Arial" w:hAnsi="Arial" w:cs="Arial"/>
            <w:sz w:val="24"/>
            <w:szCs w:val="24"/>
          </w:rPr>
          <w:t>386</w:t>
        </w:r>
      </w:hyperlink>
      <w:r>
        <w:rPr>
          <w:rFonts w:ascii="Arial" w:hAnsi="Arial" w:cs="Arial"/>
          <w:sz w:val="24"/>
          <w:szCs w:val="24"/>
        </w:rPr>
        <w:t>)</w:t>
      </w:r>
      <w:r w:rsidRPr="00877A60">
        <w:rPr>
          <w:rFonts w:ascii="Arial" w:hAnsi="Arial" w:cs="Arial"/>
          <w:sz w:val="24"/>
          <w:szCs w:val="24"/>
        </w:rPr>
        <w:tab/>
      </w:r>
    </w:p>
    <w:p w:rsidR="00023ED7" w:rsidRPr="00D61BDF" w:rsidRDefault="000B25B8" w:rsidP="00D61BDF">
      <w:pPr>
        <w:ind w:firstLine="709"/>
        <w:jc w:val="both"/>
        <w:rPr>
          <w:rFonts w:ascii="Arial" w:hAnsi="Arial" w:cs="Arial"/>
          <w:sz w:val="24"/>
          <w:szCs w:val="24"/>
        </w:rPr>
      </w:pPr>
      <w:r w:rsidRPr="00D61BDF">
        <w:rPr>
          <w:rFonts w:ascii="Arial" w:hAnsi="Arial" w:cs="Arial"/>
          <w:sz w:val="24"/>
          <w:szCs w:val="24"/>
        </w:rPr>
        <w:t>4</w:t>
      </w:r>
      <w:r w:rsidR="00023ED7" w:rsidRPr="00D61BDF">
        <w:rPr>
          <w:rFonts w:ascii="Arial" w:hAnsi="Arial" w:cs="Arial"/>
          <w:sz w:val="24"/>
          <w:szCs w:val="24"/>
        </w:rPr>
        <w:t xml:space="preserve">. Контроль за выполнением </w:t>
      </w:r>
      <w:r w:rsidR="00D7378B" w:rsidRPr="00D61BDF">
        <w:rPr>
          <w:rFonts w:ascii="Arial" w:hAnsi="Arial" w:cs="Arial"/>
          <w:sz w:val="24"/>
          <w:szCs w:val="24"/>
        </w:rPr>
        <w:t>муниципальной</w:t>
      </w:r>
      <w:r w:rsidR="00023ED7" w:rsidRPr="00D61BDF">
        <w:rPr>
          <w:rFonts w:ascii="Arial" w:hAnsi="Arial" w:cs="Arial"/>
          <w:sz w:val="24"/>
          <w:szCs w:val="24"/>
        </w:rPr>
        <w:t xml:space="preserve"> Программы возложить на начальника </w:t>
      </w:r>
      <w:r w:rsidR="00717CE7" w:rsidRPr="00D61BDF">
        <w:rPr>
          <w:rFonts w:ascii="Arial" w:hAnsi="Arial" w:cs="Arial"/>
          <w:sz w:val="24"/>
          <w:szCs w:val="24"/>
        </w:rPr>
        <w:t>отдела муниципального хозяйства Гентова В.О.</w:t>
      </w:r>
    </w:p>
    <w:p w:rsidR="00D7378B" w:rsidRPr="00877A60" w:rsidRDefault="00D7378B" w:rsidP="00D33A37">
      <w:pPr>
        <w:ind w:right="-6"/>
        <w:jc w:val="both"/>
        <w:rPr>
          <w:rFonts w:ascii="Arial" w:hAnsi="Arial" w:cs="Arial"/>
          <w:sz w:val="24"/>
          <w:szCs w:val="24"/>
        </w:rPr>
      </w:pPr>
    </w:p>
    <w:p w:rsidR="00F4388C" w:rsidRPr="00877A60" w:rsidRDefault="00F4388C" w:rsidP="00F4388C">
      <w:pPr>
        <w:jc w:val="both"/>
        <w:rPr>
          <w:rFonts w:ascii="Arial" w:hAnsi="Arial" w:cs="Arial"/>
          <w:sz w:val="24"/>
          <w:szCs w:val="24"/>
        </w:rPr>
      </w:pPr>
    </w:p>
    <w:p w:rsidR="00F4388C" w:rsidRPr="00877A60" w:rsidRDefault="00F4388C" w:rsidP="00F4388C">
      <w:pPr>
        <w:jc w:val="both"/>
        <w:rPr>
          <w:rFonts w:ascii="Arial" w:hAnsi="Arial" w:cs="Arial"/>
          <w:sz w:val="24"/>
          <w:szCs w:val="24"/>
        </w:rPr>
      </w:pPr>
      <w:r w:rsidRPr="00877A60">
        <w:rPr>
          <w:rFonts w:ascii="Arial" w:hAnsi="Arial" w:cs="Arial"/>
          <w:sz w:val="24"/>
          <w:szCs w:val="24"/>
        </w:rPr>
        <w:t>Глава поселения</w:t>
      </w:r>
    </w:p>
    <w:p w:rsidR="002548D1" w:rsidRDefault="00F4388C" w:rsidP="00C423CC">
      <w:pPr>
        <w:jc w:val="both"/>
      </w:pPr>
      <w:r w:rsidRPr="00877A60">
        <w:rPr>
          <w:rFonts w:ascii="Arial" w:hAnsi="Arial" w:cs="Arial"/>
          <w:sz w:val="24"/>
          <w:szCs w:val="24"/>
        </w:rPr>
        <w:t xml:space="preserve">Березово                 </w:t>
      </w:r>
      <w:r w:rsidRPr="00877A60">
        <w:rPr>
          <w:rFonts w:ascii="Arial" w:hAnsi="Arial" w:cs="Arial"/>
          <w:sz w:val="24"/>
          <w:szCs w:val="24"/>
        </w:rPr>
        <w:tab/>
      </w:r>
      <w:r w:rsidRPr="00877A60">
        <w:rPr>
          <w:rFonts w:ascii="Arial" w:hAnsi="Arial" w:cs="Arial"/>
          <w:sz w:val="24"/>
          <w:szCs w:val="24"/>
        </w:rPr>
        <w:tab/>
      </w:r>
      <w:r w:rsidRPr="00877A60">
        <w:rPr>
          <w:rFonts w:ascii="Arial" w:hAnsi="Arial" w:cs="Arial"/>
          <w:sz w:val="24"/>
          <w:szCs w:val="24"/>
        </w:rPr>
        <w:tab/>
      </w:r>
      <w:r w:rsidRPr="00877A60">
        <w:rPr>
          <w:rFonts w:ascii="Arial" w:hAnsi="Arial" w:cs="Arial"/>
          <w:sz w:val="24"/>
          <w:szCs w:val="24"/>
        </w:rPr>
        <w:tab/>
      </w:r>
      <w:r w:rsidRPr="00877A60">
        <w:rPr>
          <w:rFonts w:ascii="Arial" w:hAnsi="Arial" w:cs="Arial"/>
          <w:sz w:val="24"/>
          <w:szCs w:val="24"/>
        </w:rPr>
        <w:tab/>
        <w:t xml:space="preserve">   </w:t>
      </w:r>
      <w:r w:rsidR="001E28CF" w:rsidRPr="00877A60">
        <w:rPr>
          <w:rFonts w:ascii="Arial" w:hAnsi="Arial" w:cs="Arial"/>
          <w:sz w:val="24"/>
          <w:szCs w:val="24"/>
        </w:rPr>
        <w:t xml:space="preserve">             </w:t>
      </w:r>
      <w:r w:rsidR="000D2A2A" w:rsidRPr="00877A60">
        <w:rPr>
          <w:rFonts w:ascii="Arial" w:hAnsi="Arial" w:cs="Arial"/>
          <w:sz w:val="24"/>
          <w:szCs w:val="24"/>
        </w:rPr>
        <w:t xml:space="preserve">    </w:t>
      </w:r>
      <w:r w:rsidR="00D61BDF">
        <w:rPr>
          <w:rFonts w:ascii="Arial" w:hAnsi="Arial" w:cs="Arial"/>
          <w:sz w:val="24"/>
          <w:szCs w:val="24"/>
        </w:rPr>
        <w:t xml:space="preserve">      </w:t>
      </w:r>
      <w:r w:rsidR="000D2A2A" w:rsidRPr="00877A60">
        <w:rPr>
          <w:rFonts w:ascii="Arial" w:hAnsi="Arial" w:cs="Arial"/>
          <w:sz w:val="24"/>
          <w:szCs w:val="24"/>
        </w:rPr>
        <w:t xml:space="preserve">   </w:t>
      </w:r>
      <w:r w:rsidR="001E28CF" w:rsidRPr="00877A60">
        <w:rPr>
          <w:rFonts w:ascii="Arial" w:hAnsi="Arial" w:cs="Arial"/>
          <w:sz w:val="24"/>
          <w:szCs w:val="24"/>
        </w:rPr>
        <w:t xml:space="preserve">  </w:t>
      </w:r>
      <w:r w:rsidRPr="00877A60">
        <w:rPr>
          <w:rFonts w:ascii="Arial" w:hAnsi="Arial" w:cs="Arial"/>
          <w:sz w:val="24"/>
          <w:szCs w:val="24"/>
        </w:rPr>
        <w:t xml:space="preserve">      Ю.Ф.Чуприянов</w:t>
      </w:r>
      <w:r w:rsidR="00023ED7">
        <w:t xml:space="preserve">       </w:t>
      </w:r>
      <w:r w:rsidR="00D33A37">
        <w:t xml:space="preserve">  </w:t>
      </w:r>
      <w:r w:rsidR="00D33A37">
        <w:tab/>
      </w:r>
      <w:r w:rsidR="00D33A37">
        <w:tab/>
      </w:r>
      <w:r w:rsidR="00D33A37">
        <w:tab/>
      </w:r>
      <w:r w:rsidR="00D33A37">
        <w:tab/>
      </w:r>
      <w:r w:rsidR="00D33A37">
        <w:tab/>
        <w:t xml:space="preserve">         </w:t>
      </w: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9D523F" w:rsidRDefault="009D523F" w:rsidP="008638F7">
      <w:pPr>
        <w:ind w:right="-6"/>
        <w:jc w:val="right"/>
        <w:rPr>
          <w:szCs w:val="28"/>
        </w:rPr>
      </w:pPr>
    </w:p>
    <w:p w:rsidR="002548D1" w:rsidRPr="00C5719F" w:rsidRDefault="00D33A37" w:rsidP="008638F7">
      <w:pPr>
        <w:ind w:right="-6"/>
        <w:jc w:val="right"/>
        <w:rPr>
          <w:rFonts w:ascii="Arial" w:hAnsi="Arial" w:cs="Arial"/>
          <w:b/>
          <w:sz w:val="32"/>
          <w:szCs w:val="32"/>
        </w:rPr>
      </w:pPr>
      <w:r w:rsidRPr="00C5719F">
        <w:rPr>
          <w:rFonts w:ascii="Arial" w:hAnsi="Arial" w:cs="Arial"/>
          <w:b/>
          <w:sz w:val="32"/>
          <w:szCs w:val="32"/>
        </w:rPr>
        <w:t xml:space="preserve">Приложение к постановлению </w:t>
      </w:r>
    </w:p>
    <w:p w:rsidR="00D33A37" w:rsidRPr="00C5719F" w:rsidRDefault="00D33A37" w:rsidP="008638F7">
      <w:pPr>
        <w:pStyle w:val="ConsPlusNonformat"/>
        <w:widowControl/>
        <w:jc w:val="right"/>
        <w:rPr>
          <w:rFonts w:ascii="Arial" w:hAnsi="Arial" w:cs="Arial"/>
          <w:b/>
          <w:sz w:val="32"/>
          <w:szCs w:val="32"/>
        </w:rPr>
      </w:pPr>
      <w:r w:rsidRPr="00C5719F">
        <w:rPr>
          <w:rFonts w:ascii="Arial" w:hAnsi="Arial" w:cs="Arial"/>
          <w:b/>
          <w:sz w:val="32"/>
          <w:szCs w:val="32"/>
        </w:rPr>
        <w:t xml:space="preserve">администрации </w:t>
      </w:r>
      <w:r w:rsidR="00184FA8" w:rsidRPr="00C5719F">
        <w:rPr>
          <w:rFonts w:ascii="Arial" w:hAnsi="Arial" w:cs="Arial"/>
          <w:b/>
          <w:sz w:val="32"/>
          <w:szCs w:val="32"/>
        </w:rPr>
        <w:t>городского поселения Березово</w:t>
      </w:r>
    </w:p>
    <w:p w:rsidR="00D33A37" w:rsidRPr="00C5719F" w:rsidRDefault="00184FA8" w:rsidP="008638F7">
      <w:pPr>
        <w:pStyle w:val="ConsPlusNonformat"/>
        <w:widowControl/>
        <w:jc w:val="right"/>
        <w:rPr>
          <w:rFonts w:ascii="Arial" w:hAnsi="Arial" w:cs="Arial"/>
          <w:b/>
          <w:sz w:val="32"/>
          <w:szCs w:val="32"/>
        </w:rPr>
      </w:pPr>
      <w:r w:rsidRPr="00C5719F">
        <w:rPr>
          <w:rFonts w:ascii="Arial" w:hAnsi="Arial" w:cs="Arial"/>
          <w:b/>
          <w:sz w:val="32"/>
          <w:szCs w:val="32"/>
        </w:rPr>
        <w:t xml:space="preserve">                                                               </w:t>
      </w:r>
      <w:r w:rsidR="00C5719F">
        <w:rPr>
          <w:rFonts w:ascii="Arial" w:hAnsi="Arial" w:cs="Arial"/>
          <w:b/>
          <w:sz w:val="32"/>
          <w:szCs w:val="32"/>
        </w:rPr>
        <w:t xml:space="preserve">               </w:t>
      </w:r>
      <w:r w:rsidR="00D33A37" w:rsidRPr="00C5719F">
        <w:rPr>
          <w:rFonts w:ascii="Arial" w:hAnsi="Arial" w:cs="Arial"/>
          <w:b/>
          <w:sz w:val="32"/>
          <w:szCs w:val="32"/>
        </w:rPr>
        <w:t>от</w:t>
      </w:r>
      <w:r w:rsidR="002548D1" w:rsidRPr="00C5719F">
        <w:rPr>
          <w:rFonts w:ascii="Arial" w:hAnsi="Arial" w:cs="Arial"/>
          <w:b/>
          <w:sz w:val="32"/>
          <w:szCs w:val="32"/>
        </w:rPr>
        <w:t xml:space="preserve"> </w:t>
      </w:r>
      <w:r w:rsidR="00264701" w:rsidRPr="00C5719F">
        <w:rPr>
          <w:rFonts w:ascii="Arial" w:hAnsi="Arial" w:cs="Arial"/>
          <w:b/>
          <w:sz w:val="32"/>
          <w:szCs w:val="32"/>
        </w:rPr>
        <w:t>31.12.2013</w:t>
      </w:r>
      <w:r w:rsidR="00C5719F">
        <w:rPr>
          <w:rFonts w:ascii="Arial" w:hAnsi="Arial" w:cs="Arial"/>
          <w:b/>
          <w:sz w:val="32"/>
          <w:szCs w:val="32"/>
        </w:rPr>
        <w:t xml:space="preserve"> </w:t>
      </w:r>
      <w:r w:rsidR="002548D1" w:rsidRPr="00C5719F">
        <w:rPr>
          <w:rFonts w:ascii="Arial" w:hAnsi="Arial" w:cs="Arial"/>
          <w:b/>
          <w:sz w:val="32"/>
          <w:szCs w:val="32"/>
        </w:rPr>
        <w:t>№</w:t>
      </w:r>
      <w:r w:rsidRPr="00C5719F">
        <w:rPr>
          <w:rFonts w:ascii="Arial" w:hAnsi="Arial" w:cs="Arial"/>
          <w:b/>
          <w:sz w:val="32"/>
          <w:szCs w:val="32"/>
        </w:rPr>
        <w:t xml:space="preserve"> </w:t>
      </w:r>
      <w:r w:rsidR="00264701" w:rsidRPr="00C5719F">
        <w:rPr>
          <w:rFonts w:ascii="Arial" w:hAnsi="Arial" w:cs="Arial"/>
          <w:b/>
          <w:sz w:val="32"/>
          <w:szCs w:val="32"/>
        </w:rPr>
        <w:t>70</w:t>
      </w:r>
      <w:r w:rsidRPr="00C5719F">
        <w:rPr>
          <w:rFonts w:ascii="Arial" w:hAnsi="Arial" w:cs="Arial"/>
          <w:b/>
          <w:sz w:val="32"/>
          <w:szCs w:val="32"/>
        </w:rPr>
        <w:t xml:space="preserve">       </w:t>
      </w:r>
    </w:p>
    <w:p w:rsidR="00D33A37" w:rsidRPr="009D523F" w:rsidRDefault="00D33A37" w:rsidP="00836307">
      <w:pPr>
        <w:pStyle w:val="ConsPlusNonformat"/>
        <w:widowControl/>
        <w:jc w:val="both"/>
        <w:rPr>
          <w:rFonts w:ascii="Arial" w:hAnsi="Arial" w:cs="Arial"/>
          <w:sz w:val="24"/>
          <w:szCs w:val="24"/>
        </w:rPr>
      </w:pPr>
    </w:p>
    <w:p w:rsidR="00C5719F" w:rsidRPr="00C5719F" w:rsidRDefault="00C5719F" w:rsidP="00C5719F">
      <w:pPr>
        <w:jc w:val="both"/>
        <w:rPr>
          <w:rFonts w:ascii="Arial" w:eastAsia="Calibri" w:hAnsi="Arial" w:cs="Arial"/>
          <w:sz w:val="24"/>
          <w:szCs w:val="24"/>
        </w:rPr>
      </w:pPr>
      <w:r w:rsidRPr="00D91D0A">
        <w:rPr>
          <w:rFonts w:eastAsia="Calibri"/>
        </w:rPr>
        <w:t>(</w:t>
      </w:r>
      <w:r w:rsidRPr="00C5719F">
        <w:rPr>
          <w:rFonts w:ascii="Arial" w:eastAsia="Calibri" w:hAnsi="Arial" w:cs="Arial"/>
          <w:sz w:val="24"/>
          <w:szCs w:val="24"/>
        </w:rPr>
        <w:t xml:space="preserve">заголовок муниципальной программы изложен в редакции постановления </w:t>
      </w:r>
      <w:r>
        <w:rPr>
          <w:rFonts w:ascii="Arial" w:eastAsia="Calibri" w:hAnsi="Arial" w:cs="Arial"/>
          <w:sz w:val="24"/>
          <w:szCs w:val="24"/>
        </w:rPr>
        <w:t>а</w:t>
      </w:r>
      <w:r w:rsidRPr="00C5719F">
        <w:rPr>
          <w:rFonts w:ascii="Arial" w:eastAsia="Calibri" w:hAnsi="Arial" w:cs="Arial"/>
          <w:sz w:val="24"/>
          <w:szCs w:val="24"/>
        </w:rPr>
        <w:t>дминистрации</w:t>
      </w:r>
      <w:r>
        <w:rPr>
          <w:rFonts w:ascii="Arial" w:eastAsia="Calibri" w:hAnsi="Arial" w:cs="Arial"/>
          <w:sz w:val="24"/>
          <w:szCs w:val="24"/>
        </w:rPr>
        <w:t xml:space="preserve"> Березовского района</w:t>
      </w:r>
      <w:r w:rsidRPr="00C5719F">
        <w:rPr>
          <w:rFonts w:ascii="Arial" w:eastAsia="Calibri" w:hAnsi="Arial" w:cs="Arial"/>
          <w:sz w:val="24"/>
          <w:szCs w:val="24"/>
        </w:rPr>
        <w:t xml:space="preserve"> </w:t>
      </w:r>
      <w:hyperlink r:id="rId17" w:tgtFrame="ChangingDocument" w:history="1">
        <w:r w:rsidRPr="00C5719F">
          <w:rPr>
            <w:rStyle w:val="a8"/>
            <w:rFonts w:ascii="Arial" w:hAnsi="Arial" w:cs="Arial"/>
            <w:sz w:val="24"/>
            <w:szCs w:val="24"/>
          </w:rPr>
          <w:t>от 03.12.2018 № 1095</w:t>
        </w:r>
      </w:hyperlink>
      <w:r w:rsidRPr="00C5719F">
        <w:rPr>
          <w:rFonts w:ascii="Arial" w:eastAsia="Calibri" w:hAnsi="Arial" w:cs="Arial"/>
          <w:sz w:val="24"/>
          <w:szCs w:val="24"/>
        </w:rPr>
        <w:t>)</w:t>
      </w:r>
    </w:p>
    <w:p w:rsidR="00C5719F" w:rsidRPr="00C5719F" w:rsidRDefault="00C5719F" w:rsidP="00C5719F">
      <w:pPr>
        <w:rPr>
          <w:rFonts w:ascii="Arial" w:eastAsia="Calibri" w:hAnsi="Arial" w:cs="Arial"/>
          <w:sz w:val="24"/>
          <w:szCs w:val="24"/>
        </w:rPr>
      </w:pPr>
    </w:p>
    <w:p w:rsidR="00C5719F" w:rsidRPr="00C5719F" w:rsidRDefault="00C5719F" w:rsidP="00C5719F">
      <w:pPr>
        <w:jc w:val="both"/>
        <w:rPr>
          <w:rFonts w:ascii="Arial" w:hAnsi="Arial" w:cs="Arial"/>
          <w:sz w:val="24"/>
          <w:szCs w:val="24"/>
        </w:rPr>
      </w:pPr>
      <w:r w:rsidRPr="00C5719F">
        <w:rPr>
          <w:rFonts w:ascii="Arial" w:hAnsi="Arial" w:cs="Arial"/>
          <w:sz w:val="24"/>
          <w:szCs w:val="24"/>
        </w:rPr>
        <w:t>(</w:t>
      </w:r>
      <w:r>
        <w:rPr>
          <w:rFonts w:ascii="Arial" w:hAnsi="Arial" w:cs="Arial"/>
          <w:sz w:val="24"/>
          <w:szCs w:val="24"/>
        </w:rPr>
        <w:t xml:space="preserve">паспорт муниципальной программы изложен в </w:t>
      </w:r>
      <w:r w:rsidRPr="00384599">
        <w:rPr>
          <w:rFonts w:ascii="Arial" w:hAnsi="Arial" w:cs="Arial"/>
          <w:sz w:val="24"/>
          <w:szCs w:val="24"/>
        </w:rPr>
        <w:t xml:space="preserve"> </w:t>
      </w:r>
      <w:r>
        <w:rPr>
          <w:rFonts w:ascii="Arial" w:hAnsi="Arial" w:cs="Arial"/>
          <w:sz w:val="24"/>
          <w:szCs w:val="24"/>
        </w:rPr>
        <w:t>редакции постановления</w:t>
      </w:r>
      <w:r w:rsidRPr="00877A60">
        <w:rPr>
          <w:rFonts w:ascii="Arial" w:hAnsi="Arial" w:cs="Arial"/>
          <w:sz w:val="24"/>
          <w:szCs w:val="24"/>
        </w:rPr>
        <w:t xml:space="preserve"> администрации </w:t>
      </w:r>
      <w:r>
        <w:rPr>
          <w:rFonts w:ascii="Arial" w:hAnsi="Arial" w:cs="Arial"/>
          <w:sz w:val="24"/>
          <w:szCs w:val="24"/>
        </w:rPr>
        <w:t>Березовского района</w:t>
      </w:r>
      <w:r w:rsidRPr="00877A60">
        <w:rPr>
          <w:rFonts w:ascii="Arial" w:hAnsi="Arial" w:cs="Arial"/>
          <w:sz w:val="24"/>
          <w:szCs w:val="24"/>
        </w:rPr>
        <w:t xml:space="preserve">  </w:t>
      </w:r>
      <w:hyperlink r:id="rId18" w:tgtFrame="ChangingDocument" w:history="1">
        <w:r w:rsidRPr="00877A60">
          <w:rPr>
            <w:rStyle w:val="a8"/>
            <w:rFonts w:ascii="Arial" w:hAnsi="Arial" w:cs="Arial"/>
            <w:sz w:val="24"/>
            <w:szCs w:val="24"/>
          </w:rPr>
          <w:t xml:space="preserve">от </w:t>
        </w:r>
        <w:r w:rsidR="00223511">
          <w:rPr>
            <w:rStyle w:val="a8"/>
            <w:rFonts w:ascii="Arial" w:hAnsi="Arial" w:cs="Arial"/>
            <w:sz w:val="24"/>
            <w:szCs w:val="24"/>
          </w:rPr>
          <w:t>2</w:t>
        </w:r>
        <w:r>
          <w:rPr>
            <w:rStyle w:val="a8"/>
            <w:rFonts w:ascii="Arial" w:hAnsi="Arial" w:cs="Arial"/>
            <w:sz w:val="24"/>
            <w:szCs w:val="24"/>
          </w:rPr>
          <w:t>7</w:t>
        </w:r>
        <w:r w:rsidRPr="00877A60">
          <w:rPr>
            <w:rStyle w:val="a8"/>
            <w:rFonts w:ascii="Arial" w:hAnsi="Arial" w:cs="Arial"/>
            <w:sz w:val="24"/>
            <w:szCs w:val="24"/>
          </w:rPr>
          <w:t>.0</w:t>
        </w:r>
        <w:r w:rsidR="00223511">
          <w:rPr>
            <w:rStyle w:val="a8"/>
            <w:rFonts w:ascii="Arial" w:hAnsi="Arial" w:cs="Arial"/>
            <w:sz w:val="24"/>
            <w:szCs w:val="24"/>
          </w:rPr>
          <w:t>3</w:t>
        </w:r>
        <w:r w:rsidRPr="00877A60">
          <w:rPr>
            <w:rStyle w:val="a8"/>
            <w:rFonts w:ascii="Arial" w:hAnsi="Arial" w:cs="Arial"/>
            <w:sz w:val="24"/>
            <w:szCs w:val="24"/>
          </w:rPr>
          <w:t>.201</w:t>
        </w:r>
        <w:r>
          <w:rPr>
            <w:rStyle w:val="a8"/>
            <w:rFonts w:ascii="Arial" w:hAnsi="Arial" w:cs="Arial"/>
            <w:sz w:val="24"/>
            <w:szCs w:val="24"/>
          </w:rPr>
          <w:t>9</w:t>
        </w:r>
        <w:r w:rsidRPr="00877A60">
          <w:rPr>
            <w:rStyle w:val="a8"/>
            <w:rFonts w:ascii="Arial" w:hAnsi="Arial" w:cs="Arial"/>
            <w:sz w:val="24"/>
            <w:szCs w:val="24"/>
          </w:rPr>
          <w:t xml:space="preserve"> № </w:t>
        </w:r>
        <w:r w:rsidR="00223511">
          <w:rPr>
            <w:rStyle w:val="a8"/>
            <w:rFonts w:ascii="Arial" w:hAnsi="Arial" w:cs="Arial"/>
            <w:sz w:val="24"/>
            <w:szCs w:val="24"/>
          </w:rPr>
          <w:t>348</w:t>
        </w:r>
      </w:hyperlink>
      <w:r w:rsidRPr="00C5719F">
        <w:rPr>
          <w:rFonts w:ascii="Arial" w:eastAsia="Calibri" w:hAnsi="Arial" w:cs="Arial"/>
          <w:sz w:val="24"/>
          <w:szCs w:val="24"/>
        </w:rPr>
        <w:t>)</w:t>
      </w:r>
    </w:p>
    <w:p w:rsidR="00FC791A" w:rsidRPr="009D523F" w:rsidRDefault="00FC791A" w:rsidP="00836307">
      <w:pPr>
        <w:pStyle w:val="ConsPlusNonformat"/>
        <w:widowControl/>
        <w:jc w:val="both"/>
        <w:rPr>
          <w:rFonts w:ascii="Arial" w:hAnsi="Arial" w:cs="Arial"/>
          <w:sz w:val="24"/>
          <w:szCs w:val="24"/>
        </w:rPr>
      </w:pPr>
    </w:p>
    <w:p w:rsidR="00A650EF" w:rsidRPr="00C5719F" w:rsidRDefault="00A650EF" w:rsidP="008638F7">
      <w:pPr>
        <w:widowControl w:val="0"/>
        <w:autoSpaceDE w:val="0"/>
        <w:autoSpaceDN w:val="0"/>
        <w:adjustRightInd w:val="0"/>
        <w:jc w:val="center"/>
        <w:rPr>
          <w:rFonts w:ascii="Arial" w:hAnsi="Arial" w:cs="Arial"/>
          <w:b/>
          <w:bCs/>
          <w:sz w:val="30"/>
          <w:szCs w:val="30"/>
        </w:rPr>
      </w:pPr>
      <w:r w:rsidRPr="00C5719F">
        <w:rPr>
          <w:rFonts w:ascii="Arial" w:hAnsi="Arial" w:cs="Arial"/>
          <w:b/>
          <w:bCs/>
          <w:sz w:val="30"/>
          <w:szCs w:val="30"/>
        </w:rPr>
        <w:t>МУНИЦИПАЛЬНАЯ ПРОГРАММА</w:t>
      </w:r>
    </w:p>
    <w:p w:rsidR="00A650EF" w:rsidRPr="00C5719F" w:rsidRDefault="00A650EF" w:rsidP="008638F7">
      <w:pPr>
        <w:widowControl w:val="0"/>
        <w:autoSpaceDE w:val="0"/>
        <w:autoSpaceDN w:val="0"/>
        <w:adjustRightInd w:val="0"/>
        <w:jc w:val="center"/>
        <w:rPr>
          <w:rFonts w:ascii="Arial" w:hAnsi="Arial" w:cs="Arial"/>
          <w:b/>
          <w:bCs/>
          <w:sz w:val="30"/>
          <w:szCs w:val="30"/>
        </w:rPr>
      </w:pPr>
      <w:r w:rsidRPr="00C5719F">
        <w:rPr>
          <w:rFonts w:ascii="Arial" w:hAnsi="Arial" w:cs="Arial"/>
          <w:b/>
          <w:bCs/>
          <w:sz w:val="30"/>
          <w:szCs w:val="30"/>
        </w:rPr>
        <w:t>«БЛАГОУСТРОЙСТВО ТЕРРИТОРИИ ГОРОДСКОГО ПОСЕЛЕНИЯ БЕРЕЗОВО</w:t>
      </w:r>
    </w:p>
    <w:p w:rsidR="00A650EF" w:rsidRPr="00C5719F" w:rsidRDefault="00A650EF" w:rsidP="008638F7">
      <w:pPr>
        <w:widowControl w:val="0"/>
        <w:autoSpaceDE w:val="0"/>
        <w:autoSpaceDN w:val="0"/>
        <w:adjustRightInd w:val="0"/>
        <w:jc w:val="center"/>
        <w:rPr>
          <w:rFonts w:ascii="Arial" w:hAnsi="Arial" w:cs="Arial"/>
          <w:b/>
          <w:bCs/>
          <w:sz w:val="30"/>
          <w:szCs w:val="30"/>
        </w:rPr>
      </w:pPr>
      <w:r w:rsidRPr="00C5719F">
        <w:rPr>
          <w:rFonts w:ascii="Arial" w:hAnsi="Arial" w:cs="Arial"/>
          <w:b/>
          <w:bCs/>
          <w:sz w:val="30"/>
          <w:szCs w:val="30"/>
        </w:rPr>
        <w:t>НА 2014 - 2021 ГОДЫ»</w:t>
      </w:r>
    </w:p>
    <w:p w:rsidR="00A650EF" w:rsidRPr="009D523F" w:rsidRDefault="00A650EF" w:rsidP="00836307">
      <w:pPr>
        <w:widowControl w:val="0"/>
        <w:autoSpaceDE w:val="0"/>
        <w:autoSpaceDN w:val="0"/>
        <w:adjustRightInd w:val="0"/>
        <w:jc w:val="both"/>
        <w:rPr>
          <w:rFonts w:ascii="Arial" w:hAnsi="Arial" w:cs="Arial"/>
          <w:sz w:val="24"/>
          <w:szCs w:val="24"/>
        </w:rPr>
      </w:pPr>
    </w:p>
    <w:p w:rsidR="008638F7" w:rsidRPr="009D523F" w:rsidRDefault="008638F7" w:rsidP="008638F7">
      <w:pPr>
        <w:widowControl w:val="0"/>
        <w:autoSpaceDE w:val="0"/>
        <w:autoSpaceDN w:val="0"/>
        <w:adjustRightInd w:val="0"/>
        <w:jc w:val="center"/>
        <w:outlineLvl w:val="1"/>
        <w:rPr>
          <w:rFonts w:ascii="Arial" w:hAnsi="Arial" w:cs="Arial"/>
          <w:sz w:val="24"/>
          <w:szCs w:val="24"/>
        </w:rPr>
      </w:pPr>
      <w:r w:rsidRPr="009D523F">
        <w:rPr>
          <w:rFonts w:ascii="Arial" w:hAnsi="Arial" w:cs="Arial"/>
          <w:sz w:val="24"/>
          <w:szCs w:val="24"/>
        </w:rPr>
        <w:t>Паспорт</w:t>
      </w:r>
    </w:p>
    <w:p w:rsidR="008638F7" w:rsidRPr="009D523F" w:rsidRDefault="008638F7" w:rsidP="008638F7">
      <w:pPr>
        <w:widowControl w:val="0"/>
        <w:autoSpaceDE w:val="0"/>
        <w:autoSpaceDN w:val="0"/>
        <w:adjustRightInd w:val="0"/>
        <w:jc w:val="center"/>
        <w:rPr>
          <w:rFonts w:ascii="Arial" w:hAnsi="Arial" w:cs="Arial"/>
          <w:sz w:val="24"/>
          <w:szCs w:val="24"/>
        </w:rPr>
      </w:pPr>
      <w:r w:rsidRPr="009D523F">
        <w:rPr>
          <w:rFonts w:ascii="Arial" w:hAnsi="Arial" w:cs="Arial"/>
          <w:sz w:val="24"/>
          <w:szCs w:val="24"/>
        </w:rPr>
        <w:t>муниципальной программы</w:t>
      </w:r>
    </w:p>
    <w:p w:rsidR="008638F7" w:rsidRPr="009D523F" w:rsidRDefault="008638F7" w:rsidP="008638F7">
      <w:pPr>
        <w:widowControl w:val="0"/>
        <w:autoSpaceDE w:val="0"/>
        <w:autoSpaceDN w:val="0"/>
        <w:adjustRightInd w:val="0"/>
        <w:ind w:firstLine="540"/>
        <w:jc w:val="both"/>
        <w:rPr>
          <w:rFonts w:ascii="Arial" w:hAnsi="Arial" w:cs="Arial"/>
          <w:sz w:val="24"/>
          <w:szCs w:val="24"/>
        </w:rPr>
      </w:pPr>
    </w:p>
    <w:tbl>
      <w:tblPr>
        <w:tblW w:w="9922" w:type="dxa"/>
        <w:tblLook w:val="04A0"/>
      </w:tblPr>
      <w:tblGrid>
        <w:gridCol w:w="3313"/>
        <w:gridCol w:w="6609"/>
      </w:tblGrid>
      <w:tr w:rsidR="008638F7" w:rsidRPr="009D523F" w:rsidTr="003B266F">
        <w:trPr>
          <w:trHeight w:val="1088"/>
        </w:trPr>
        <w:tc>
          <w:tcPr>
            <w:tcW w:w="3313"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rPr>
                <w:rFonts w:ascii="Arial" w:hAnsi="Arial" w:cs="Arial"/>
                <w:sz w:val="24"/>
                <w:szCs w:val="24"/>
              </w:rPr>
            </w:pPr>
            <w:r w:rsidRPr="009D523F">
              <w:rPr>
                <w:rFonts w:ascii="Arial" w:hAnsi="Arial" w:cs="Arial"/>
                <w:sz w:val="24"/>
                <w:szCs w:val="24"/>
              </w:rPr>
              <w:t xml:space="preserve">Наименование муниципальной программы </w:t>
            </w:r>
          </w:p>
        </w:tc>
        <w:tc>
          <w:tcPr>
            <w:tcW w:w="6609"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«Благоустройство территории  городского поселения Березово на 2014 -2021 годы»</w:t>
            </w:r>
          </w:p>
        </w:tc>
      </w:tr>
      <w:tr w:rsidR="008638F7" w:rsidRPr="009D523F" w:rsidTr="003B266F">
        <w:trPr>
          <w:trHeight w:val="1473"/>
        </w:trPr>
        <w:tc>
          <w:tcPr>
            <w:tcW w:w="3313"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Ответственный исполнитель 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Администрация Березовского района (Управление по жилищно-коммунальному хозяйству)</w:t>
            </w:r>
          </w:p>
        </w:tc>
      </w:tr>
      <w:tr w:rsidR="008638F7" w:rsidRPr="009D523F" w:rsidTr="003B266F">
        <w:trPr>
          <w:trHeight w:val="1572"/>
        </w:trPr>
        <w:tc>
          <w:tcPr>
            <w:tcW w:w="3313"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Соисполнители 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Администрация Березовского района (</w:t>
            </w:r>
            <w:r w:rsidRPr="009D523F">
              <w:rPr>
                <w:rFonts w:ascii="Arial" w:hAnsi="Arial" w:cs="Arial"/>
                <w:color w:val="000000"/>
                <w:sz w:val="24"/>
                <w:szCs w:val="24"/>
              </w:rPr>
              <w:t>Комитет по земельным ресурсам и управлению муниципальным имуществом,</w:t>
            </w:r>
            <w:r w:rsidRPr="009D523F">
              <w:rPr>
                <w:rFonts w:ascii="Arial" w:hAnsi="Arial" w:cs="Arial"/>
                <w:sz w:val="24"/>
                <w:szCs w:val="24"/>
              </w:rPr>
              <w:t xml:space="preserve"> МКУ "Хозяйственно-эксплуатационная служба администрации городского поселения Березово)</w:t>
            </w:r>
          </w:p>
        </w:tc>
      </w:tr>
      <w:tr w:rsidR="008638F7" w:rsidRPr="009D523F" w:rsidTr="003B266F">
        <w:trPr>
          <w:trHeight w:val="1709"/>
        </w:trPr>
        <w:tc>
          <w:tcPr>
            <w:tcW w:w="3313"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Цели</w:t>
            </w:r>
          </w:p>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 xml:space="preserve">муниципальной программы </w:t>
            </w:r>
          </w:p>
        </w:tc>
        <w:tc>
          <w:tcPr>
            <w:tcW w:w="6609"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pStyle w:val="ConsPlusCell"/>
              <w:jc w:val="both"/>
              <w:rPr>
                <w:sz w:val="24"/>
                <w:szCs w:val="24"/>
              </w:rPr>
            </w:pPr>
            <w:r w:rsidRPr="009D523F">
              <w:rPr>
                <w:sz w:val="24"/>
                <w:szCs w:val="24"/>
              </w:rPr>
              <w:t>Развитие современного комплексного благоустройства городского поселения Березово</w:t>
            </w:r>
          </w:p>
        </w:tc>
      </w:tr>
      <w:tr w:rsidR="008638F7" w:rsidRPr="009D523F" w:rsidTr="003B266F">
        <w:trPr>
          <w:trHeight w:val="1124"/>
        </w:trPr>
        <w:tc>
          <w:tcPr>
            <w:tcW w:w="3313"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 xml:space="preserve">Задачи </w:t>
            </w:r>
          </w:p>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pStyle w:val="ConsPlusCell"/>
              <w:jc w:val="both"/>
              <w:rPr>
                <w:sz w:val="24"/>
                <w:szCs w:val="24"/>
              </w:rPr>
            </w:pPr>
            <w:r w:rsidRPr="009D523F">
              <w:rPr>
                <w:sz w:val="24"/>
                <w:szCs w:val="24"/>
              </w:rPr>
              <w:t xml:space="preserve">Обеспечение уличного освещения дорог местного значения; </w:t>
            </w:r>
          </w:p>
          <w:p w:rsidR="008638F7" w:rsidRPr="009D523F" w:rsidRDefault="008638F7" w:rsidP="003B266F">
            <w:pPr>
              <w:pStyle w:val="ConsPlusCell"/>
              <w:jc w:val="both"/>
              <w:rPr>
                <w:sz w:val="24"/>
                <w:szCs w:val="24"/>
              </w:rPr>
            </w:pPr>
            <w:r w:rsidRPr="009D523F">
              <w:rPr>
                <w:sz w:val="24"/>
                <w:szCs w:val="24"/>
              </w:rPr>
              <w:t>Организация озеленения территории городского поселения Березово (далее поселение);</w:t>
            </w:r>
          </w:p>
          <w:p w:rsidR="008638F7" w:rsidRPr="009D523F" w:rsidRDefault="008638F7" w:rsidP="003B266F">
            <w:pPr>
              <w:pStyle w:val="ConsPlusCell"/>
              <w:jc w:val="both"/>
              <w:rPr>
                <w:sz w:val="24"/>
                <w:szCs w:val="24"/>
              </w:rPr>
            </w:pPr>
            <w:r w:rsidRPr="009D523F">
              <w:rPr>
                <w:sz w:val="24"/>
                <w:szCs w:val="24"/>
              </w:rPr>
              <w:t>Содержание мест захоронения поселения;</w:t>
            </w:r>
          </w:p>
          <w:p w:rsidR="008638F7" w:rsidRPr="009D523F" w:rsidRDefault="008638F7" w:rsidP="003B266F">
            <w:pPr>
              <w:pStyle w:val="ConsPlusCell"/>
              <w:jc w:val="both"/>
              <w:rPr>
                <w:sz w:val="24"/>
                <w:szCs w:val="24"/>
              </w:rPr>
            </w:pPr>
            <w:r w:rsidRPr="009D523F">
              <w:rPr>
                <w:sz w:val="24"/>
                <w:szCs w:val="24"/>
              </w:rPr>
              <w:t>Организация санитарной очистки территории поселения;</w:t>
            </w:r>
          </w:p>
          <w:p w:rsidR="008638F7" w:rsidRPr="009D523F" w:rsidRDefault="008638F7" w:rsidP="003B266F">
            <w:pPr>
              <w:pStyle w:val="ConsPlusCell"/>
              <w:jc w:val="both"/>
              <w:rPr>
                <w:sz w:val="24"/>
                <w:szCs w:val="24"/>
              </w:rPr>
            </w:pPr>
            <w:r w:rsidRPr="009D523F">
              <w:rPr>
                <w:sz w:val="24"/>
                <w:szCs w:val="24"/>
              </w:rPr>
              <w:lastRenderedPageBreak/>
              <w:t>Содержание муниципального имущества.</w:t>
            </w:r>
          </w:p>
        </w:tc>
      </w:tr>
      <w:tr w:rsidR="008638F7" w:rsidRPr="009D523F" w:rsidTr="003B266F">
        <w:trPr>
          <w:trHeight w:val="1165"/>
        </w:trPr>
        <w:tc>
          <w:tcPr>
            <w:tcW w:w="3313"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lastRenderedPageBreak/>
              <w:t>Сроки реализации</w:t>
            </w:r>
          </w:p>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2014 – 2021 годы</w:t>
            </w:r>
          </w:p>
        </w:tc>
      </w:tr>
      <w:tr w:rsidR="008638F7" w:rsidRPr="009D523F" w:rsidTr="003B266F">
        <w:trPr>
          <w:trHeight w:val="1165"/>
        </w:trPr>
        <w:tc>
          <w:tcPr>
            <w:tcW w:w="3313"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Перечень подпрограмм</w:t>
            </w:r>
          </w:p>
        </w:tc>
        <w:tc>
          <w:tcPr>
            <w:tcW w:w="6609"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Подпрограмма 1  «Энергоснабжение и содержание систем наружного освещения на территории городского поселения Березово»</w:t>
            </w:r>
          </w:p>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Подпрограмма 2  «Озеленение территории городского поселения Березово»</w:t>
            </w:r>
          </w:p>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Подпрограмма 3 «Организация и содержание мест захоронения городского поселения Березово»</w:t>
            </w:r>
          </w:p>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Подпрограмма 4 «Природоохранные мероприятия городского поселения Березово»</w:t>
            </w:r>
          </w:p>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Подпрограмма 5 «Формирование и содержание муниципального имущества на территории городского поселения Березово»</w:t>
            </w:r>
          </w:p>
        </w:tc>
      </w:tr>
      <w:tr w:rsidR="008638F7" w:rsidRPr="009D523F" w:rsidTr="003B266F">
        <w:tc>
          <w:tcPr>
            <w:tcW w:w="3313"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t>Финансовое обеспечение, в том числе с распределением средств по источникам финансирования, по годам реализации  муниципальной программы</w:t>
            </w:r>
          </w:p>
          <w:p w:rsidR="008638F7" w:rsidRPr="009D523F" w:rsidRDefault="008638F7" w:rsidP="003B266F">
            <w:pPr>
              <w:widowControl w:val="0"/>
              <w:autoSpaceDE w:val="0"/>
              <w:autoSpaceDN w:val="0"/>
              <w:adjustRightInd w:val="0"/>
              <w:jc w:val="both"/>
              <w:rPr>
                <w:rFonts w:ascii="Arial" w:hAnsi="Arial" w:cs="Arial"/>
                <w:sz w:val="24"/>
                <w:szCs w:val="24"/>
              </w:rPr>
            </w:pPr>
          </w:p>
        </w:tc>
        <w:tc>
          <w:tcPr>
            <w:tcW w:w="6609"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sz w:val="24"/>
                <w:szCs w:val="24"/>
              </w:rPr>
              <w:t>Общий объем финансирования программы за 2014-2021 годы составляет – 89897,8 тыс. рублей, в том числе:</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sz w:val="24"/>
                <w:szCs w:val="24"/>
              </w:rPr>
              <w:t>- бюджет автономного округа – 6019,4 тыс. рублей;</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sz w:val="24"/>
                <w:szCs w:val="24"/>
              </w:rPr>
              <w:t>-  бюджет района – 0,0 тыс. рублей;</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sz w:val="24"/>
                <w:szCs w:val="24"/>
              </w:rPr>
              <w:t>- бюджет городского поселения Березово – 83878,4 тыс. рублей.</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sz w:val="24"/>
                <w:szCs w:val="24"/>
              </w:rPr>
              <w:t>в том числе по годам:</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b/>
                <w:sz w:val="24"/>
                <w:szCs w:val="24"/>
              </w:rPr>
              <w:t>в 2014 году</w:t>
            </w:r>
            <w:r w:rsidRPr="009D523F">
              <w:rPr>
                <w:rFonts w:ascii="Arial" w:hAnsi="Arial" w:cs="Arial"/>
                <w:sz w:val="24"/>
                <w:szCs w:val="24"/>
              </w:rPr>
              <w:t xml:space="preserve"> – </w:t>
            </w:r>
            <w:r w:rsidRPr="009D523F">
              <w:rPr>
                <w:rFonts w:ascii="Arial" w:hAnsi="Arial" w:cs="Arial"/>
                <w:b/>
                <w:sz w:val="24"/>
                <w:szCs w:val="24"/>
              </w:rPr>
              <w:t>8055,4</w:t>
            </w:r>
            <w:r w:rsidRPr="009D523F">
              <w:rPr>
                <w:rFonts w:ascii="Arial" w:hAnsi="Arial" w:cs="Arial"/>
                <w:sz w:val="24"/>
                <w:szCs w:val="24"/>
              </w:rPr>
              <w:t xml:space="preserve"> тыс. рублей, в том числе: бюджет автономного округа – 0,0 тыс. рублей, бюджет района – 0,0 тыс. рублей, бюджет городского поселения – 8055,4 тыс. рублей;</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b/>
                <w:sz w:val="24"/>
                <w:szCs w:val="24"/>
              </w:rPr>
              <w:t>в 2015 году</w:t>
            </w:r>
            <w:r w:rsidRPr="009D523F">
              <w:rPr>
                <w:rFonts w:ascii="Arial" w:hAnsi="Arial" w:cs="Arial"/>
                <w:sz w:val="24"/>
                <w:szCs w:val="24"/>
              </w:rPr>
              <w:t xml:space="preserve"> – </w:t>
            </w:r>
            <w:r w:rsidRPr="009D523F">
              <w:rPr>
                <w:rFonts w:ascii="Arial" w:hAnsi="Arial" w:cs="Arial"/>
                <w:b/>
                <w:sz w:val="24"/>
                <w:szCs w:val="24"/>
              </w:rPr>
              <w:t>6900,0</w:t>
            </w:r>
            <w:r w:rsidRPr="009D523F">
              <w:rPr>
                <w:rFonts w:ascii="Arial" w:hAnsi="Arial" w:cs="Arial"/>
                <w:sz w:val="24"/>
                <w:szCs w:val="24"/>
              </w:rPr>
              <w:t xml:space="preserve"> тыс. рублей, в том числе: бюджет автономного округа – 0,0 тыс. рублей, бюджет района – 0,0 тыс. рублей, бюджет городского поселения – 6900,0 тыс. рублей;</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b/>
                <w:sz w:val="24"/>
                <w:szCs w:val="24"/>
              </w:rPr>
              <w:t>в 2016 году</w:t>
            </w:r>
            <w:r w:rsidRPr="009D523F">
              <w:rPr>
                <w:rFonts w:ascii="Arial" w:hAnsi="Arial" w:cs="Arial"/>
                <w:sz w:val="24"/>
                <w:szCs w:val="24"/>
              </w:rPr>
              <w:t xml:space="preserve"> – </w:t>
            </w:r>
            <w:r w:rsidRPr="009D523F">
              <w:rPr>
                <w:rFonts w:ascii="Arial" w:hAnsi="Arial" w:cs="Arial"/>
                <w:b/>
                <w:sz w:val="24"/>
                <w:szCs w:val="24"/>
              </w:rPr>
              <w:t>15799,3</w:t>
            </w:r>
            <w:r w:rsidRPr="009D523F">
              <w:rPr>
                <w:rFonts w:ascii="Arial" w:hAnsi="Arial" w:cs="Arial"/>
                <w:sz w:val="24"/>
                <w:szCs w:val="24"/>
              </w:rPr>
              <w:t xml:space="preserve"> тыс. рублей, в том числе: бюджет автономного округа – 5519,4 тыс. рублей, бюджет района – 0,0 тыс. рублей, бюджет городского поселения – 10279,9 тыс. рублей;</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b/>
                <w:sz w:val="24"/>
                <w:szCs w:val="24"/>
              </w:rPr>
              <w:t>в 2017 году</w:t>
            </w:r>
            <w:r w:rsidRPr="009D523F">
              <w:rPr>
                <w:rFonts w:ascii="Arial" w:hAnsi="Arial" w:cs="Arial"/>
                <w:sz w:val="24"/>
                <w:szCs w:val="24"/>
              </w:rPr>
              <w:t xml:space="preserve"> – </w:t>
            </w:r>
            <w:r w:rsidRPr="009D523F">
              <w:rPr>
                <w:rFonts w:ascii="Arial" w:hAnsi="Arial" w:cs="Arial"/>
                <w:b/>
                <w:sz w:val="24"/>
                <w:szCs w:val="24"/>
              </w:rPr>
              <w:t>12397,9</w:t>
            </w:r>
            <w:r w:rsidRPr="009D523F">
              <w:rPr>
                <w:rFonts w:ascii="Arial" w:hAnsi="Arial" w:cs="Arial"/>
                <w:sz w:val="24"/>
                <w:szCs w:val="24"/>
              </w:rPr>
              <w:t xml:space="preserve"> тыс. рублей, в том числе: бюджет автономного округа – 0,0 тыс. рублей, бюджет района – 0,0 тыс. рублей, </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sz w:val="24"/>
                <w:szCs w:val="24"/>
              </w:rPr>
              <w:t>бюджет городского поселения – 12397,9 тыс. рублей;</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b/>
                <w:sz w:val="24"/>
                <w:szCs w:val="24"/>
              </w:rPr>
              <w:t>в 2018 году</w:t>
            </w:r>
            <w:r w:rsidRPr="009D523F">
              <w:rPr>
                <w:rFonts w:ascii="Arial" w:hAnsi="Arial" w:cs="Arial"/>
                <w:sz w:val="24"/>
                <w:szCs w:val="24"/>
              </w:rPr>
              <w:t xml:space="preserve"> – </w:t>
            </w:r>
            <w:r w:rsidRPr="009D523F">
              <w:rPr>
                <w:rFonts w:ascii="Arial" w:hAnsi="Arial" w:cs="Arial"/>
                <w:b/>
                <w:sz w:val="24"/>
                <w:szCs w:val="24"/>
              </w:rPr>
              <w:t>14746,9</w:t>
            </w:r>
            <w:r w:rsidRPr="009D523F">
              <w:rPr>
                <w:rFonts w:ascii="Arial" w:hAnsi="Arial" w:cs="Arial"/>
                <w:sz w:val="24"/>
                <w:szCs w:val="24"/>
              </w:rPr>
              <w:t xml:space="preserve"> тыс. рублей, в том числе: бюджет автономного округа – 400,0 тыс. рублей, бюджет района – 0,0 тыс. рублей, бюджет городского поселения – 14346,9 тыс. рублей;</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b/>
                <w:sz w:val="24"/>
                <w:szCs w:val="24"/>
              </w:rPr>
              <w:t>в 2019 году</w:t>
            </w:r>
            <w:r w:rsidRPr="009D523F">
              <w:rPr>
                <w:rFonts w:ascii="Arial" w:hAnsi="Arial" w:cs="Arial"/>
                <w:sz w:val="24"/>
                <w:szCs w:val="24"/>
              </w:rPr>
              <w:t xml:space="preserve"> – </w:t>
            </w:r>
            <w:r w:rsidRPr="009D523F">
              <w:rPr>
                <w:rFonts w:ascii="Arial" w:hAnsi="Arial" w:cs="Arial"/>
                <w:b/>
                <w:sz w:val="24"/>
                <w:szCs w:val="24"/>
              </w:rPr>
              <w:t>12298,0</w:t>
            </w:r>
            <w:r w:rsidRPr="009D523F">
              <w:rPr>
                <w:rFonts w:ascii="Arial" w:hAnsi="Arial" w:cs="Arial"/>
                <w:sz w:val="24"/>
                <w:szCs w:val="24"/>
              </w:rPr>
              <w:t xml:space="preserve"> тыс. рублей, в том числе: бюджет автономного округа – 100,0 тыс. рублей, бюджет района – 0,0 тыс. рублей, бюджет городского поселения – 12198,0 тыс. рублей;</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b/>
                <w:sz w:val="24"/>
                <w:szCs w:val="24"/>
              </w:rPr>
              <w:lastRenderedPageBreak/>
              <w:t>в 2020 году</w:t>
            </w:r>
            <w:r w:rsidRPr="009D523F">
              <w:rPr>
                <w:rFonts w:ascii="Arial" w:hAnsi="Arial" w:cs="Arial"/>
                <w:sz w:val="24"/>
                <w:szCs w:val="24"/>
              </w:rPr>
              <w:t xml:space="preserve"> – </w:t>
            </w:r>
            <w:r w:rsidRPr="009D523F">
              <w:rPr>
                <w:rFonts w:ascii="Arial" w:hAnsi="Arial" w:cs="Arial"/>
                <w:b/>
                <w:sz w:val="24"/>
                <w:szCs w:val="24"/>
              </w:rPr>
              <w:t>9850,1</w:t>
            </w:r>
            <w:r w:rsidRPr="009D523F">
              <w:rPr>
                <w:rFonts w:ascii="Arial" w:hAnsi="Arial" w:cs="Arial"/>
                <w:sz w:val="24"/>
                <w:szCs w:val="24"/>
              </w:rPr>
              <w:t xml:space="preserve"> тыс. рублей, в том числе: бюджет автономного округа – 0,0 тыс. рублей, бюджет района – 0,0 тыс. рублей, бюджет городского поселения – 9850,1 тыс. рублей;</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b/>
                <w:sz w:val="24"/>
                <w:szCs w:val="24"/>
              </w:rPr>
              <w:t>в 2021 году</w:t>
            </w:r>
            <w:r w:rsidRPr="009D523F">
              <w:rPr>
                <w:rFonts w:ascii="Arial" w:hAnsi="Arial" w:cs="Arial"/>
                <w:sz w:val="24"/>
                <w:szCs w:val="24"/>
              </w:rPr>
              <w:t xml:space="preserve"> – </w:t>
            </w:r>
            <w:r w:rsidRPr="009D523F">
              <w:rPr>
                <w:rFonts w:ascii="Arial" w:hAnsi="Arial" w:cs="Arial"/>
                <w:b/>
                <w:sz w:val="24"/>
                <w:szCs w:val="24"/>
              </w:rPr>
              <w:t>9850,2</w:t>
            </w:r>
            <w:r w:rsidRPr="009D523F">
              <w:rPr>
                <w:rFonts w:ascii="Arial" w:hAnsi="Arial" w:cs="Arial"/>
                <w:sz w:val="24"/>
                <w:szCs w:val="24"/>
              </w:rPr>
              <w:t xml:space="preserve"> тыс. рублей, в том числе: бюджет автономного округа – 0,0 тыс. рублей, бюджет района – 0,0 тыс. рублей, бюджет городского поселения – 9850,2 тыс. рублей;</w:t>
            </w:r>
          </w:p>
          <w:p w:rsidR="008638F7" w:rsidRPr="009D523F" w:rsidRDefault="008638F7" w:rsidP="003B266F">
            <w:pPr>
              <w:pStyle w:val="21"/>
              <w:spacing w:after="0" w:line="240" w:lineRule="auto"/>
              <w:ind w:left="-19" w:firstLine="19"/>
              <w:jc w:val="both"/>
              <w:rPr>
                <w:rFonts w:ascii="Arial" w:hAnsi="Arial" w:cs="Arial"/>
                <w:sz w:val="24"/>
                <w:szCs w:val="24"/>
              </w:rPr>
            </w:pPr>
            <w:r w:rsidRPr="009D523F">
              <w:rPr>
                <w:rFonts w:ascii="Arial" w:hAnsi="Arial" w:cs="Arial"/>
                <w:sz w:val="24"/>
                <w:szCs w:val="24"/>
              </w:rPr>
              <w:t>В ходе реализации Программы ежегодные объемы финансирования мероприятий при необходимости подлежат корректировке.</w:t>
            </w:r>
          </w:p>
          <w:p w:rsidR="008638F7" w:rsidRPr="009D523F" w:rsidRDefault="008638F7" w:rsidP="003B266F">
            <w:pPr>
              <w:pStyle w:val="21"/>
              <w:spacing w:after="0" w:line="240" w:lineRule="auto"/>
              <w:ind w:left="-19" w:firstLine="19"/>
              <w:jc w:val="both"/>
              <w:rPr>
                <w:rFonts w:ascii="Arial" w:hAnsi="Arial" w:cs="Arial"/>
                <w:sz w:val="24"/>
                <w:szCs w:val="24"/>
              </w:rPr>
            </w:pPr>
          </w:p>
        </w:tc>
      </w:tr>
      <w:tr w:rsidR="008638F7" w:rsidRPr="009D523F" w:rsidTr="003B266F">
        <w:tc>
          <w:tcPr>
            <w:tcW w:w="3313"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widowControl w:val="0"/>
              <w:autoSpaceDE w:val="0"/>
              <w:autoSpaceDN w:val="0"/>
              <w:adjustRightInd w:val="0"/>
              <w:jc w:val="both"/>
              <w:rPr>
                <w:rFonts w:ascii="Arial" w:hAnsi="Arial" w:cs="Arial"/>
                <w:sz w:val="24"/>
                <w:szCs w:val="24"/>
              </w:rPr>
            </w:pPr>
            <w:r w:rsidRPr="009D523F">
              <w:rPr>
                <w:rFonts w:ascii="Arial" w:hAnsi="Arial" w:cs="Arial"/>
                <w:sz w:val="24"/>
                <w:szCs w:val="24"/>
              </w:rPr>
              <w:lastRenderedPageBreak/>
              <w:t>Целевые показатели муниципальной программы (показатели социально-экономической эффективности)</w:t>
            </w:r>
          </w:p>
        </w:tc>
        <w:tc>
          <w:tcPr>
            <w:tcW w:w="6609" w:type="dxa"/>
            <w:tcBorders>
              <w:top w:val="single" w:sz="4" w:space="0" w:color="auto"/>
              <w:left w:val="single" w:sz="4" w:space="0" w:color="auto"/>
              <w:bottom w:val="single" w:sz="4" w:space="0" w:color="auto"/>
              <w:right w:val="single" w:sz="4" w:space="0" w:color="auto"/>
            </w:tcBorders>
          </w:tcPr>
          <w:p w:rsidR="008638F7" w:rsidRPr="009D523F" w:rsidRDefault="008638F7" w:rsidP="003B266F">
            <w:pPr>
              <w:pStyle w:val="ConsPlusCell"/>
              <w:jc w:val="both"/>
              <w:rPr>
                <w:sz w:val="24"/>
                <w:szCs w:val="24"/>
              </w:rPr>
            </w:pPr>
            <w:r w:rsidRPr="009D523F">
              <w:rPr>
                <w:sz w:val="24"/>
                <w:szCs w:val="24"/>
              </w:rPr>
              <w:t>Увеличение протяженности освещенных улиц, с 71,4 до 76,0 километров;</w:t>
            </w:r>
          </w:p>
          <w:p w:rsidR="008638F7" w:rsidRPr="009D523F" w:rsidRDefault="008638F7" w:rsidP="003B266F">
            <w:pPr>
              <w:pStyle w:val="ConsPlusCell"/>
              <w:jc w:val="both"/>
              <w:rPr>
                <w:sz w:val="24"/>
                <w:szCs w:val="24"/>
              </w:rPr>
            </w:pPr>
            <w:r w:rsidRPr="009D523F">
              <w:rPr>
                <w:sz w:val="24"/>
                <w:szCs w:val="24"/>
              </w:rPr>
              <w:t>Увеличение количества установленных светильников с 1140 до 1440 единиц;</w:t>
            </w:r>
          </w:p>
          <w:p w:rsidR="008638F7" w:rsidRPr="009D523F" w:rsidRDefault="008638F7" w:rsidP="003B266F">
            <w:pPr>
              <w:pStyle w:val="ConsPlusCell"/>
              <w:jc w:val="both"/>
              <w:rPr>
                <w:sz w:val="24"/>
                <w:szCs w:val="24"/>
              </w:rPr>
            </w:pPr>
            <w:r w:rsidRPr="009D523F">
              <w:rPr>
                <w:sz w:val="24"/>
                <w:szCs w:val="24"/>
              </w:rPr>
              <w:t>Увеличение количества высаженных деревьев, кустарников, цветов с 500 до 800 единиц;</w:t>
            </w:r>
          </w:p>
          <w:p w:rsidR="008638F7" w:rsidRPr="009D523F" w:rsidRDefault="008638F7" w:rsidP="003B266F">
            <w:pPr>
              <w:pStyle w:val="ConsPlusCell"/>
              <w:jc w:val="both"/>
              <w:rPr>
                <w:sz w:val="24"/>
                <w:szCs w:val="24"/>
              </w:rPr>
            </w:pPr>
            <w:r w:rsidRPr="009D523F">
              <w:rPr>
                <w:sz w:val="24"/>
                <w:szCs w:val="24"/>
              </w:rPr>
              <w:t>Снижение количества захоронений не соответствующих нормативным требованиям с 32 до 0 единиц;</w:t>
            </w:r>
          </w:p>
          <w:p w:rsidR="008638F7" w:rsidRPr="009D523F" w:rsidRDefault="008638F7" w:rsidP="003B266F">
            <w:pPr>
              <w:pStyle w:val="ConsPlusCell"/>
              <w:jc w:val="both"/>
              <w:rPr>
                <w:sz w:val="24"/>
                <w:szCs w:val="24"/>
              </w:rPr>
            </w:pPr>
            <w:r w:rsidRPr="009D523F">
              <w:rPr>
                <w:sz w:val="24"/>
                <w:szCs w:val="24"/>
              </w:rPr>
              <w:t>Снижение количества несанкционированных свалок с 4 до 0 единиц;</w:t>
            </w:r>
          </w:p>
          <w:p w:rsidR="008638F7" w:rsidRPr="009D523F" w:rsidRDefault="008638F7" w:rsidP="003B266F">
            <w:pPr>
              <w:pStyle w:val="ConsPlusCell"/>
              <w:jc w:val="both"/>
              <w:rPr>
                <w:sz w:val="24"/>
                <w:szCs w:val="24"/>
              </w:rPr>
            </w:pPr>
            <w:r w:rsidRPr="009D523F">
              <w:rPr>
                <w:sz w:val="24"/>
                <w:szCs w:val="24"/>
              </w:rPr>
              <w:t>Увеличение количества детских площадок соответствующих нормам действующего законодательства с 7 до 13 единиц;</w:t>
            </w:r>
          </w:p>
          <w:p w:rsidR="008638F7" w:rsidRPr="009D523F" w:rsidRDefault="008638F7" w:rsidP="003B266F">
            <w:pPr>
              <w:pStyle w:val="ConsPlusCell"/>
              <w:jc w:val="both"/>
              <w:rPr>
                <w:sz w:val="24"/>
                <w:szCs w:val="24"/>
              </w:rPr>
            </w:pPr>
            <w:r w:rsidRPr="009D523F">
              <w:rPr>
                <w:sz w:val="24"/>
                <w:szCs w:val="24"/>
              </w:rPr>
              <w:t>Увеличение протяженности пешеходной части улиц, площадей, парков, дворовых территорий с 21,2 до 27,0 километров;</w:t>
            </w:r>
          </w:p>
          <w:p w:rsidR="008638F7" w:rsidRPr="009D523F" w:rsidRDefault="008638F7" w:rsidP="003B266F">
            <w:pPr>
              <w:pStyle w:val="ConsPlusCell"/>
              <w:jc w:val="both"/>
              <w:rPr>
                <w:rFonts w:eastAsia="Calibri"/>
                <w:sz w:val="24"/>
                <w:szCs w:val="24"/>
                <w:lang w:eastAsia="en-US"/>
              </w:rPr>
            </w:pPr>
            <w:r w:rsidRPr="009D523F">
              <w:rPr>
                <w:sz w:val="24"/>
                <w:szCs w:val="24"/>
              </w:rPr>
              <w:t>Доля населенных пунктов городского поселения Березово, в которых проведены мероприятия в связи с наступившими юбилейными датами, не менее 100%</w:t>
            </w:r>
          </w:p>
        </w:tc>
      </w:tr>
    </w:tbl>
    <w:p w:rsidR="001F5E53" w:rsidRPr="00836307" w:rsidRDefault="001F5E53" w:rsidP="00836307">
      <w:pPr>
        <w:widowControl w:val="0"/>
        <w:autoSpaceDE w:val="0"/>
        <w:autoSpaceDN w:val="0"/>
        <w:adjustRightInd w:val="0"/>
        <w:ind w:firstLine="700"/>
        <w:jc w:val="both"/>
        <w:rPr>
          <w:b/>
          <w:i/>
        </w:rPr>
      </w:pPr>
    </w:p>
    <w:p w:rsidR="007F112A" w:rsidRDefault="002548D1" w:rsidP="00836307">
      <w:pPr>
        <w:widowControl w:val="0"/>
        <w:autoSpaceDE w:val="0"/>
        <w:autoSpaceDN w:val="0"/>
        <w:adjustRightInd w:val="0"/>
        <w:ind w:firstLine="700"/>
        <w:jc w:val="both"/>
        <w:rPr>
          <w:b/>
          <w:sz w:val="24"/>
          <w:szCs w:val="24"/>
        </w:rPr>
      </w:pPr>
      <w:r w:rsidRPr="00836307">
        <w:rPr>
          <w:b/>
          <w:i/>
        </w:rPr>
        <w:t>Раздел 1.</w:t>
      </w:r>
      <w:r w:rsidRPr="00836307">
        <w:rPr>
          <w:b/>
          <w:szCs w:val="28"/>
        </w:rPr>
        <w:t xml:space="preserve"> </w:t>
      </w:r>
      <w:r w:rsidR="007F112A" w:rsidRPr="00836307">
        <w:rPr>
          <w:b/>
          <w:szCs w:val="28"/>
        </w:rPr>
        <w:t>Характеристика текущего состояния сферы социально-экономического развития городского поселения Берёзово</w:t>
      </w:r>
      <w:r w:rsidR="007F112A" w:rsidRPr="00836307">
        <w:rPr>
          <w:b/>
          <w:sz w:val="24"/>
          <w:szCs w:val="24"/>
        </w:rPr>
        <w:t xml:space="preserve"> </w:t>
      </w:r>
    </w:p>
    <w:p w:rsidR="002548D1" w:rsidRPr="00836307" w:rsidRDefault="002548D1" w:rsidP="00836307">
      <w:pPr>
        <w:ind w:left="1080" w:hanging="1080"/>
        <w:jc w:val="both"/>
        <w:rPr>
          <w:szCs w:val="28"/>
        </w:rPr>
      </w:pPr>
    </w:p>
    <w:p w:rsidR="007F112A" w:rsidRPr="00C5719F" w:rsidRDefault="007F112A" w:rsidP="00C5719F">
      <w:pPr>
        <w:pStyle w:val="a7"/>
        <w:spacing w:before="0" w:beforeAutospacing="0" w:after="0" w:afterAutospacing="0"/>
        <w:ind w:firstLine="700"/>
        <w:jc w:val="both"/>
        <w:rPr>
          <w:rFonts w:ascii="Arial" w:hAnsi="Arial" w:cs="Arial"/>
        </w:rPr>
      </w:pPr>
      <w:r w:rsidRPr="00C5719F">
        <w:rPr>
          <w:rFonts w:ascii="Arial" w:hAnsi="Arial" w:cs="Arial"/>
        </w:rPr>
        <w:t>Природно-климатические условия городского поселения Берёзово создают относительно неблагоприятные   предпосылки для проведения работ по благоустройству территорий в населенных пунктах.</w:t>
      </w:r>
    </w:p>
    <w:p w:rsidR="007F112A" w:rsidRPr="00C5719F" w:rsidRDefault="00C5719F" w:rsidP="00C5719F">
      <w:pPr>
        <w:pStyle w:val="a7"/>
        <w:spacing w:before="0" w:beforeAutospacing="0" w:after="0" w:afterAutospacing="0"/>
        <w:ind w:firstLine="700"/>
        <w:jc w:val="both"/>
        <w:rPr>
          <w:rFonts w:ascii="Arial" w:hAnsi="Arial" w:cs="Arial"/>
        </w:rPr>
      </w:pPr>
      <w:r w:rsidRPr="00C02EF1">
        <w:rPr>
          <w:sz w:val="28"/>
          <w:szCs w:val="28"/>
        </w:rPr>
        <w:t>Численность населения городского</w:t>
      </w:r>
      <w:r>
        <w:rPr>
          <w:sz w:val="28"/>
          <w:szCs w:val="28"/>
        </w:rPr>
        <w:t xml:space="preserve"> поселения составляет 7 704 человек</w:t>
      </w:r>
    </w:p>
    <w:p w:rsidR="00C5719F" w:rsidRPr="00C5719F" w:rsidRDefault="00C5719F" w:rsidP="00C5719F">
      <w:pPr>
        <w:pStyle w:val="a7"/>
        <w:spacing w:before="0" w:beforeAutospacing="0" w:after="0" w:afterAutospacing="0"/>
        <w:ind w:firstLine="700"/>
        <w:jc w:val="both"/>
        <w:rPr>
          <w:rFonts w:ascii="Arial" w:hAnsi="Arial" w:cs="Arial"/>
        </w:rPr>
      </w:pPr>
      <w:r w:rsidRPr="00C5719F">
        <w:rPr>
          <w:rFonts w:ascii="Arial" w:hAnsi="Arial" w:cs="Arial"/>
        </w:rPr>
        <w:t xml:space="preserve">(абзац второй изложен в  редакции постановления администрации Березовского района </w:t>
      </w:r>
      <w:hyperlink r:id="rId19" w:tgtFrame="ChangingDocument" w:history="1">
        <w:r w:rsidRPr="00C5719F">
          <w:rPr>
            <w:rStyle w:val="a8"/>
            <w:rFonts w:ascii="Arial" w:hAnsi="Arial" w:cs="Arial"/>
          </w:rPr>
          <w:t>от 11.05.2017 № 386</w:t>
        </w:r>
      </w:hyperlink>
      <w:r w:rsidRPr="00C5719F">
        <w:rPr>
          <w:rFonts w:ascii="Arial" w:hAnsi="Arial" w:cs="Arial"/>
        </w:rPr>
        <w:t>)</w:t>
      </w:r>
    </w:p>
    <w:p w:rsidR="007F112A" w:rsidRPr="00C5719F" w:rsidRDefault="007F112A" w:rsidP="00C5719F">
      <w:pPr>
        <w:pStyle w:val="a7"/>
        <w:spacing w:before="0" w:beforeAutospacing="0" w:after="0" w:afterAutospacing="0"/>
        <w:ind w:firstLine="700"/>
        <w:jc w:val="both"/>
        <w:rPr>
          <w:rFonts w:ascii="Arial" w:hAnsi="Arial" w:cs="Arial"/>
        </w:rPr>
      </w:pPr>
      <w:r w:rsidRPr="00C5719F">
        <w:rPr>
          <w:rFonts w:ascii="Arial" w:hAnsi="Arial" w:cs="Arial"/>
        </w:rPr>
        <w:t>В последние годы в поселении проводилась целенаправленная работа по благоустройству территории и социальному развитию населенных пунктов.</w:t>
      </w:r>
    </w:p>
    <w:p w:rsidR="007F112A" w:rsidRPr="00C5719F" w:rsidRDefault="007F112A" w:rsidP="00C5719F">
      <w:pPr>
        <w:pStyle w:val="a7"/>
        <w:spacing w:before="0" w:beforeAutospacing="0" w:after="0" w:afterAutospacing="0"/>
        <w:ind w:firstLine="700"/>
        <w:jc w:val="both"/>
        <w:rPr>
          <w:rFonts w:ascii="Arial" w:hAnsi="Arial" w:cs="Arial"/>
        </w:rPr>
      </w:pPr>
      <w:r w:rsidRPr="00C5719F">
        <w:rPr>
          <w:rFonts w:ascii="Arial" w:hAnsi="Arial" w:cs="Arial"/>
        </w:rPr>
        <w:t>В то же время в вопросах благоустройства территории поселения имеется ряд проблем.</w:t>
      </w:r>
    </w:p>
    <w:p w:rsidR="007F112A" w:rsidRPr="00C5719F" w:rsidRDefault="007F112A" w:rsidP="00C5719F">
      <w:pPr>
        <w:pStyle w:val="a7"/>
        <w:spacing w:before="0" w:beforeAutospacing="0" w:after="0" w:afterAutospacing="0"/>
        <w:ind w:firstLine="700"/>
        <w:jc w:val="both"/>
        <w:rPr>
          <w:rFonts w:ascii="Arial" w:hAnsi="Arial" w:cs="Arial"/>
        </w:rPr>
      </w:pPr>
      <w:r w:rsidRPr="00C5719F">
        <w:rPr>
          <w:rFonts w:ascii="Arial" w:hAnsi="Arial" w:cs="Arial"/>
        </w:rPr>
        <w:t>Благоустройство многих населенных пунктов поселения не отвечает современным требованиям.</w:t>
      </w:r>
    </w:p>
    <w:p w:rsidR="007F112A" w:rsidRPr="00C5719F" w:rsidRDefault="007F112A" w:rsidP="00C5719F">
      <w:pPr>
        <w:pStyle w:val="a7"/>
        <w:spacing w:before="0" w:beforeAutospacing="0" w:after="0" w:afterAutospacing="0"/>
        <w:ind w:firstLine="700"/>
        <w:jc w:val="both"/>
        <w:rPr>
          <w:rFonts w:ascii="Arial" w:hAnsi="Arial" w:cs="Arial"/>
        </w:rPr>
      </w:pPr>
      <w:r w:rsidRPr="00C5719F">
        <w:rPr>
          <w:rFonts w:ascii="Arial" w:hAnsi="Arial" w:cs="Arial"/>
        </w:rPr>
        <w:t xml:space="preserve">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освещение улиц поселения, </w:t>
      </w:r>
      <w:r w:rsidR="00975911" w:rsidRPr="00C5719F">
        <w:rPr>
          <w:rFonts w:ascii="Arial" w:hAnsi="Arial" w:cs="Arial"/>
        </w:rPr>
        <w:t>отлов, содержание</w:t>
      </w:r>
      <w:r w:rsidRPr="00C5719F">
        <w:rPr>
          <w:rFonts w:ascii="Arial" w:hAnsi="Arial" w:cs="Arial"/>
        </w:rPr>
        <w:t xml:space="preserve"> безнадзорных животных. В настоящее время уличное </w:t>
      </w:r>
      <w:r w:rsidRPr="00C5719F">
        <w:rPr>
          <w:rFonts w:ascii="Arial" w:hAnsi="Arial" w:cs="Arial"/>
        </w:rPr>
        <w:lastRenderedPageBreak/>
        <w:t>освещение составляет 80% от необходимого, для восстановления освещения требуется дополнительное финансирование.</w:t>
      </w:r>
    </w:p>
    <w:p w:rsidR="007F112A" w:rsidRPr="00C5719F" w:rsidRDefault="007F112A" w:rsidP="00C5719F">
      <w:pPr>
        <w:pStyle w:val="a7"/>
        <w:spacing w:before="0" w:beforeAutospacing="0" w:after="0" w:afterAutospacing="0"/>
        <w:ind w:firstLine="709"/>
        <w:jc w:val="both"/>
        <w:rPr>
          <w:rFonts w:ascii="Arial" w:hAnsi="Arial" w:cs="Arial"/>
        </w:rPr>
      </w:pPr>
      <w:r w:rsidRPr="00C5719F">
        <w:rPr>
          <w:rFonts w:ascii="Arial" w:hAnsi="Arial" w:cs="Arial"/>
        </w:rPr>
        <w:t>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 предприятий и организаций, наличие внебюджетных источников финансирования.</w:t>
      </w:r>
    </w:p>
    <w:p w:rsidR="007F112A" w:rsidRPr="00C5719F" w:rsidRDefault="007F112A" w:rsidP="00C5719F">
      <w:pPr>
        <w:pStyle w:val="a7"/>
        <w:spacing w:before="0" w:beforeAutospacing="0" w:after="0" w:afterAutospacing="0"/>
        <w:ind w:firstLine="709"/>
        <w:jc w:val="both"/>
        <w:rPr>
          <w:rFonts w:ascii="Arial" w:hAnsi="Arial" w:cs="Arial"/>
        </w:rPr>
      </w:pPr>
      <w:r w:rsidRPr="00C5719F">
        <w:rPr>
          <w:rFonts w:ascii="Arial" w:hAnsi="Arial" w:cs="Arial"/>
        </w:rPr>
        <w:t>Работы по благоустройству населенных пунктов поселения не приобрели пока комплексного, постоянного характера.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7F112A" w:rsidRPr="00C5719F" w:rsidRDefault="007F112A" w:rsidP="00C5719F">
      <w:pPr>
        <w:pStyle w:val="printj"/>
        <w:spacing w:before="0" w:beforeAutospacing="0" w:after="0" w:afterAutospacing="0"/>
        <w:ind w:firstLine="709"/>
        <w:jc w:val="both"/>
        <w:rPr>
          <w:rFonts w:ascii="Arial" w:hAnsi="Arial" w:cs="Arial"/>
        </w:rPr>
      </w:pPr>
      <w:r w:rsidRPr="00C5719F">
        <w:rPr>
          <w:rFonts w:ascii="Arial" w:hAnsi="Arial" w:cs="Arial"/>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B17C89" w:rsidRPr="00C5719F" w:rsidRDefault="00B17C89" w:rsidP="00C5719F">
      <w:pPr>
        <w:pStyle w:val="printj"/>
        <w:spacing w:before="0" w:beforeAutospacing="0" w:after="0" w:afterAutospacing="0"/>
        <w:ind w:firstLine="709"/>
        <w:jc w:val="both"/>
        <w:rPr>
          <w:rFonts w:ascii="Arial" w:hAnsi="Arial" w:cs="Arial"/>
        </w:rPr>
      </w:pPr>
      <w:r w:rsidRPr="00C5719F">
        <w:rPr>
          <w:rFonts w:ascii="Arial" w:hAnsi="Arial" w:cs="Arial"/>
        </w:rPr>
        <w:t xml:space="preserve">Одним из вопросов местного значения является </w:t>
      </w:r>
      <w:r w:rsidR="00650D37" w:rsidRPr="00C5719F">
        <w:rPr>
          <w:rFonts w:ascii="Arial" w:hAnsi="Arial" w:cs="Arial"/>
        </w:rPr>
        <w:t>организация содержания мест захоронения на территории населенных пунктов городского поселения Березово, решение данного вопроса требует необходимых финансовых вложений.</w:t>
      </w:r>
    </w:p>
    <w:p w:rsidR="007F112A" w:rsidRPr="00C5719F" w:rsidRDefault="007F112A" w:rsidP="00C5719F">
      <w:pPr>
        <w:pStyle w:val="printj"/>
        <w:spacing w:before="0" w:beforeAutospacing="0" w:after="0" w:afterAutospacing="0"/>
        <w:ind w:firstLine="709"/>
        <w:jc w:val="both"/>
        <w:rPr>
          <w:rFonts w:ascii="Arial" w:hAnsi="Arial" w:cs="Arial"/>
        </w:rPr>
      </w:pPr>
      <w:r w:rsidRPr="00C5719F">
        <w:rPr>
          <w:rFonts w:ascii="Arial" w:hAnsi="Arial" w:cs="Arial"/>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7F112A" w:rsidRPr="00C5719F" w:rsidRDefault="007F112A" w:rsidP="00C5719F">
      <w:pPr>
        <w:pStyle w:val="printj"/>
        <w:spacing w:before="0" w:beforeAutospacing="0" w:after="0" w:afterAutospacing="0"/>
        <w:ind w:firstLine="709"/>
        <w:jc w:val="both"/>
        <w:rPr>
          <w:rFonts w:ascii="Arial" w:hAnsi="Arial" w:cs="Arial"/>
        </w:rPr>
      </w:pPr>
      <w:r w:rsidRPr="00C5719F">
        <w:rPr>
          <w:rFonts w:ascii="Arial" w:hAnsi="Arial" w:cs="Arial"/>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7F112A" w:rsidRPr="00C5719F" w:rsidRDefault="007F112A" w:rsidP="00C5719F">
      <w:pPr>
        <w:pStyle w:val="printj"/>
        <w:spacing w:before="0" w:beforeAutospacing="0" w:after="0" w:afterAutospacing="0"/>
        <w:ind w:firstLine="709"/>
        <w:jc w:val="both"/>
        <w:rPr>
          <w:rFonts w:ascii="Arial" w:hAnsi="Arial" w:cs="Arial"/>
        </w:rPr>
      </w:pPr>
      <w:r w:rsidRPr="00C5719F">
        <w:rPr>
          <w:rFonts w:ascii="Arial" w:hAnsi="Arial" w:cs="Arial"/>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F112A" w:rsidRPr="00C5719F" w:rsidRDefault="00C5719F" w:rsidP="00C5719F">
      <w:pPr>
        <w:pStyle w:val="printj"/>
        <w:spacing w:before="0" w:beforeAutospacing="0" w:after="0" w:afterAutospacing="0"/>
        <w:ind w:firstLine="709"/>
        <w:jc w:val="both"/>
        <w:rPr>
          <w:rFonts w:ascii="Arial" w:hAnsi="Arial" w:cs="Arial"/>
        </w:rPr>
      </w:pPr>
      <w:r>
        <w:rPr>
          <w:rFonts w:ascii="Arial" w:hAnsi="Arial" w:cs="Arial"/>
        </w:rPr>
        <w:t>К</w:t>
      </w:r>
      <w:r w:rsidR="007F112A" w:rsidRPr="00C5719F">
        <w:rPr>
          <w:rFonts w:ascii="Arial" w:hAnsi="Arial" w:cs="Arial"/>
        </w:rPr>
        <w:t>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r w:rsidR="0071741E" w:rsidRPr="00C5719F">
        <w:rPr>
          <w:rFonts w:ascii="Arial" w:hAnsi="Arial" w:cs="Arial"/>
        </w:rPr>
        <w:t xml:space="preserve"> </w:t>
      </w:r>
    </w:p>
    <w:p w:rsidR="00D7378B" w:rsidRDefault="00D7378B" w:rsidP="00C5719F">
      <w:pPr>
        <w:ind w:firstLine="709"/>
        <w:jc w:val="both"/>
        <w:rPr>
          <w:rFonts w:ascii="Arial" w:hAnsi="Arial" w:cs="Arial"/>
          <w:color w:val="000000"/>
          <w:sz w:val="24"/>
          <w:szCs w:val="24"/>
        </w:rPr>
      </w:pPr>
      <w:r w:rsidRPr="00C5719F">
        <w:rPr>
          <w:rFonts w:ascii="Arial" w:hAnsi="Arial" w:cs="Arial"/>
          <w:color w:val="000000"/>
          <w:sz w:val="24"/>
          <w:szCs w:val="24"/>
        </w:rPr>
        <w:t xml:space="preserve">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w:t>
      </w:r>
      <w:r w:rsidR="009B39A2" w:rsidRPr="00C5719F">
        <w:rPr>
          <w:rFonts w:ascii="Arial" w:hAnsi="Arial" w:cs="Arial"/>
          <w:color w:val="000000"/>
          <w:sz w:val="24"/>
          <w:szCs w:val="24"/>
        </w:rPr>
        <w:t>шести</w:t>
      </w:r>
      <w:r w:rsidRPr="00C5719F">
        <w:rPr>
          <w:rFonts w:ascii="Arial" w:hAnsi="Arial" w:cs="Arial"/>
          <w:color w:val="000000"/>
          <w:sz w:val="24"/>
          <w:szCs w:val="24"/>
        </w:rPr>
        <w:t xml:space="preserve"> показателям по результатам, исследования которых сформулированы цели, задачи и направления деятельности при осуществлении программы.</w:t>
      </w:r>
    </w:p>
    <w:p w:rsidR="00C5719F" w:rsidRPr="00C5719F" w:rsidRDefault="00C5719F" w:rsidP="00C5719F">
      <w:pPr>
        <w:ind w:firstLine="709"/>
        <w:jc w:val="both"/>
        <w:rPr>
          <w:rFonts w:ascii="Arial" w:hAnsi="Arial" w:cs="Arial"/>
          <w:color w:val="000000"/>
          <w:sz w:val="24"/>
          <w:szCs w:val="24"/>
        </w:rPr>
      </w:pPr>
    </w:p>
    <w:p w:rsidR="00D7378B" w:rsidRPr="004C23AB" w:rsidRDefault="00D7378B" w:rsidP="00C5719F">
      <w:pPr>
        <w:ind w:firstLine="540"/>
        <w:jc w:val="center"/>
        <w:rPr>
          <w:rFonts w:ascii="Arial" w:hAnsi="Arial" w:cs="Arial"/>
          <w:b/>
          <w:bCs/>
          <w:iCs/>
          <w:color w:val="000000"/>
          <w:sz w:val="30"/>
          <w:szCs w:val="30"/>
        </w:rPr>
      </w:pPr>
      <w:r w:rsidRPr="004C23AB">
        <w:rPr>
          <w:rFonts w:ascii="Arial" w:hAnsi="Arial" w:cs="Arial"/>
          <w:b/>
          <w:bCs/>
          <w:iCs/>
          <w:color w:val="000000"/>
          <w:sz w:val="30"/>
          <w:szCs w:val="30"/>
        </w:rPr>
        <w:t>1.1 Наружное освещение, иллюминация</w:t>
      </w:r>
    </w:p>
    <w:p w:rsidR="00C5719F" w:rsidRPr="00C5719F" w:rsidRDefault="00C5719F" w:rsidP="00C5719F">
      <w:pPr>
        <w:ind w:firstLine="540"/>
        <w:jc w:val="center"/>
        <w:rPr>
          <w:rFonts w:ascii="Arial" w:hAnsi="Arial" w:cs="Arial"/>
          <w:color w:val="000000"/>
          <w:sz w:val="24"/>
          <w:szCs w:val="24"/>
        </w:rPr>
      </w:pPr>
    </w:p>
    <w:p w:rsidR="001E28CF" w:rsidRPr="00C5719F" w:rsidRDefault="001E28CF" w:rsidP="00836307">
      <w:pPr>
        <w:ind w:firstLine="540"/>
        <w:jc w:val="both"/>
        <w:rPr>
          <w:rFonts w:ascii="Arial" w:hAnsi="Arial" w:cs="Arial"/>
          <w:sz w:val="24"/>
          <w:szCs w:val="24"/>
        </w:rPr>
      </w:pPr>
      <w:r w:rsidRPr="00C5719F">
        <w:rPr>
          <w:rFonts w:ascii="Arial" w:hAnsi="Arial" w:cs="Arial"/>
          <w:bCs/>
          <w:iCs/>
          <w:color w:val="000000"/>
          <w:sz w:val="24"/>
          <w:szCs w:val="24"/>
        </w:rPr>
        <w:t>Наружное освещение, иллюминация</w:t>
      </w:r>
      <w:r w:rsidRPr="00C5719F">
        <w:rPr>
          <w:rFonts w:ascii="Arial" w:hAnsi="Arial" w:cs="Arial"/>
          <w:sz w:val="24"/>
          <w:szCs w:val="24"/>
        </w:rPr>
        <w:t xml:space="preserve"> </w:t>
      </w:r>
    </w:p>
    <w:p w:rsidR="001E28CF" w:rsidRPr="00C5719F" w:rsidRDefault="001E28CF" w:rsidP="00836307">
      <w:pPr>
        <w:ind w:firstLine="540"/>
        <w:jc w:val="both"/>
        <w:rPr>
          <w:rFonts w:ascii="Arial" w:hAnsi="Arial" w:cs="Arial"/>
          <w:sz w:val="24"/>
          <w:szCs w:val="24"/>
        </w:rPr>
      </w:pPr>
      <w:r w:rsidRPr="00C5719F">
        <w:rPr>
          <w:rFonts w:ascii="Arial" w:hAnsi="Arial" w:cs="Arial"/>
          <w:sz w:val="24"/>
          <w:szCs w:val="24"/>
        </w:rPr>
        <w:t>Территория поселения не достаточно оснащена сетями наружного освещения.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1E28CF" w:rsidRPr="00C5719F" w:rsidRDefault="001E28CF" w:rsidP="00836307">
      <w:pPr>
        <w:ind w:firstLine="709"/>
        <w:jc w:val="both"/>
        <w:rPr>
          <w:rFonts w:ascii="Arial" w:hAnsi="Arial" w:cs="Arial"/>
          <w:sz w:val="24"/>
          <w:szCs w:val="24"/>
        </w:rPr>
      </w:pPr>
      <w:r w:rsidRPr="00C5719F">
        <w:rPr>
          <w:rFonts w:ascii="Arial" w:hAnsi="Arial" w:cs="Arial"/>
          <w:sz w:val="24"/>
          <w:szCs w:val="24"/>
        </w:rPr>
        <w:t>Таким образом, проблема заключается в восстановлении имеющегося освещения, его реконструкции и строительстве нового на улицах городского поселения Берёзово. Наружное освещение разделяется на освещение проезжей части улиц и пешеходную часть улиц, площадей, парков, дворовых территорий.</w:t>
      </w:r>
    </w:p>
    <w:p w:rsidR="001E28CF" w:rsidRPr="00C5719F" w:rsidRDefault="001E28CF" w:rsidP="00836307">
      <w:pPr>
        <w:ind w:firstLine="709"/>
        <w:jc w:val="both"/>
        <w:rPr>
          <w:rFonts w:ascii="Arial" w:hAnsi="Arial" w:cs="Arial"/>
          <w:sz w:val="24"/>
          <w:szCs w:val="24"/>
        </w:rPr>
      </w:pPr>
      <w:r w:rsidRPr="00C5719F">
        <w:rPr>
          <w:rFonts w:ascii="Arial" w:hAnsi="Arial" w:cs="Arial"/>
          <w:sz w:val="24"/>
          <w:szCs w:val="24"/>
        </w:rPr>
        <w:lastRenderedPageBreak/>
        <w:t>Протяженность улиц городского поселения Березово составляет 75.9 км. Общая протяженность воздушных сетей составляет 220 км, протяженность кабельных сетей для уличного освещения составляет 10,785 км. Количество светильников составляет 1099 штук, средний износ светильников составляет 25%, средний износ воздушных, кабельных сетей составляет 25%.</w:t>
      </w:r>
    </w:p>
    <w:p w:rsidR="001E28CF" w:rsidRDefault="001E28CF" w:rsidP="00836307">
      <w:pPr>
        <w:ind w:firstLine="709"/>
        <w:jc w:val="both"/>
        <w:rPr>
          <w:rFonts w:ascii="Arial" w:hAnsi="Arial" w:cs="Arial"/>
          <w:sz w:val="24"/>
          <w:szCs w:val="24"/>
        </w:rPr>
      </w:pPr>
      <w:r w:rsidRPr="00C5719F">
        <w:rPr>
          <w:rFonts w:ascii="Arial" w:hAnsi="Arial" w:cs="Arial"/>
          <w:sz w:val="24"/>
          <w:szCs w:val="24"/>
        </w:rPr>
        <w:t>Общая протяженность пешеходной части улиц, площадей, парков, дворовых территорий составляет 21,2 км. Количество светильников составляет 288 штук, средний износ светильников составляет 20%, общая протяженность воздушных и кабельных сетей составляет 4.8 км., средний износ сетей составляет 35%».</w:t>
      </w:r>
    </w:p>
    <w:p w:rsidR="00C5719F" w:rsidRPr="00C5719F" w:rsidRDefault="00C5719F" w:rsidP="00C5719F">
      <w:pPr>
        <w:pStyle w:val="a7"/>
        <w:spacing w:before="0" w:beforeAutospacing="0" w:after="0" w:afterAutospacing="0"/>
        <w:ind w:firstLine="700"/>
        <w:jc w:val="both"/>
        <w:rPr>
          <w:rFonts w:ascii="Arial" w:hAnsi="Arial" w:cs="Arial"/>
        </w:rPr>
      </w:pPr>
      <w:r>
        <w:rPr>
          <w:rFonts w:ascii="Arial" w:hAnsi="Arial" w:cs="Arial"/>
        </w:rPr>
        <w:t>(п.1.1.</w:t>
      </w:r>
      <w:r w:rsidRPr="00C5719F">
        <w:rPr>
          <w:rFonts w:ascii="Arial" w:hAnsi="Arial" w:cs="Arial"/>
        </w:rPr>
        <w:t xml:space="preserve"> изложен в  редакции постановления администрации Березовского района </w:t>
      </w:r>
      <w:hyperlink r:id="rId20" w:tgtFrame="ChangingDocument" w:history="1">
        <w:r w:rsidRPr="00C5719F">
          <w:rPr>
            <w:rStyle w:val="a8"/>
            <w:rFonts w:ascii="Arial" w:hAnsi="Arial" w:cs="Arial"/>
          </w:rPr>
          <w:t>от 11.05.2017 № 386</w:t>
        </w:r>
      </w:hyperlink>
      <w:r w:rsidRPr="00C5719F">
        <w:rPr>
          <w:rFonts w:ascii="Arial" w:hAnsi="Arial" w:cs="Arial"/>
        </w:rPr>
        <w:t>)</w:t>
      </w:r>
    </w:p>
    <w:p w:rsidR="00D7378B" w:rsidRPr="004C23AB" w:rsidRDefault="00C5719F" w:rsidP="00C5719F">
      <w:pPr>
        <w:ind w:firstLine="540"/>
        <w:jc w:val="center"/>
        <w:rPr>
          <w:rFonts w:ascii="Arial" w:hAnsi="Arial" w:cs="Arial"/>
          <w:b/>
          <w:iCs/>
          <w:color w:val="000000"/>
          <w:sz w:val="30"/>
          <w:szCs w:val="30"/>
        </w:rPr>
      </w:pPr>
      <w:r w:rsidRPr="004C23AB">
        <w:rPr>
          <w:rFonts w:ascii="Arial" w:hAnsi="Arial" w:cs="Arial"/>
          <w:b/>
          <w:iCs/>
          <w:color w:val="000000"/>
          <w:sz w:val="30"/>
          <w:szCs w:val="30"/>
        </w:rPr>
        <w:t xml:space="preserve">1.2  </w:t>
      </w:r>
      <w:r w:rsidR="00D7378B" w:rsidRPr="004C23AB">
        <w:rPr>
          <w:rFonts w:ascii="Arial" w:hAnsi="Arial" w:cs="Arial"/>
          <w:b/>
          <w:iCs/>
          <w:color w:val="000000"/>
          <w:sz w:val="30"/>
          <w:szCs w:val="30"/>
        </w:rPr>
        <w:t>Озеленение территории</w:t>
      </w:r>
    </w:p>
    <w:p w:rsidR="00C5719F" w:rsidRPr="00C5719F" w:rsidRDefault="00C5719F" w:rsidP="00C5719F">
      <w:pPr>
        <w:ind w:firstLine="540"/>
        <w:jc w:val="center"/>
        <w:rPr>
          <w:rFonts w:ascii="Arial" w:hAnsi="Arial" w:cs="Arial"/>
          <w:color w:val="000000"/>
          <w:sz w:val="24"/>
          <w:szCs w:val="24"/>
        </w:rPr>
      </w:pPr>
    </w:p>
    <w:p w:rsidR="00D7378B" w:rsidRPr="00C5719F" w:rsidRDefault="00D7378B" w:rsidP="00836307">
      <w:pPr>
        <w:jc w:val="both"/>
        <w:rPr>
          <w:rFonts w:ascii="Arial" w:hAnsi="Arial" w:cs="Arial"/>
          <w:color w:val="000000"/>
          <w:sz w:val="24"/>
          <w:szCs w:val="24"/>
        </w:rPr>
      </w:pPr>
      <w:r w:rsidRPr="00C5719F">
        <w:rPr>
          <w:rFonts w:ascii="Arial" w:hAnsi="Arial" w:cs="Arial"/>
          <w:color w:val="000000"/>
          <w:sz w:val="24"/>
          <w:szCs w:val="24"/>
        </w:rPr>
        <w:t xml:space="preserve">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поселения, учащихся, трудящихся предприятий, недостаточности средств, определяемых ежегодно бюджетом поселения.</w:t>
      </w:r>
    </w:p>
    <w:p w:rsidR="00D7378B" w:rsidRDefault="00D7378B" w:rsidP="00836307">
      <w:pPr>
        <w:ind w:firstLine="782"/>
        <w:jc w:val="both"/>
        <w:rPr>
          <w:rFonts w:ascii="Arial" w:hAnsi="Arial" w:cs="Arial"/>
          <w:color w:val="000000"/>
          <w:sz w:val="24"/>
          <w:szCs w:val="24"/>
        </w:rPr>
      </w:pPr>
      <w:r w:rsidRPr="00C5719F">
        <w:rPr>
          <w:rFonts w:ascii="Arial" w:hAnsi="Arial" w:cs="Arial"/>
          <w:color w:val="000000"/>
          <w:sz w:val="24"/>
          <w:szCs w:val="24"/>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4C23AB" w:rsidRPr="00C5719F" w:rsidRDefault="004C23AB" w:rsidP="00836307">
      <w:pPr>
        <w:ind w:firstLine="782"/>
        <w:jc w:val="both"/>
        <w:rPr>
          <w:rFonts w:ascii="Arial" w:hAnsi="Arial" w:cs="Arial"/>
          <w:color w:val="000000"/>
          <w:sz w:val="24"/>
          <w:szCs w:val="24"/>
        </w:rPr>
      </w:pPr>
    </w:p>
    <w:p w:rsidR="00D7378B" w:rsidRPr="004C23AB" w:rsidRDefault="00D7378B" w:rsidP="004C23AB">
      <w:pPr>
        <w:ind w:firstLine="601"/>
        <w:jc w:val="center"/>
        <w:rPr>
          <w:rFonts w:ascii="Arial" w:hAnsi="Arial" w:cs="Arial"/>
          <w:b/>
          <w:bCs/>
          <w:iCs/>
          <w:color w:val="000000"/>
          <w:sz w:val="30"/>
          <w:szCs w:val="30"/>
        </w:rPr>
      </w:pPr>
      <w:r w:rsidRPr="004C23AB">
        <w:rPr>
          <w:rFonts w:ascii="Arial" w:hAnsi="Arial" w:cs="Arial"/>
          <w:b/>
          <w:bCs/>
          <w:iCs/>
          <w:color w:val="000000"/>
          <w:sz w:val="30"/>
          <w:szCs w:val="30"/>
        </w:rPr>
        <w:t>1.3. Благоустройство придомовых территорий</w:t>
      </w:r>
    </w:p>
    <w:p w:rsidR="004C23AB" w:rsidRPr="004C23AB" w:rsidRDefault="004C23AB" w:rsidP="004C23AB">
      <w:pPr>
        <w:ind w:firstLine="601"/>
        <w:jc w:val="center"/>
        <w:rPr>
          <w:rFonts w:ascii="Arial" w:hAnsi="Arial" w:cs="Arial"/>
          <w:color w:val="000000"/>
          <w:sz w:val="30"/>
          <w:szCs w:val="30"/>
        </w:rPr>
      </w:pPr>
    </w:p>
    <w:p w:rsidR="001E28CF" w:rsidRPr="00C5719F" w:rsidRDefault="001E28C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Благоустройство дворовых территорий включает в себя внутриквартальные проезды, тротуары, озеленение, детские игровые площадки, места отдыха уличное и декоративное освещение. Не все дворовые территории достаточно благоустроены. Основной причиной сложившейся ситуации отсутствие комплексного подхода к решению данной проблемы, недостаточности средств определяемых ежегодно бюджетом поселения, недостаточном участии в этой работе жителей поселения. Управляющими компаниями выполняются мероприятия по содержанию дворовых территорий, в который входят работы по уборке мусора, очистка территории от снега и вывоз снега в зимний период».</w:t>
      </w:r>
    </w:p>
    <w:p w:rsidR="00C5719F" w:rsidRPr="00C5719F" w:rsidRDefault="00C5719F" w:rsidP="00C5719F">
      <w:pPr>
        <w:pStyle w:val="a7"/>
        <w:spacing w:before="0" w:beforeAutospacing="0" w:after="0" w:afterAutospacing="0"/>
        <w:ind w:firstLine="700"/>
        <w:jc w:val="both"/>
        <w:rPr>
          <w:rFonts w:ascii="Arial" w:hAnsi="Arial" w:cs="Arial"/>
        </w:rPr>
      </w:pPr>
      <w:r>
        <w:rPr>
          <w:rFonts w:ascii="Arial" w:hAnsi="Arial" w:cs="Arial"/>
        </w:rPr>
        <w:t>(п.1.3.</w:t>
      </w:r>
      <w:r w:rsidRPr="00C5719F">
        <w:rPr>
          <w:rFonts w:ascii="Arial" w:hAnsi="Arial" w:cs="Arial"/>
        </w:rPr>
        <w:t xml:space="preserve"> изложен в  редакции постановления администрации Березовского района </w:t>
      </w:r>
      <w:hyperlink r:id="rId21" w:tgtFrame="ChangingDocument" w:history="1">
        <w:r w:rsidRPr="00C5719F">
          <w:rPr>
            <w:rStyle w:val="a8"/>
            <w:rFonts w:ascii="Arial" w:hAnsi="Arial" w:cs="Arial"/>
          </w:rPr>
          <w:t>от 11.05.2017 № 386</w:t>
        </w:r>
      </w:hyperlink>
      <w:r w:rsidRPr="00C5719F">
        <w:rPr>
          <w:rFonts w:ascii="Arial" w:hAnsi="Arial" w:cs="Arial"/>
        </w:rPr>
        <w:t>)</w:t>
      </w:r>
    </w:p>
    <w:p w:rsidR="00D7378B" w:rsidRPr="00C5719F" w:rsidRDefault="00D7378B" w:rsidP="00836307">
      <w:pPr>
        <w:jc w:val="both"/>
        <w:rPr>
          <w:rFonts w:ascii="Arial" w:hAnsi="Arial" w:cs="Arial"/>
          <w:color w:val="000000"/>
          <w:sz w:val="24"/>
          <w:szCs w:val="24"/>
        </w:rPr>
      </w:pPr>
    </w:p>
    <w:p w:rsidR="001E28CF" w:rsidRPr="004C23AB" w:rsidRDefault="00D7378B" w:rsidP="00C5719F">
      <w:pPr>
        <w:ind w:firstLine="600"/>
        <w:jc w:val="center"/>
        <w:rPr>
          <w:rFonts w:ascii="Arial" w:hAnsi="Arial" w:cs="Arial"/>
          <w:b/>
          <w:color w:val="000000"/>
          <w:sz w:val="30"/>
          <w:szCs w:val="30"/>
        </w:rPr>
      </w:pPr>
      <w:r w:rsidRPr="004C23AB">
        <w:rPr>
          <w:rFonts w:ascii="Arial" w:hAnsi="Arial" w:cs="Arial"/>
          <w:b/>
          <w:color w:val="000000"/>
          <w:sz w:val="30"/>
          <w:szCs w:val="30"/>
        </w:rPr>
        <w:t>1.4 Организация содержания кладбищ поселения</w:t>
      </w:r>
    </w:p>
    <w:p w:rsidR="00D7378B" w:rsidRPr="00C5719F" w:rsidRDefault="00D7378B" w:rsidP="00836307">
      <w:pPr>
        <w:ind w:firstLine="600"/>
        <w:jc w:val="both"/>
        <w:rPr>
          <w:rFonts w:ascii="Arial" w:hAnsi="Arial" w:cs="Arial"/>
          <w:color w:val="000000"/>
          <w:sz w:val="24"/>
          <w:szCs w:val="24"/>
        </w:rPr>
      </w:pPr>
      <w:r w:rsidRPr="00C5719F">
        <w:rPr>
          <w:rFonts w:ascii="Arial" w:hAnsi="Arial" w:cs="Arial"/>
          <w:color w:val="000000"/>
          <w:sz w:val="24"/>
          <w:szCs w:val="24"/>
        </w:rPr>
        <w:t xml:space="preserve">  </w:t>
      </w:r>
    </w:p>
    <w:p w:rsidR="00D7378B" w:rsidRPr="00C5719F" w:rsidRDefault="00D7378B" w:rsidP="00836307">
      <w:pPr>
        <w:ind w:firstLine="600"/>
        <w:jc w:val="both"/>
        <w:rPr>
          <w:rFonts w:ascii="Arial" w:hAnsi="Arial" w:cs="Arial"/>
          <w:color w:val="000000"/>
          <w:sz w:val="24"/>
          <w:szCs w:val="24"/>
        </w:rPr>
      </w:pPr>
      <w:r w:rsidRPr="00C5719F">
        <w:rPr>
          <w:rFonts w:ascii="Arial" w:hAnsi="Arial" w:cs="Arial"/>
          <w:color w:val="000000"/>
          <w:sz w:val="24"/>
          <w:szCs w:val="24"/>
        </w:rPr>
        <w:t xml:space="preserve">Благоустройство существующих кладбищ поселения Березово включает в себя комплекс работ направленных на содержание мест захоронений, благоустройство дорожек, восстановление искусственного освещения, уход за бесхозяйственными захоронениями (отсыпка провалившихся могил и др.), очистка от снега проездов и пешеходной части кладбищ. Для решения этой проблемы необходимо, чтобы работы по содержанию кладбищ   выполнялись по плану, в соответствии с требованиями </w:t>
      </w:r>
      <w:r w:rsidRPr="00C5719F">
        <w:rPr>
          <w:rFonts w:ascii="Arial" w:hAnsi="Arial" w:cs="Arial"/>
          <w:sz w:val="24"/>
          <w:szCs w:val="24"/>
        </w:rPr>
        <w:t xml:space="preserve">Постановления главного государственного врача РФ от 28.06.2011 года №84 «об </w:t>
      </w:r>
      <w:r w:rsidRPr="00C5719F">
        <w:rPr>
          <w:rFonts w:ascii="Arial" w:hAnsi="Arial" w:cs="Arial"/>
          <w:sz w:val="24"/>
          <w:szCs w:val="24"/>
        </w:rPr>
        <w:lastRenderedPageBreak/>
        <w:t xml:space="preserve">утверждении </w:t>
      </w:r>
      <w:hyperlink r:id="rId22" w:history="1">
        <w:r w:rsidRPr="00C5719F">
          <w:rPr>
            <w:rFonts w:ascii="Arial" w:hAnsi="Arial" w:cs="Arial"/>
            <w:sz w:val="24"/>
            <w:szCs w:val="24"/>
          </w:rPr>
          <w:t>СанПиН</w:t>
        </w:r>
      </w:hyperlink>
      <w:r w:rsidRPr="00C5719F">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w:t>
      </w:r>
      <w:r w:rsidRPr="00C5719F">
        <w:rPr>
          <w:rFonts w:ascii="Arial" w:hAnsi="Arial" w:cs="Arial"/>
          <w:color w:val="000000"/>
          <w:sz w:val="24"/>
          <w:szCs w:val="24"/>
        </w:rPr>
        <w:t>.</w:t>
      </w:r>
    </w:p>
    <w:p w:rsidR="00D7378B" w:rsidRPr="00C5719F" w:rsidRDefault="00D7378B" w:rsidP="00836307">
      <w:pPr>
        <w:ind w:firstLine="600"/>
        <w:jc w:val="both"/>
        <w:rPr>
          <w:rFonts w:ascii="Arial" w:hAnsi="Arial" w:cs="Arial"/>
          <w:color w:val="000000"/>
          <w:sz w:val="24"/>
          <w:szCs w:val="24"/>
        </w:rPr>
      </w:pPr>
    </w:p>
    <w:p w:rsidR="00D7378B" w:rsidRPr="004C23AB" w:rsidRDefault="00D7378B" w:rsidP="00C5719F">
      <w:pPr>
        <w:ind w:firstLine="600"/>
        <w:jc w:val="center"/>
        <w:rPr>
          <w:rFonts w:ascii="Arial" w:hAnsi="Arial" w:cs="Arial"/>
          <w:b/>
          <w:color w:val="000000"/>
          <w:sz w:val="30"/>
          <w:szCs w:val="30"/>
        </w:rPr>
      </w:pPr>
      <w:r w:rsidRPr="004C23AB">
        <w:rPr>
          <w:rFonts w:ascii="Arial" w:hAnsi="Arial" w:cs="Arial"/>
          <w:b/>
          <w:color w:val="000000"/>
          <w:sz w:val="30"/>
          <w:szCs w:val="30"/>
        </w:rPr>
        <w:t>1.5  Природоохранные мероприятия на территории городского поселения Березово.</w:t>
      </w:r>
    </w:p>
    <w:p w:rsidR="00C5719F" w:rsidRPr="004C23AB" w:rsidRDefault="00C5719F" w:rsidP="00836307">
      <w:pPr>
        <w:ind w:firstLine="600"/>
        <w:jc w:val="both"/>
        <w:rPr>
          <w:rFonts w:ascii="Arial" w:hAnsi="Arial" w:cs="Arial"/>
          <w:b/>
          <w:color w:val="000000"/>
          <w:sz w:val="30"/>
          <w:szCs w:val="30"/>
        </w:rPr>
      </w:pPr>
    </w:p>
    <w:p w:rsidR="00D7378B" w:rsidRPr="00C5719F" w:rsidRDefault="00D7378B" w:rsidP="00836307">
      <w:pPr>
        <w:ind w:firstLine="600"/>
        <w:jc w:val="both"/>
        <w:rPr>
          <w:rFonts w:ascii="Arial" w:hAnsi="Arial" w:cs="Arial"/>
          <w:color w:val="000000"/>
          <w:sz w:val="24"/>
          <w:szCs w:val="24"/>
        </w:rPr>
      </w:pPr>
      <w:r w:rsidRPr="00C5719F">
        <w:rPr>
          <w:rFonts w:ascii="Arial" w:hAnsi="Arial" w:cs="Arial"/>
          <w:sz w:val="24"/>
          <w:szCs w:val="24"/>
        </w:rPr>
        <w:t xml:space="preserve">Одна из основных задач природоохранных мероприятий является сбор, транспортировка и утилизация твердых бытовых отходов и иного мусора с территории поселений городского поселения Березово. Ликвидация несанкционированных свалок, упорядоченный сбор металлолома, строительного мусора,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D7378B" w:rsidRPr="00C5719F" w:rsidRDefault="00D7378B" w:rsidP="00836307">
      <w:pPr>
        <w:ind w:firstLine="600"/>
        <w:jc w:val="both"/>
        <w:rPr>
          <w:rFonts w:ascii="Arial" w:hAnsi="Arial" w:cs="Arial"/>
          <w:color w:val="000000"/>
          <w:sz w:val="24"/>
          <w:szCs w:val="24"/>
        </w:rPr>
      </w:pPr>
    </w:p>
    <w:p w:rsidR="00D7378B" w:rsidRPr="00C5719F" w:rsidRDefault="00D7378B" w:rsidP="00836307">
      <w:pPr>
        <w:ind w:firstLine="600"/>
        <w:jc w:val="both"/>
        <w:rPr>
          <w:rFonts w:ascii="Arial" w:hAnsi="Arial" w:cs="Arial"/>
          <w:color w:val="000000"/>
          <w:sz w:val="24"/>
          <w:szCs w:val="24"/>
        </w:rPr>
      </w:pPr>
    </w:p>
    <w:p w:rsidR="001E28CF" w:rsidRPr="004C23AB" w:rsidRDefault="001E28CF" w:rsidP="004C23AB">
      <w:pPr>
        <w:jc w:val="center"/>
        <w:rPr>
          <w:rFonts w:ascii="Arial" w:hAnsi="Arial" w:cs="Arial"/>
          <w:b/>
          <w:sz w:val="30"/>
          <w:szCs w:val="30"/>
        </w:rPr>
      </w:pPr>
      <w:r w:rsidRPr="004C23AB">
        <w:rPr>
          <w:rFonts w:ascii="Arial" w:hAnsi="Arial" w:cs="Arial"/>
          <w:b/>
          <w:sz w:val="30"/>
          <w:szCs w:val="30"/>
        </w:rPr>
        <w:t xml:space="preserve">1.6 </w:t>
      </w:r>
      <w:r w:rsidRPr="004C23AB">
        <w:rPr>
          <w:rFonts w:ascii="Arial" w:hAnsi="Arial" w:cs="Arial"/>
          <w:b/>
          <w:bCs/>
          <w:color w:val="000000"/>
          <w:sz w:val="30"/>
          <w:szCs w:val="30"/>
        </w:rPr>
        <w:t>Привлечение жителей к участию в решении проблем</w:t>
      </w:r>
      <w:r w:rsidRPr="004C23AB">
        <w:rPr>
          <w:rFonts w:ascii="Arial" w:hAnsi="Arial" w:cs="Arial"/>
          <w:b/>
          <w:color w:val="000000"/>
          <w:sz w:val="30"/>
          <w:szCs w:val="30"/>
        </w:rPr>
        <w:t xml:space="preserve"> </w:t>
      </w:r>
      <w:r w:rsidRPr="004C23AB">
        <w:rPr>
          <w:rFonts w:ascii="Arial" w:hAnsi="Arial" w:cs="Arial"/>
          <w:b/>
          <w:bCs/>
          <w:color w:val="000000"/>
          <w:sz w:val="30"/>
          <w:szCs w:val="30"/>
        </w:rPr>
        <w:t>благоустройства территории поселения</w:t>
      </w:r>
    </w:p>
    <w:p w:rsidR="001E28CF" w:rsidRPr="00C5719F" w:rsidRDefault="001E28CF" w:rsidP="00836307">
      <w:pPr>
        <w:jc w:val="both"/>
        <w:rPr>
          <w:rFonts w:ascii="Arial" w:hAnsi="Arial" w:cs="Arial"/>
          <w:sz w:val="24"/>
          <w:szCs w:val="24"/>
        </w:rPr>
      </w:pPr>
    </w:p>
    <w:p w:rsidR="00836307" w:rsidRPr="00C5719F" w:rsidRDefault="001E28CF" w:rsidP="001506FD">
      <w:pPr>
        <w:ind w:firstLine="709"/>
        <w:jc w:val="both"/>
        <w:rPr>
          <w:rFonts w:ascii="Arial" w:hAnsi="Arial" w:cs="Arial"/>
          <w:sz w:val="24"/>
          <w:szCs w:val="24"/>
        </w:rPr>
      </w:pPr>
      <w:r w:rsidRPr="00C5719F">
        <w:rPr>
          <w:rFonts w:ascii="Arial" w:hAnsi="Arial" w:cs="Arial"/>
          <w:sz w:val="24"/>
          <w:szCs w:val="24"/>
        </w:rPr>
        <w:t>Одной из проблем благоустройства территории поселения является негативное отношение жителей к элементам благоустройства: приводятся в негодность</w:t>
      </w:r>
    </w:p>
    <w:p w:rsidR="001E28CF" w:rsidRPr="00C5719F" w:rsidRDefault="001E28CF" w:rsidP="00836307">
      <w:pPr>
        <w:jc w:val="both"/>
        <w:rPr>
          <w:rFonts w:ascii="Arial" w:hAnsi="Arial" w:cs="Arial"/>
          <w:sz w:val="24"/>
          <w:szCs w:val="24"/>
        </w:rPr>
      </w:pPr>
      <w:r w:rsidRPr="00C5719F">
        <w:rPr>
          <w:rFonts w:ascii="Arial" w:hAnsi="Arial" w:cs="Arial"/>
          <w:sz w:val="24"/>
          <w:szCs w:val="24"/>
        </w:rPr>
        <w:t>детские площадки, разрушаются и разрисовываются фасады зданий, создаются несанкционированные свалки мусора, содержание гражданами с нарушением норм и правил содержания домашних животных.</w:t>
      </w:r>
    </w:p>
    <w:p w:rsidR="001E28CF" w:rsidRPr="00C5719F" w:rsidRDefault="001E28CF" w:rsidP="00836307">
      <w:pPr>
        <w:ind w:firstLine="600"/>
        <w:jc w:val="both"/>
        <w:rPr>
          <w:rFonts w:ascii="Arial" w:hAnsi="Arial" w:cs="Arial"/>
          <w:sz w:val="24"/>
          <w:szCs w:val="24"/>
        </w:rPr>
      </w:pPr>
      <w:r w:rsidRPr="00C5719F">
        <w:rPr>
          <w:rFonts w:ascii="Arial" w:hAnsi="Arial" w:cs="Arial"/>
          <w:sz w:val="24"/>
          <w:szCs w:val="24"/>
        </w:rPr>
        <w:t xml:space="preserve">Анализ показывает, что проблема заключается в низком уровне культуры поведения жителей поселения  на улицах и во дворах, небрежном отношении к элементам благоустройства. </w:t>
      </w:r>
    </w:p>
    <w:p w:rsidR="001E28CF" w:rsidRPr="00C5719F" w:rsidRDefault="001E28CF" w:rsidP="00836307">
      <w:pPr>
        <w:ind w:firstLine="600"/>
        <w:jc w:val="both"/>
        <w:rPr>
          <w:rFonts w:ascii="Arial" w:hAnsi="Arial" w:cs="Arial"/>
          <w:sz w:val="24"/>
          <w:szCs w:val="24"/>
        </w:rPr>
      </w:pPr>
      <w:r w:rsidRPr="00C5719F">
        <w:rPr>
          <w:rFonts w:ascii="Arial" w:hAnsi="Arial" w:cs="Arial"/>
          <w:sz w:val="24"/>
          <w:szCs w:val="24"/>
        </w:rPr>
        <w:t xml:space="preserve">  В течение 2014 - 2020 годов необходимо организовать и провести:</w:t>
      </w:r>
    </w:p>
    <w:p w:rsidR="001E28CF" w:rsidRPr="00C5719F" w:rsidRDefault="001E28CF" w:rsidP="00836307">
      <w:pPr>
        <w:jc w:val="both"/>
        <w:rPr>
          <w:rFonts w:ascii="Arial" w:hAnsi="Arial" w:cs="Arial"/>
          <w:sz w:val="24"/>
          <w:szCs w:val="24"/>
        </w:rPr>
      </w:pPr>
      <w:r w:rsidRPr="00C5719F">
        <w:rPr>
          <w:rFonts w:ascii="Arial" w:hAnsi="Arial" w:cs="Arial"/>
          <w:sz w:val="24"/>
          <w:szCs w:val="24"/>
        </w:rPr>
        <w:t>- общепоселковые субботники по санитарной очистке и благоустройству территории поселения;</w:t>
      </w:r>
    </w:p>
    <w:p w:rsidR="001E28CF" w:rsidRPr="00C5719F" w:rsidRDefault="001E28CF" w:rsidP="00836307">
      <w:pPr>
        <w:jc w:val="both"/>
        <w:rPr>
          <w:rFonts w:ascii="Arial" w:hAnsi="Arial" w:cs="Arial"/>
          <w:sz w:val="24"/>
          <w:szCs w:val="24"/>
        </w:rPr>
      </w:pPr>
      <w:r w:rsidRPr="00C5719F">
        <w:rPr>
          <w:rFonts w:ascii="Arial" w:hAnsi="Arial" w:cs="Arial"/>
          <w:sz w:val="24"/>
          <w:szCs w:val="24"/>
        </w:rPr>
        <w:t>- мероприятия по благоустройству дворовых территорий многоквартирных домов;</w:t>
      </w:r>
    </w:p>
    <w:p w:rsidR="001E28CF" w:rsidRPr="00C5719F" w:rsidRDefault="001E28CF" w:rsidP="00836307">
      <w:pPr>
        <w:jc w:val="both"/>
        <w:rPr>
          <w:rFonts w:ascii="Arial" w:hAnsi="Arial" w:cs="Arial"/>
          <w:sz w:val="24"/>
          <w:szCs w:val="24"/>
        </w:rPr>
      </w:pPr>
      <w:r w:rsidRPr="00C5719F">
        <w:rPr>
          <w:rFonts w:ascii="Arial" w:hAnsi="Arial" w:cs="Arial"/>
          <w:sz w:val="24"/>
          <w:szCs w:val="24"/>
        </w:rPr>
        <w:t xml:space="preserve">- конкурсы, направленные на озеленение дворов, придомовых территорий. </w:t>
      </w:r>
    </w:p>
    <w:p w:rsidR="001E28CF" w:rsidRPr="00C5719F" w:rsidRDefault="001E28CF" w:rsidP="00836307">
      <w:pPr>
        <w:ind w:firstLine="600"/>
        <w:jc w:val="both"/>
        <w:rPr>
          <w:rFonts w:ascii="Arial" w:hAnsi="Arial" w:cs="Arial"/>
          <w:sz w:val="24"/>
          <w:szCs w:val="24"/>
        </w:rPr>
      </w:pPr>
      <w:r w:rsidRPr="00C5719F">
        <w:rPr>
          <w:rFonts w:ascii="Arial" w:hAnsi="Arial" w:cs="Arial"/>
          <w:sz w:val="24"/>
          <w:szCs w:val="24"/>
        </w:rPr>
        <w:t>Проведение данных мероприятий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1E28CF" w:rsidRPr="00C5719F" w:rsidRDefault="001E28CF" w:rsidP="00836307">
      <w:pPr>
        <w:ind w:firstLine="709"/>
        <w:jc w:val="both"/>
        <w:rPr>
          <w:rFonts w:ascii="Arial" w:hAnsi="Arial" w:cs="Arial"/>
          <w:sz w:val="24"/>
          <w:szCs w:val="24"/>
        </w:rPr>
      </w:pPr>
      <w:r w:rsidRPr="00C5719F">
        <w:rPr>
          <w:rFonts w:ascii="Arial" w:hAnsi="Arial" w:cs="Arial"/>
          <w:sz w:val="24"/>
          <w:szCs w:val="24"/>
        </w:rPr>
        <w:t>Проведение разъяснительной работы по соблюдению законодательства по правилам содержания домашних животных»</w:t>
      </w:r>
    </w:p>
    <w:p w:rsidR="004C23AB" w:rsidRPr="00C5719F" w:rsidRDefault="004C23AB" w:rsidP="004C23AB">
      <w:pPr>
        <w:pStyle w:val="a7"/>
        <w:spacing w:before="0" w:beforeAutospacing="0" w:after="0" w:afterAutospacing="0"/>
        <w:ind w:firstLine="700"/>
        <w:jc w:val="both"/>
        <w:rPr>
          <w:rFonts w:ascii="Arial" w:hAnsi="Arial" w:cs="Arial"/>
        </w:rPr>
      </w:pPr>
      <w:r>
        <w:rPr>
          <w:rFonts w:ascii="Arial" w:hAnsi="Arial" w:cs="Arial"/>
        </w:rPr>
        <w:t>(п.1.6</w:t>
      </w:r>
      <w:r w:rsidRPr="00C5719F">
        <w:rPr>
          <w:rFonts w:ascii="Arial" w:hAnsi="Arial" w:cs="Arial"/>
        </w:rPr>
        <w:t xml:space="preserve"> изложен в  редакции постановления администрации Березовского района </w:t>
      </w:r>
      <w:hyperlink r:id="rId23" w:tgtFrame="ChangingDocument" w:history="1">
        <w:r w:rsidRPr="00C5719F">
          <w:rPr>
            <w:rStyle w:val="a8"/>
            <w:rFonts w:ascii="Arial" w:hAnsi="Arial" w:cs="Arial"/>
          </w:rPr>
          <w:t>от 11.05.2017 № 386</w:t>
        </w:r>
      </w:hyperlink>
      <w:r w:rsidRPr="00C5719F">
        <w:rPr>
          <w:rFonts w:ascii="Arial" w:hAnsi="Arial" w:cs="Arial"/>
        </w:rPr>
        <w:t>)</w:t>
      </w:r>
    </w:p>
    <w:p w:rsidR="002548D1" w:rsidRPr="00C5719F" w:rsidRDefault="002548D1" w:rsidP="00836307">
      <w:pPr>
        <w:jc w:val="both"/>
        <w:rPr>
          <w:rFonts w:ascii="Arial" w:hAnsi="Arial" w:cs="Arial"/>
          <w:sz w:val="24"/>
          <w:szCs w:val="24"/>
        </w:rPr>
      </w:pPr>
    </w:p>
    <w:p w:rsidR="00D7378B" w:rsidRPr="00C5719F" w:rsidRDefault="00D7378B" w:rsidP="00836307">
      <w:pPr>
        <w:jc w:val="both"/>
        <w:rPr>
          <w:rFonts w:ascii="Arial" w:hAnsi="Arial" w:cs="Arial"/>
          <w:b/>
          <w:sz w:val="24"/>
          <w:szCs w:val="24"/>
        </w:rPr>
      </w:pPr>
    </w:p>
    <w:p w:rsidR="002548D1" w:rsidRPr="00223511" w:rsidRDefault="000227BD" w:rsidP="008638F7">
      <w:pPr>
        <w:jc w:val="center"/>
        <w:rPr>
          <w:rFonts w:ascii="Arial" w:hAnsi="Arial" w:cs="Arial"/>
          <w:b/>
          <w:bCs/>
          <w:sz w:val="30"/>
          <w:szCs w:val="30"/>
        </w:rPr>
      </w:pPr>
      <w:r w:rsidRPr="00223511">
        <w:rPr>
          <w:rFonts w:ascii="Arial" w:hAnsi="Arial" w:cs="Arial"/>
          <w:b/>
          <w:sz w:val="30"/>
          <w:szCs w:val="30"/>
        </w:rPr>
        <w:t xml:space="preserve">Раздел 2. </w:t>
      </w:r>
      <w:r w:rsidR="005C37F3" w:rsidRPr="00223511">
        <w:rPr>
          <w:rFonts w:ascii="Arial" w:hAnsi="Arial" w:cs="Arial"/>
          <w:b/>
          <w:sz w:val="30"/>
          <w:szCs w:val="30"/>
        </w:rPr>
        <w:t xml:space="preserve"> </w:t>
      </w:r>
      <w:r w:rsidRPr="00223511">
        <w:rPr>
          <w:rFonts w:ascii="Arial" w:hAnsi="Arial" w:cs="Arial"/>
          <w:b/>
          <w:sz w:val="30"/>
          <w:szCs w:val="30"/>
        </w:rPr>
        <w:t xml:space="preserve">Цели, задачи и показатели </w:t>
      </w:r>
      <w:r w:rsidR="0030317F" w:rsidRPr="00223511">
        <w:rPr>
          <w:rFonts w:ascii="Arial" w:hAnsi="Arial" w:cs="Arial"/>
          <w:b/>
          <w:sz w:val="30"/>
          <w:szCs w:val="30"/>
        </w:rPr>
        <w:t>Программы</w:t>
      </w:r>
    </w:p>
    <w:p w:rsidR="00223511" w:rsidRDefault="00223511" w:rsidP="00223511">
      <w:pPr>
        <w:pStyle w:val="a7"/>
        <w:spacing w:before="0" w:beforeAutospacing="0" w:after="0" w:afterAutospacing="0"/>
        <w:ind w:firstLine="700"/>
        <w:jc w:val="both"/>
        <w:rPr>
          <w:rFonts w:ascii="Arial" w:hAnsi="Arial" w:cs="Arial"/>
        </w:rPr>
      </w:pPr>
    </w:p>
    <w:p w:rsidR="00223511" w:rsidRPr="00223511" w:rsidRDefault="00223511" w:rsidP="00223511">
      <w:pPr>
        <w:pStyle w:val="a7"/>
        <w:spacing w:before="0" w:beforeAutospacing="0" w:after="0" w:afterAutospacing="0"/>
        <w:ind w:firstLine="700"/>
        <w:jc w:val="both"/>
        <w:rPr>
          <w:rFonts w:ascii="Arial" w:hAnsi="Arial" w:cs="Arial"/>
        </w:rPr>
      </w:pPr>
      <w:r w:rsidRPr="00223511">
        <w:rPr>
          <w:rFonts w:ascii="Arial" w:hAnsi="Arial" w:cs="Arial"/>
        </w:rPr>
        <w:t xml:space="preserve">(раздел 2 изложен в редакции постановления администрации Березовского района </w:t>
      </w:r>
      <w:hyperlink r:id="rId24" w:tgtFrame="ChangingDocument" w:history="1">
        <w:r w:rsidRPr="00223511">
          <w:rPr>
            <w:rStyle w:val="a8"/>
            <w:rFonts w:ascii="Arial" w:hAnsi="Arial" w:cs="Arial"/>
          </w:rPr>
          <w:t>от 11.05.2017 № 386</w:t>
        </w:r>
      </w:hyperlink>
      <w:r w:rsidRPr="00223511">
        <w:rPr>
          <w:rFonts w:ascii="Arial" w:hAnsi="Arial" w:cs="Arial"/>
        </w:rPr>
        <w:t>)</w:t>
      </w:r>
    </w:p>
    <w:p w:rsidR="00924FD5" w:rsidRPr="00223511" w:rsidRDefault="00924FD5" w:rsidP="00836307">
      <w:pPr>
        <w:widowControl w:val="0"/>
        <w:autoSpaceDE w:val="0"/>
        <w:autoSpaceDN w:val="0"/>
        <w:adjustRightInd w:val="0"/>
        <w:jc w:val="both"/>
        <w:rPr>
          <w:rFonts w:ascii="Arial" w:hAnsi="Arial" w:cs="Arial"/>
          <w:sz w:val="24"/>
          <w:szCs w:val="24"/>
        </w:rPr>
      </w:pPr>
    </w:p>
    <w:p w:rsidR="00924FD5" w:rsidRPr="00C5719F" w:rsidRDefault="00924FD5" w:rsidP="00836307">
      <w:pPr>
        <w:widowControl w:val="0"/>
        <w:autoSpaceDE w:val="0"/>
        <w:autoSpaceDN w:val="0"/>
        <w:adjustRightInd w:val="0"/>
        <w:ind w:firstLine="540"/>
        <w:jc w:val="both"/>
        <w:rPr>
          <w:rFonts w:ascii="Arial" w:hAnsi="Arial" w:cs="Arial"/>
          <w:sz w:val="24"/>
          <w:szCs w:val="24"/>
        </w:rPr>
      </w:pPr>
    </w:p>
    <w:p w:rsidR="001E28CF" w:rsidRPr="00C5719F" w:rsidRDefault="001E28CF" w:rsidP="00836307">
      <w:pPr>
        <w:pStyle w:val="ConsPlusNonformat"/>
        <w:ind w:firstLine="709"/>
        <w:jc w:val="both"/>
        <w:rPr>
          <w:rFonts w:ascii="Arial" w:hAnsi="Arial" w:cs="Arial"/>
          <w:sz w:val="24"/>
          <w:szCs w:val="24"/>
        </w:rPr>
      </w:pPr>
      <w:r w:rsidRPr="00C5719F">
        <w:rPr>
          <w:rFonts w:ascii="Arial" w:hAnsi="Arial" w:cs="Arial"/>
          <w:sz w:val="24"/>
          <w:szCs w:val="24"/>
        </w:rPr>
        <w:t>2.1. Цель муниципальной программы:</w:t>
      </w:r>
    </w:p>
    <w:p w:rsidR="001E28CF" w:rsidRPr="00C5719F" w:rsidRDefault="001E28C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Развитие современного комплексного благоустройства городского поселения Березово.</w:t>
      </w:r>
    </w:p>
    <w:p w:rsidR="001E28CF" w:rsidRPr="00C5719F" w:rsidRDefault="001E28C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2.2. Задачи муниципальной программы:</w:t>
      </w:r>
    </w:p>
    <w:p w:rsidR="001E28CF" w:rsidRPr="00C5719F" w:rsidRDefault="001E28CF" w:rsidP="00836307">
      <w:pPr>
        <w:pStyle w:val="ConsPlusCell"/>
        <w:ind w:firstLine="709"/>
        <w:jc w:val="both"/>
        <w:rPr>
          <w:sz w:val="24"/>
          <w:szCs w:val="24"/>
        </w:rPr>
      </w:pPr>
      <w:r w:rsidRPr="00C5719F">
        <w:rPr>
          <w:sz w:val="24"/>
          <w:szCs w:val="24"/>
        </w:rPr>
        <w:t xml:space="preserve">- Обеспечение уличного освещения дорог местного значения; </w:t>
      </w:r>
    </w:p>
    <w:p w:rsidR="001E28CF" w:rsidRPr="00C5719F" w:rsidRDefault="001E28CF" w:rsidP="00836307">
      <w:pPr>
        <w:pStyle w:val="ConsPlusCell"/>
        <w:ind w:firstLine="709"/>
        <w:jc w:val="both"/>
        <w:rPr>
          <w:sz w:val="24"/>
          <w:szCs w:val="24"/>
        </w:rPr>
      </w:pPr>
      <w:r w:rsidRPr="00C5719F">
        <w:rPr>
          <w:sz w:val="24"/>
          <w:szCs w:val="24"/>
        </w:rPr>
        <w:lastRenderedPageBreak/>
        <w:t>- Организация озеленения территории поселения Березово;</w:t>
      </w:r>
    </w:p>
    <w:p w:rsidR="001E28CF" w:rsidRPr="00C5719F" w:rsidRDefault="001E28CF" w:rsidP="00836307">
      <w:pPr>
        <w:pStyle w:val="ConsPlusCell"/>
        <w:ind w:firstLine="709"/>
        <w:jc w:val="both"/>
        <w:rPr>
          <w:sz w:val="24"/>
          <w:szCs w:val="24"/>
        </w:rPr>
      </w:pPr>
      <w:r w:rsidRPr="00C5719F">
        <w:rPr>
          <w:sz w:val="24"/>
          <w:szCs w:val="24"/>
        </w:rPr>
        <w:t>- Содержание мест захоронения поселения;</w:t>
      </w:r>
    </w:p>
    <w:p w:rsidR="001E28CF" w:rsidRPr="00C5719F" w:rsidRDefault="001E28CF" w:rsidP="00836307">
      <w:pPr>
        <w:pStyle w:val="ConsPlusCell"/>
        <w:ind w:firstLine="709"/>
        <w:jc w:val="both"/>
        <w:rPr>
          <w:sz w:val="24"/>
          <w:szCs w:val="24"/>
        </w:rPr>
      </w:pPr>
      <w:r w:rsidRPr="00C5719F">
        <w:rPr>
          <w:sz w:val="24"/>
          <w:szCs w:val="24"/>
        </w:rPr>
        <w:t>- Организация санитарной очистки территории поселения;</w:t>
      </w:r>
    </w:p>
    <w:p w:rsidR="001E28CF" w:rsidRPr="00C5719F" w:rsidRDefault="001E28C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 xml:space="preserve">- Содержание муниципального имущества.    </w:t>
      </w:r>
    </w:p>
    <w:p w:rsidR="001E28CF" w:rsidRPr="00C5719F" w:rsidRDefault="001E28C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2.3. Результаты реализации муниципальной программы характеризуются динамикой следующих целевых показателей:</w:t>
      </w:r>
    </w:p>
    <w:p w:rsidR="00836307" w:rsidRPr="00C5719F" w:rsidRDefault="00836307" w:rsidP="00836307">
      <w:pPr>
        <w:widowControl w:val="0"/>
        <w:autoSpaceDE w:val="0"/>
        <w:autoSpaceDN w:val="0"/>
        <w:adjustRightInd w:val="0"/>
        <w:ind w:left="720"/>
        <w:jc w:val="both"/>
        <w:rPr>
          <w:rFonts w:ascii="Arial" w:hAnsi="Arial" w:cs="Arial"/>
          <w:sz w:val="24"/>
          <w:szCs w:val="24"/>
        </w:rPr>
      </w:pPr>
      <w:r w:rsidRPr="00C5719F">
        <w:rPr>
          <w:rFonts w:ascii="Arial" w:hAnsi="Arial" w:cs="Arial"/>
          <w:sz w:val="24"/>
          <w:szCs w:val="24"/>
        </w:rPr>
        <w:t>- Протяженность освещенных улиц, (километров);</w:t>
      </w:r>
    </w:p>
    <w:p w:rsidR="00836307" w:rsidRPr="00C5719F" w:rsidRDefault="00836307"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 xml:space="preserve">Данный показатель определяется на основании отчетных форм предоставляемых сетевыми организациями в администрацию Березовского района. </w:t>
      </w:r>
    </w:p>
    <w:p w:rsidR="00836307" w:rsidRPr="00C5719F" w:rsidRDefault="00836307" w:rsidP="00836307">
      <w:pPr>
        <w:widowControl w:val="0"/>
        <w:autoSpaceDE w:val="0"/>
        <w:autoSpaceDN w:val="0"/>
        <w:adjustRightInd w:val="0"/>
        <w:ind w:left="360"/>
        <w:jc w:val="both"/>
        <w:rPr>
          <w:rFonts w:ascii="Arial" w:hAnsi="Arial" w:cs="Arial"/>
          <w:sz w:val="24"/>
          <w:szCs w:val="24"/>
        </w:rPr>
      </w:pPr>
      <w:r w:rsidRPr="00C5719F">
        <w:rPr>
          <w:rFonts w:ascii="Arial" w:hAnsi="Arial" w:cs="Arial"/>
          <w:sz w:val="24"/>
          <w:szCs w:val="24"/>
        </w:rPr>
        <w:t xml:space="preserve">    - Количество установленных светильников (единиц);</w:t>
      </w:r>
    </w:p>
    <w:p w:rsidR="00836307" w:rsidRPr="00C5719F" w:rsidRDefault="00836307"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Данный показатель определяется на основании отчетных форм предоставляемых сетевыми организациями в администрацию Березовского района.</w:t>
      </w:r>
    </w:p>
    <w:p w:rsidR="00836307" w:rsidRPr="00C5719F" w:rsidRDefault="00836307"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  Количество высаженных деревьев, кустарников, цветов, (единиц);</w:t>
      </w:r>
    </w:p>
    <w:p w:rsidR="00836307" w:rsidRPr="00C5719F" w:rsidRDefault="00836307"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Данный показатель является расчетным определяется на основании актов выполненных работ, отчетов по проведению общественных акций по озеленению</w:t>
      </w:r>
    </w:p>
    <w:p w:rsidR="00836307" w:rsidRPr="00C5719F" w:rsidRDefault="00836307" w:rsidP="00836307">
      <w:pPr>
        <w:widowControl w:val="0"/>
        <w:autoSpaceDE w:val="0"/>
        <w:autoSpaceDN w:val="0"/>
        <w:adjustRightInd w:val="0"/>
        <w:jc w:val="both"/>
        <w:rPr>
          <w:rFonts w:ascii="Arial" w:hAnsi="Arial" w:cs="Arial"/>
          <w:sz w:val="24"/>
          <w:szCs w:val="24"/>
        </w:rPr>
      </w:pPr>
    </w:p>
    <w:p w:rsidR="00836307" w:rsidRPr="00C5719F" w:rsidRDefault="00836307" w:rsidP="00836307">
      <w:pPr>
        <w:widowControl w:val="0"/>
        <w:autoSpaceDE w:val="0"/>
        <w:autoSpaceDN w:val="0"/>
        <w:adjustRightInd w:val="0"/>
        <w:jc w:val="both"/>
        <w:rPr>
          <w:rFonts w:ascii="Arial" w:hAnsi="Arial" w:cs="Arial"/>
          <w:sz w:val="24"/>
          <w:szCs w:val="24"/>
        </w:rPr>
      </w:pPr>
      <w:r w:rsidRPr="00C5719F">
        <w:rPr>
          <w:rFonts w:ascii="Arial" w:hAnsi="Arial" w:cs="Arial"/>
          <w:sz w:val="24"/>
          <w:szCs w:val="24"/>
        </w:rPr>
        <w:t>территории.</w:t>
      </w:r>
    </w:p>
    <w:p w:rsidR="00836307" w:rsidRPr="00C5719F" w:rsidRDefault="00836307"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 Количество захоронений не соответствующих нормативным требованиям, (единиц);</w:t>
      </w:r>
    </w:p>
    <w:p w:rsidR="00836307" w:rsidRPr="00C5719F" w:rsidRDefault="00836307"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 xml:space="preserve">Данный показатель является расчетным определяется на основании требований Постановления главного государственного врача Российской Федерации от 28.06.2011 года №84 «Об утверждении </w:t>
      </w:r>
      <w:hyperlink r:id="rId25" w:history="1">
        <w:r w:rsidRPr="00C5719F">
          <w:rPr>
            <w:rFonts w:ascii="Arial" w:hAnsi="Arial" w:cs="Arial"/>
            <w:sz w:val="24"/>
            <w:szCs w:val="24"/>
          </w:rPr>
          <w:t>СанПиН</w:t>
        </w:r>
      </w:hyperlink>
      <w:r w:rsidRPr="00C5719F">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836307" w:rsidRPr="00C5719F" w:rsidRDefault="00836307"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 Количество несанкционированных свалок, (единиц);</w:t>
      </w:r>
    </w:p>
    <w:p w:rsidR="00836307" w:rsidRPr="00C5719F" w:rsidRDefault="00836307"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Данный показатель является расчетным определяется на основании данных предоставляемых Березовским отделом службы по контролю и надзору в сфере охраны окружающей среды, объектов животного мира и лесных отношений Ханты-Мансийского автономного округа – Югры.</w:t>
      </w:r>
    </w:p>
    <w:p w:rsidR="00836307" w:rsidRPr="00C5719F" w:rsidRDefault="00836307"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 Доля населенных пунктов городского поселения Березово, в которых проведены мероприятия в связи с наступившими юбилейными датами.</w:t>
      </w:r>
    </w:p>
    <w:p w:rsidR="00836307" w:rsidRPr="00C5719F" w:rsidRDefault="00836307" w:rsidP="00836307">
      <w:pPr>
        <w:pStyle w:val="ConsPlusNormal"/>
        <w:ind w:firstLine="540"/>
        <w:jc w:val="both"/>
        <w:rPr>
          <w:sz w:val="24"/>
          <w:szCs w:val="24"/>
        </w:rPr>
      </w:pPr>
      <w:r w:rsidRPr="00C5719F">
        <w:rPr>
          <w:sz w:val="24"/>
          <w:szCs w:val="24"/>
        </w:rPr>
        <w:t>Данный показатель рассчитывается по формуле:</w:t>
      </w:r>
    </w:p>
    <w:p w:rsidR="00836307" w:rsidRPr="00C5719F" w:rsidRDefault="00836307" w:rsidP="00836307">
      <w:pPr>
        <w:pStyle w:val="ConsPlusNormal"/>
        <w:ind w:firstLine="540"/>
        <w:jc w:val="both"/>
        <w:rPr>
          <w:sz w:val="24"/>
          <w:szCs w:val="24"/>
        </w:rPr>
      </w:pPr>
      <w:r w:rsidRPr="00C5719F">
        <w:rPr>
          <w:sz w:val="24"/>
          <w:szCs w:val="24"/>
        </w:rPr>
        <w:t>П4 = КНПиРфк / КНПиРпл x 100, где:</w:t>
      </w:r>
    </w:p>
    <w:p w:rsidR="00836307" w:rsidRPr="00C5719F" w:rsidRDefault="00836307" w:rsidP="00836307">
      <w:pPr>
        <w:pStyle w:val="ConsPlusNormal"/>
        <w:ind w:firstLine="540"/>
        <w:jc w:val="both"/>
        <w:rPr>
          <w:sz w:val="24"/>
          <w:szCs w:val="24"/>
        </w:rPr>
      </w:pPr>
      <w:r w:rsidRPr="00C5719F">
        <w:rPr>
          <w:sz w:val="24"/>
          <w:szCs w:val="24"/>
        </w:rPr>
        <w:t>КНПиРфк - количество населенных пунктов, городского поселения Березово, в которых проведены мероприятия в связи с наступившими юбилейными датами;</w:t>
      </w:r>
    </w:p>
    <w:p w:rsidR="00836307" w:rsidRDefault="00836307" w:rsidP="00836307">
      <w:pPr>
        <w:pStyle w:val="ConsPlusNormal"/>
        <w:ind w:firstLine="540"/>
        <w:jc w:val="both"/>
        <w:rPr>
          <w:sz w:val="24"/>
          <w:szCs w:val="24"/>
        </w:rPr>
      </w:pPr>
      <w:r w:rsidRPr="00C5719F">
        <w:rPr>
          <w:sz w:val="24"/>
          <w:szCs w:val="24"/>
        </w:rPr>
        <w:t>КНПиРпл - количество населенных пунктов, городского поселения Березово, в которых запланировано проведение мероприятий в связи с наступившими юбилейными датами.</w:t>
      </w:r>
    </w:p>
    <w:p w:rsidR="00223511" w:rsidRPr="00223511" w:rsidRDefault="00223511" w:rsidP="00836307">
      <w:pPr>
        <w:pStyle w:val="ConsPlusNormal"/>
        <w:ind w:firstLine="540"/>
        <w:jc w:val="both"/>
        <w:rPr>
          <w:sz w:val="24"/>
          <w:szCs w:val="24"/>
        </w:rPr>
      </w:pPr>
      <w:r>
        <w:rPr>
          <w:sz w:val="24"/>
          <w:szCs w:val="24"/>
        </w:rPr>
        <w:t>(</w:t>
      </w:r>
      <w:r w:rsidRPr="00223511">
        <w:rPr>
          <w:sz w:val="24"/>
          <w:szCs w:val="24"/>
        </w:rPr>
        <w:t xml:space="preserve">Абзацы 12, 13 </w:t>
      </w:r>
      <w:r w:rsidRPr="00223511">
        <w:rPr>
          <w:bCs/>
          <w:sz w:val="24"/>
          <w:szCs w:val="24"/>
        </w:rPr>
        <w:t>пункта 2.3 раздела 2</w:t>
      </w:r>
      <w:r w:rsidRPr="00223511">
        <w:rPr>
          <w:sz w:val="24"/>
          <w:szCs w:val="24"/>
        </w:rPr>
        <w:t xml:space="preserve"> </w:t>
      </w:r>
      <w:r>
        <w:rPr>
          <w:sz w:val="24"/>
          <w:szCs w:val="24"/>
        </w:rPr>
        <w:t xml:space="preserve">изложены в </w:t>
      </w:r>
      <w:r w:rsidRPr="00384599">
        <w:rPr>
          <w:sz w:val="24"/>
          <w:szCs w:val="24"/>
        </w:rPr>
        <w:t xml:space="preserve"> </w:t>
      </w:r>
      <w:r>
        <w:rPr>
          <w:sz w:val="24"/>
          <w:szCs w:val="24"/>
        </w:rPr>
        <w:t>редакции постановления</w:t>
      </w:r>
      <w:r w:rsidRPr="00877A60">
        <w:rPr>
          <w:sz w:val="24"/>
          <w:szCs w:val="24"/>
        </w:rPr>
        <w:t xml:space="preserve"> администрации </w:t>
      </w:r>
      <w:r>
        <w:rPr>
          <w:sz w:val="24"/>
          <w:szCs w:val="24"/>
        </w:rPr>
        <w:t>Березовского района</w:t>
      </w:r>
      <w:r w:rsidRPr="00877A60">
        <w:rPr>
          <w:sz w:val="24"/>
          <w:szCs w:val="24"/>
        </w:rPr>
        <w:t xml:space="preserve">  </w:t>
      </w:r>
      <w:hyperlink r:id="rId26" w:tgtFrame="ChangingDocument" w:history="1">
        <w:r w:rsidRPr="00877A60">
          <w:rPr>
            <w:rStyle w:val="a8"/>
            <w:sz w:val="24"/>
            <w:szCs w:val="24"/>
          </w:rPr>
          <w:t xml:space="preserve">от </w:t>
        </w:r>
        <w:r>
          <w:rPr>
            <w:rStyle w:val="a8"/>
            <w:sz w:val="24"/>
            <w:szCs w:val="24"/>
          </w:rPr>
          <w:t>27</w:t>
        </w:r>
        <w:r w:rsidRPr="00877A60">
          <w:rPr>
            <w:rStyle w:val="a8"/>
            <w:sz w:val="24"/>
            <w:szCs w:val="24"/>
          </w:rPr>
          <w:t>.0</w:t>
        </w:r>
        <w:r>
          <w:rPr>
            <w:rStyle w:val="a8"/>
            <w:sz w:val="24"/>
            <w:szCs w:val="24"/>
          </w:rPr>
          <w:t>3</w:t>
        </w:r>
        <w:r w:rsidRPr="00877A60">
          <w:rPr>
            <w:rStyle w:val="a8"/>
            <w:sz w:val="24"/>
            <w:szCs w:val="24"/>
          </w:rPr>
          <w:t>.201</w:t>
        </w:r>
        <w:r>
          <w:rPr>
            <w:rStyle w:val="a8"/>
            <w:sz w:val="24"/>
            <w:szCs w:val="24"/>
          </w:rPr>
          <w:t>9</w:t>
        </w:r>
        <w:r w:rsidRPr="00877A60">
          <w:rPr>
            <w:rStyle w:val="a8"/>
            <w:sz w:val="24"/>
            <w:szCs w:val="24"/>
          </w:rPr>
          <w:t xml:space="preserve"> № </w:t>
        </w:r>
        <w:r>
          <w:rPr>
            <w:rStyle w:val="a8"/>
            <w:sz w:val="24"/>
            <w:szCs w:val="24"/>
          </w:rPr>
          <w:t>348</w:t>
        </w:r>
      </w:hyperlink>
      <w:r>
        <w:rPr>
          <w:sz w:val="24"/>
          <w:szCs w:val="24"/>
        </w:rPr>
        <w:t>)</w:t>
      </w:r>
    </w:p>
    <w:p w:rsidR="00836307" w:rsidRPr="00C5719F" w:rsidRDefault="00836307"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Показатель рассчитывает Управление по Жилищно-коммунальному хозяйству администрации Березовского района на основании данных о населенных пунктах, городского поселения Березово, в которых проведены мероприятия, связанные с наступившими юбилейными датами.</w:t>
      </w:r>
    </w:p>
    <w:p w:rsidR="00D7378B" w:rsidRPr="00C5719F" w:rsidRDefault="001E28CF" w:rsidP="00223511">
      <w:pPr>
        <w:widowControl w:val="0"/>
        <w:autoSpaceDE w:val="0"/>
        <w:autoSpaceDN w:val="0"/>
        <w:adjustRightInd w:val="0"/>
        <w:ind w:firstLine="709"/>
        <w:jc w:val="both"/>
        <w:rPr>
          <w:rFonts w:ascii="Arial" w:hAnsi="Arial" w:cs="Arial"/>
          <w:b/>
          <w:sz w:val="24"/>
          <w:szCs w:val="24"/>
        </w:rPr>
      </w:pPr>
      <w:r w:rsidRPr="00C5719F">
        <w:rPr>
          <w:rFonts w:ascii="Arial" w:hAnsi="Arial" w:cs="Arial"/>
          <w:sz w:val="24"/>
          <w:szCs w:val="24"/>
        </w:rPr>
        <w:t>Значения и динамика целевых показателей по годам приводятся   в приложениях к муниципальной программе 1, 3. В качестве базовых показателей на начало реализации взяты данные п</w:t>
      </w:r>
      <w:r w:rsidR="001506FD" w:rsidRPr="00C5719F">
        <w:rPr>
          <w:rFonts w:ascii="Arial" w:hAnsi="Arial" w:cs="Arial"/>
          <w:sz w:val="24"/>
          <w:szCs w:val="24"/>
        </w:rPr>
        <w:t>о состоянию на 01.01.2016 года</w:t>
      </w:r>
      <w:r w:rsidRPr="00C5719F">
        <w:rPr>
          <w:rFonts w:ascii="Arial" w:hAnsi="Arial" w:cs="Arial"/>
          <w:sz w:val="24"/>
          <w:szCs w:val="24"/>
        </w:rPr>
        <w:t>.</w:t>
      </w:r>
    </w:p>
    <w:p w:rsidR="00A650EF" w:rsidRPr="00C5719F" w:rsidRDefault="00A650EF" w:rsidP="00836307">
      <w:pPr>
        <w:widowControl w:val="0"/>
        <w:autoSpaceDE w:val="0"/>
        <w:autoSpaceDN w:val="0"/>
        <w:adjustRightInd w:val="0"/>
        <w:jc w:val="both"/>
        <w:rPr>
          <w:rFonts w:ascii="Arial" w:hAnsi="Arial" w:cs="Arial"/>
          <w:b/>
          <w:sz w:val="24"/>
          <w:szCs w:val="24"/>
        </w:rPr>
      </w:pPr>
    </w:p>
    <w:p w:rsidR="00A650EF" w:rsidRPr="00223511" w:rsidRDefault="00E736CB" w:rsidP="008638F7">
      <w:pPr>
        <w:widowControl w:val="0"/>
        <w:autoSpaceDE w:val="0"/>
        <w:autoSpaceDN w:val="0"/>
        <w:adjustRightInd w:val="0"/>
        <w:ind w:firstLine="709"/>
        <w:jc w:val="center"/>
        <w:rPr>
          <w:rFonts w:ascii="Arial" w:hAnsi="Arial" w:cs="Arial"/>
          <w:b/>
          <w:sz w:val="30"/>
          <w:szCs w:val="30"/>
        </w:rPr>
      </w:pPr>
      <w:r w:rsidRPr="00223511">
        <w:rPr>
          <w:rFonts w:ascii="Arial" w:hAnsi="Arial" w:cs="Arial"/>
          <w:b/>
          <w:sz w:val="30"/>
          <w:szCs w:val="30"/>
        </w:rPr>
        <w:t xml:space="preserve">Раздел 3. </w:t>
      </w:r>
      <w:r w:rsidR="00A650EF" w:rsidRPr="00223511">
        <w:rPr>
          <w:rFonts w:ascii="Arial" w:hAnsi="Arial" w:cs="Arial"/>
          <w:b/>
          <w:sz w:val="30"/>
          <w:szCs w:val="30"/>
        </w:rPr>
        <w:t>Перечень основных программных мероприятий муниципальной программы.</w:t>
      </w:r>
    </w:p>
    <w:p w:rsidR="00223511" w:rsidRPr="00C5719F" w:rsidRDefault="00223511" w:rsidP="008638F7">
      <w:pPr>
        <w:widowControl w:val="0"/>
        <w:autoSpaceDE w:val="0"/>
        <w:autoSpaceDN w:val="0"/>
        <w:adjustRightInd w:val="0"/>
        <w:ind w:firstLine="709"/>
        <w:jc w:val="center"/>
        <w:rPr>
          <w:rFonts w:ascii="Arial" w:hAnsi="Arial" w:cs="Arial"/>
          <w:b/>
          <w:sz w:val="24"/>
          <w:szCs w:val="24"/>
        </w:rPr>
      </w:pPr>
    </w:p>
    <w:p w:rsidR="00223511" w:rsidRPr="00223511" w:rsidRDefault="00223511" w:rsidP="00223511">
      <w:pPr>
        <w:pStyle w:val="a7"/>
        <w:spacing w:before="0" w:beforeAutospacing="0" w:after="0" w:afterAutospacing="0"/>
        <w:ind w:firstLine="700"/>
        <w:jc w:val="both"/>
        <w:rPr>
          <w:rFonts w:ascii="Arial" w:hAnsi="Arial" w:cs="Arial"/>
        </w:rPr>
      </w:pPr>
      <w:r w:rsidRPr="00223511">
        <w:rPr>
          <w:rFonts w:ascii="Arial" w:hAnsi="Arial" w:cs="Arial"/>
        </w:rPr>
        <w:lastRenderedPageBreak/>
        <w:t xml:space="preserve">(раздел </w:t>
      </w:r>
      <w:r>
        <w:rPr>
          <w:rFonts w:ascii="Arial" w:hAnsi="Arial" w:cs="Arial"/>
        </w:rPr>
        <w:t>3</w:t>
      </w:r>
      <w:r w:rsidRPr="00223511">
        <w:rPr>
          <w:rFonts w:ascii="Arial" w:hAnsi="Arial" w:cs="Arial"/>
        </w:rPr>
        <w:t xml:space="preserve"> изложен в редакции постановления администрации Березовского района </w:t>
      </w:r>
      <w:hyperlink r:id="rId27" w:tgtFrame="ChangingDocument" w:history="1">
        <w:r w:rsidRPr="00223511">
          <w:rPr>
            <w:rStyle w:val="a8"/>
            <w:rFonts w:ascii="Arial" w:hAnsi="Arial" w:cs="Arial"/>
          </w:rPr>
          <w:t>от 11.05.2017 № 386</w:t>
        </w:r>
      </w:hyperlink>
      <w:r w:rsidRPr="00223511">
        <w:rPr>
          <w:rFonts w:ascii="Arial" w:hAnsi="Arial" w:cs="Arial"/>
        </w:rPr>
        <w:t>)</w:t>
      </w:r>
    </w:p>
    <w:p w:rsidR="00223511" w:rsidRPr="00223511" w:rsidRDefault="00223511" w:rsidP="00223511">
      <w:pPr>
        <w:widowControl w:val="0"/>
        <w:autoSpaceDE w:val="0"/>
        <w:autoSpaceDN w:val="0"/>
        <w:adjustRightInd w:val="0"/>
        <w:jc w:val="both"/>
        <w:rPr>
          <w:rFonts w:ascii="Arial" w:hAnsi="Arial" w:cs="Arial"/>
          <w:sz w:val="24"/>
          <w:szCs w:val="24"/>
        </w:rPr>
      </w:pPr>
    </w:p>
    <w:p w:rsidR="00E736CB" w:rsidRPr="00C5719F" w:rsidRDefault="00E736CB" w:rsidP="00836307">
      <w:pPr>
        <w:widowControl w:val="0"/>
        <w:autoSpaceDE w:val="0"/>
        <w:autoSpaceDN w:val="0"/>
        <w:adjustRightInd w:val="0"/>
        <w:jc w:val="both"/>
        <w:rPr>
          <w:rFonts w:ascii="Arial" w:hAnsi="Arial" w:cs="Arial"/>
          <w:b/>
          <w:sz w:val="24"/>
          <w:szCs w:val="24"/>
        </w:rPr>
      </w:pPr>
    </w:p>
    <w:p w:rsidR="00A650EF" w:rsidRPr="00C5719F" w:rsidRDefault="00A650E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 xml:space="preserve">Раздел 3. Перечень основных программных мероприятий муниципальной программы. </w:t>
      </w:r>
    </w:p>
    <w:p w:rsidR="00A650EF" w:rsidRPr="00C5719F" w:rsidRDefault="00A650EF" w:rsidP="00836307">
      <w:pPr>
        <w:autoSpaceDE w:val="0"/>
        <w:autoSpaceDN w:val="0"/>
        <w:adjustRightInd w:val="0"/>
        <w:ind w:firstLine="709"/>
        <w:jc w:val="both"/>
        <w:rPr>
          <w:rFonts w:ascii="Arial" w:hAnsi="Arial" w:cs="Arial"/>
          <w:sz w:val="24"/>
          <w:szCs w:val="24"/>
        </w:rPr>
      </w:pPr>
      <w:r w:rsidRPr="00C5719F">
        <w:rPr>
          <w:rFonts w:ascii="Arial" w:hAnsi="Arial" w:cs="Arial"/>
          <w:sz w:val="24"/>
          <w:szCs w:val="24"/>
        </w:rPr>
        <w:t>Мероприятия муниципальной программы приведены в приложении 2,4 к муниципальной программе.</w:t>
      </w:r>
    </w:p>
    <w:p w:rsidR="00A650EF" w:rsidRPr="00C5719F" w:rsidRDefault="00A650EF" w:rsidP="00836307">
      <w:pPr>
        <w:autoSpaceDE w:val="0"/>
        <w:autoSpaceDN w:val="0"/>
        <w:adjustRightInd w:val="0"/>
        <w:ind w:left="142" w:firstLine="566"/>
        <w:jc w:val="both"/>
        <w:rPr>
          <w:rFonts w:ascii="Arial" w:hAnsi="Arial" w:cs="Arial"/>
          <w:sz w:val="24"/>
          <w:szCs w:val="24"/>
        </w:rPr>
      </w:pPr>
      <w:r w:rsidRPr="00C5719F">
        <w:rPr>
          <w:rFonts w:ascii="Arial" w:hAnsi="Arial" w:cs="Arial"/>
          <w:sz w:val="24"/>
          <w:szCs w:val="24"/>
        </w:rPr>
        <w:t>В рамках муниципальной программы предусматривается реализация основных мероприятий для решения поставленных задач с учетом стратегических приоритетов.</w:t>
      </w:r>
    </w:p>
    <w:p w:rsidR="00A650EF" w:rsidRPr="00C5719F" w:rsidRDefault="00A650EF" w:rsidP="00836307">
      <w:pPr>
        <w:autoSpaceDE w:val="0"/>
        <w:autoSpaceDN w:val="0"/>
        <w:adjustRightInd w:val="0"/>
        <w:ind w:left="142" w:firstLine="566"/>
        <w:jc w:val="both"/>
        <w:rPr>
          <w:rFonts w:ascii="Arial" w:hAnsi="Arial" w:cs="Arial"/>
          <w:sz w:val="24"/>
          <w:szCs w:val="24"/>
        </w:rPr>
      </w:pPr>
      <w:r w:rsidRPr="00C5719F">
        <w:rPr>
          <w:rFonts w:ascii="Arial" w:hAnsi="Arial" w:cs="Arial"/>
          <w:b/>
          <w:sz w:val="24"/>
          <w:szCs w:val="24"/>
        </w:rPr>
        <w:t>В рамках подпрограммы 1</w:t>
      </w:r>
      <w:r w:rsidRPr="00C5719F">
        <w:rPr>
          <w:rFonts w:ascii="Arial" w:hAnsi="Arial" w:cs="Arial"/>
          <w:sz w:val="24"/>
          <w:szCs w:val="24"/>
        </w:rPr>
        <w:t xml:space="preserve"> «Энергосбережение и содержание систем наружного освещения на территории городского поселения Березово» реализуется следующее основное мероприятие:</w:t>
      </w:r>
    </w:p>
    <w:p w:rsidR="00A650EF" w:rsidRPr="00C5719F" w:rsidRDefault="00A650EF" w:rsidP="00836307">
      <w:pPr>
        <w:autoSpaceDE w:val="0"/>
        <w:autoSpaceDN w:val="0"/>
        <w:adjustRightInd w:val="0"/>
        <w:ind w:left="142" w:firstLine="566"/>
        <w:jc w:val="both"/>
        <w:rPr>
          <w:rFonts w:ascii="Arial" w:hAnsi="Arial" w:cs="Arial"/>
          <w:sz w:val="24"/>
          <w:szCs w:val="24"/>
        </w:rPr>
      </w:pPr>
      <w:r w:rsidRPr="00C5719F">
        <w:rPr>
          <w:rFonts w:ascii="Arial" w:hAnsi="Arial" w:cs="Arial"/>
          <w:sz w:val="24"/>
          <w:szCs w:val="24"/>
        </w:rPr>
        <w:t>Обеспечение населенных пунктов поселения уличным освещением.</w:t>
      </w:r>
    </w:p>
    <w:p w:rsidR="00A650EF" w:rsidRPr="00C5719F" w:rsidRDefault="00A650E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Реализация основного мероприятия выполняется следующими видами работ:</w:t>
      </w:r>
    </w:p>
    <w:p w:rsidR="00A650EF" w:rsidRPr="00C5719F" w:rsidRDefault="00A650EF" w:rsidP="00836307">
      <w:pPr>
        <w:autoSpaceDE w:val="0"/>
        <w:autoSpaceDN w:val="0"/>
        <w:adjustRightInd w:val="0"/>
        <w:ind w:left="142" w:firstLine="566"/>
        <w:jc w:val="both"/>
        <w:rPr>
          <w:rFonts w:ascii="Arial" w:hAnsi="Arial" w:cs="Arial"/>
          <w:sz w:val="24"/>
          <w:szCs w:val="24"/>
        </w:rPr>
      </w:pPr>
      <w:r w:rsidRPr="00C5719F">
        <w:rPr>
          <w:rFonts w:ascii="Arial" w:hAnsi="Arial" w:cs="Arial"/>
          <w:sz w:val="24"/>
          <w:szCs w:val="24"/>
        </w:rPr>
        <w:t>1. Техническое обслуживание систем уличного освещения, восстановление нарушенного освещения.</w:t>
      </w:r>
    </w:p>
    <w:p w:rsidR="00A650EF" w:rsidRPr="00C5719F" w:rsidRDefault="00A650EF" w:rsidP="00836307">
      <w:pPr>
        <w:autoSpaceDE w:val="0"/>
        <w:autoSpaceDN w:val="0"/>
        <w:adjustRightInd w:val="0"/>
        <w:ind w:left="142" w:firstLine="566"/>
        <w:jc w:val="both"/>
        <w:rPr>
          <w:rFonts w:ascii="Arial" w:hAnsi="Arial" w:cs="Arial"/>
          <w:sz w:val="24"/>
          <w:szCs w:val="24"/>
        </w:rPr>
      </w:pPr>
      <w:r w:rsidRPr="00C5719F">
        <w:rPr>
          <w:rFonts w:ascii="Arial" w:hAnsi="Arial" w:cs="Arial"/>
          <w:sz w:val="24"/>
          <w:szCs w:val="24"/>
        </w:rPr>
        <w:t>Данное мероприятие позволит своевременно реагировать на возможные неполадки и сбои в уличном освещении.</w:t>
      </w:r>
    </w:p>
    <w:p w:rsidR="00A650EF" w:rsidRPr="00C5719F" w:rsidRDefault="00A650EF" w:rsidP="00836307">
      <w:pPr>
        <w:autoSpaceDE w:val="0"/>
        <w:autoSpaceDN w:val="0"/>
        <w:adjustRightInd w:val="0"/>
        <w:ind w:left="142" w:firstLine="566"/>
        <w:jc w:val="both"/>
        <w:rPr>
          <w:rFonts w:ascii="Arial" w:hAnsi="Arial" w:cs="Arial"/>
          <w:sz w:val="24"/>
          <w:szCs w:val="24"/>
        </w:rPr>
      </w:pPr>
      <w:r w:rsidRPr="00C5719F">
        <w:rPr>
          <w:rFonts w:ascii="Arial" w:hAnsi="Arial" w:cs="Arial"/>
          <w:sz w:val="24"/>
          <w:szCs w:val="24"/>
        </w:rPr>
        <w:t xml:space="preserve">2.  Возмещение затрат на уличное освещение поселения Березово. </w:t>
      </w:r>
    </w:p>
    <w:p w:rsidR="00A650EF" w:rsidRPr="00C5719F" w:rsidRDefault="00A650EF" w:rsidP="00836307">
      <w:pPr>
        <w:autoSpaceDE w:val="0"/>
        <w:autoSpaceDN w:val="0"/>
        <w:adjustRightInd w:val="0"/>
        <w:ind w:left="142" w:firstLine="566"/>
        <w:jc w:val="both"/>
        <w:rPr>
          <w:rFonts w:ascii="Arial" w:hAnsi="Arial" w:cs="Arial"/>
          <w:sz w:val="24"/>
          <w:szCs w:val="24"/>
        </w:rPr>
      </w:pPr>
      <w:r w:rsidRPr="00C5719F">
        <w:rPr>
          <w:rFonts w:ascii="Arial" w:hAnsi="Arial" w:cs="Arial"/>
          <w:sz w:val="24"/>
          <w:szCs w:val="24"/>
        </w:rPr>
        <w:t>Реализация мероприятия создаст условия для приведения освещенности улиц городского поселения Березово в соответствие с требованиями, предъявляемыми к уровню наружного освещения мест общего пользования.</w:t>
      </w:r>
    </w:p>
    <w:p w:rsidR="00A650EF" w:rsidRPr="00C5719F" w:rsidRDefault="00A650EF" w:rsidP="00836307">
      <w:pPr>
        <w:autoSpaceDE w:val="0"/>
        <w:autoSpaceDN w:val="0"/>
        <w:adjustRightInd w:val="0"/>
        <w:ind w:left="142" w:firstLine="567"/>
        <w:jc w:val="both"/>
        <w:rPr>
          <w:rFonts w:ascii="Arial" w:hAnsi="Arial" w:cs="Arial"/>
          <w:sz w:val="24"/>
          <w:szCs w:val="24"/>
        </w:rPr>
      </w:pPr>
      <w:r w:rsidRPr="00C5719F">
        <w:rPr>
          <w:rFonts w:ascii="Arial" w:hAnsi="Arial" w:cs="Arial"/>
          <w:b/>
          <w:sz w:val="24"/>
          <w:szCs w:val="24"/>
        </w:rPr>
        <w:t>В рамках подпрограммы 2</w:t>
      </w:r>
      <w:r w:rsidRPr="00C5719F">
        <w:rPr>
          <w:rFonts w:ascii="Arial" w:hAnsi="Arial" w:cs="Arial"/>
          <w:sz w:val="24"/>
          <w:szCs w:val="24"/>
        </w:rPr>
        <w:t xml:space="preserve"> «Озеленение территории городского поселения Березово» реализуется следующее основное мероприятие:</w:t>
      </w:r>
    </w:p>
    <w:p w:rsidR="00A650EF" w:rsidRPr="00C5719F" w:rsidRDefault="00A650EF" w:rsidP="00836307">
      <w:pPr>
        <w:autoSpaceDE w:val="0"/>
        <w:autoSpaceDN w:val="0"/>
        <w:adjustRightInd w:val="0"/>
        <w:ind w:left="142" w:firstLine="567"/>
        <w:jc w:val="both"/>
        <w:rPr>
          <w:rFonts w:ascii="Arial" w:hAnsi="Arial" w:cs="Arial"/>
          <w:sz w:val="24"/>
          <w:szCs w:val="24"/>
        </w:rPr>
      </w:pPr>
      <w:r w:rsidRPr="00C5719F">
        <w:rPr>
          <w:rFonts w:ascii="Arial" w:hAnsi="Arial" w:cs="Arial"/>
          <w:sz w:val="24"/>
          <w:szCs w:val="24"/>
        </w:rPr>
        <w:t>Озеленение территории поселения Березово</w:t>
      </w:r>
    </w:p>
    <w:p w:rsidR="00A650EF" w:rsidRPr="00C5719F" w:rsidRDefault="00A650E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Реализация основного мероприятия выполняется следующими видами работ:</w:t>
      </w:r>
    </w:p>
    <w:p w:rsidR="00A650EF" w:rsidRPr="00C5719F" w:rsidRDefault="00A650EF" w:rsidP="00836307">
      <w:pPr>
        <w:autoSpaceDE w:val="0"/>
        <w:autoSpaceDN w:val="0"/>
        <w:adjustRightInd w:val="0"/>
        <w:ind w:left="142" w:firstLine="567"/>
        <w:jc w:val="both"/>
        <w:rPr>
          <w:rFonts w:ascii="Arial" w:hAnsi="Arial" w:cs="Arial"/>
          <w:sz w:val="24"/>
          <w:szCs w:val="24"/>
        </w:rPr>
      </w:pPr>
      <w:r w:rsidRPr="00C5719F">
        <w:rPr>
          <w:rFonts w:ascii="Arial" w:hAnsi="Arial" w:cs="Arial"/>
          <w:sz w:val="24"/>
          <w:szCs w:val="24"/>
        </w:rPr>
        <w:t>- Выполнение работ по озеленению территории поселения Березово.</w:t>
      </w:r>
    </w:p>
    <w:p w:rsidR="00A650EF" w:rsidRPr="00C5719F" w:rsidRDefault="00A650EF" w:rsidP="00836307">
      <w:pPr>
        <w:autoSpaceDE w:val="0"/>
        <w:autoSpaceDN w:val="0"/>
        <w:adjustRightInd w:val="0"/>
        <w:ind w:left="142" w:firstLine="567"/>
        <w:jc w:val="both"/>
        <w:rPr>
          <w:rFonts w:ascii="Arial" w:hAnsi="Arial" w:cs="Arial"/>
          <w:sz w:val="24"/>
          <w:szCs w:val="24"/>
        </w:rPr>
      </w:pPr>
      <w:r w:rsidRPr="00C5719F">
        <w:rPr>
          <w:rFonts w:ascii="Arial" w:hAnsi="Arial" w:cs="Arial"/>
          <w:sz w:val="24"/>
          <w:szCs w:val="24"/>
        </w:rPr>
        <w:t xml:space="preserve">- Проведение конкурсов на лучшее озеленение дворовых территорий. </w:t>
      </w:r>
    </w:p>
    <w:p w:rsidR="00A650EF" w:rsidRPr="00C5719F" w:rsidRDefault="00A650EF" w:rsidP="00836307">
      <w:pPr>
        <w:ind w:left="142" w:firstLine="567"/>
        <w:jc w:val="both"/>
        <w:rPr>
          <w:rFonts w:ascii="Arial" w:hAnsi="Arial" w:cs="Arial"/>
          <w:sz w:val="24"/>
          <w:szCs w:val="24"/>
        </w:rPr>
      </w:pPr>
      <w:r w:rsidRPr="00C5719F">
        <w:rPr>
          <w:rFonts w:ascii="Arial" w:hAnsi="Arial" w:cs="Arial"/>
          <w:sz w:val="24"/>
          <w:szCs w:val="24"/>
        </w:rPr>
        <w:t xml:space="preserve">Реализация мероприятий приведет к </w:t>
      </w:r>
      <w:r w:rsidRPr="00C5719F">
        <w:rPr>
          <w:rFonts w:ascii="Arial" w:hAnsi="Arial" w:cs="Arial"/>
          <w:iCs/>
          <w:sz w:val="24"/>
          <w:szCs w:val="24"/>
        </w:rPr>
        <w:t>увеличению площади благоустроенных зелёных насаждений в поселении, увеличение</w:t>
      </w:r>
      <w:r w:rsidRPr="00C5719F">
        <w:rPr>
          <w:rFonts w:ascii="Arial" w:hAnsi="Arial" w:cs="Arial"/>
          <w:sz w:val="24"/>
          <w:szCs w:val="24"/>
        </w:rPr>
        <w:t xml:space="preserve"> количества зелёных насаждений, увеличению количества высаживаемых деревьев, кустарников, цветов;</w:t>
      </w:r>
    </w:p>
    <w:p w:rsidR="00A650EF" w:rsidRPr="00C5719F" w:rsidRDefault="00A650EF" w:rsidP="00836307">
      <w:pPr>
        <w:ind w:left="142" w:firstLine="567"/>
        <w:jc w:val="both"/>
        <w:rPr>
          <w:rFonts w:ascii="Arial" w:hAnsi="Arial" w:cs="Arial"/>
          <w:sz w:val="24"/>
          <w:szCs w:val="24"/>
        </w:rPr>
      </w:pPr>
      <w:r w:rsidRPr="00C5719F">
        <w:rPr>
          <w:rFonts w:ascii="Arial" w:hAnsi="Arial" w:cs="Arial"/>
          <w:b/>
          <w:sz w:val="24"/>
          <w:szCs w:val="24"/>
        </w:rPr>
        <w:t xml:space="preserve">В рамках подпрограммы 3 </w:t>
      </w:r>
      <w:r w:rsidRPr="00C5719F">
        <w:rPr>
          <w:rFonts w:ascii="Arial" w:hAnsi="Arial" w:cs="Arial"/>
          <w:sz w:val="24"/>
          <w:szCs w:val="24"/>
        </w:rPr>
        <w:t xml:space="preserve">«Организация и содержание мест захоронения городского поселения Березово» реализуется следующее основное мероприятие: </w:t>
      </w:r>
    </w:p>
    <w:p w:rsidR="00A650EF" w:rsidRPr="00C5719F" w:rsidRDefault="00A650EF" w:rsidP="00836307">
      <w:pPr>
        <w:ind w:left="142" w:firstLine="567"/>
        <w:jc w:val="both"/>
        <w:rPr>
          <w:rFonts w:ascii="Arial" w:hAnsi="Arial" w:cs="Arial"/>
          <w:sz w:val="24"/>
          <w:szCs w:val="24"/>
        </w:rPr>
      </w:pPr>
      <w:r w:rsidRPr="00C5719F">
        <w:rPr>
          <w:rFonts w:ascii="Arial" w:hAnsi="Arial" w:cs="Arial"/>
          <w:b/>
          <w:sz w:val="24"/>
          <w:szCs w:val="24"/>
        </w:rPr>
        <w:t xml:space="preserve">- </w:t>
      </w:r>
      <w:r w:rsidRPr="00C5719F">
        <w:rPr>
          <w:rFonts w:ascii="Arial" w:hAnsi="Arial" w:cs="Arial"/>
          <w:sz w:val="24"/>
          <w:szCs w:val="24"/>
        </w:rPr>
        <w:t>Содержание мест захоронения.</w:t>
      </w:r>
    </w:p>
    <w:p w:rsidR="00A650EF" w:rsidRPr="00C5719F" w:rsidRDefault="00A650EF" w:rsidP="00836307">
      <w:pPr>
        <w:ind w:left="142" w:firstLine="567"/>
        <w:jc w:val="both"/>
        <w:rPr>
          <w:rFonts w:ascii="Arial" w:hAnsi="Arial" w:cs="Arial"/>
          <w:sz w:val="24"/>
          <w:szCs w:val="24"/>
        </w:rPr>
      </w:pPr>
      <w:r w:rsidRPr="00C5719F">
        <w:rPr>
          <w:rFonts w:ascii="Arial" w:hAnsi="Arial" w:cs="Arial"/>
          <w:sz w:val="24"/>
          <w:szCs w:val="24"/>
        </w:rPr>
        <w:t xml:space="preserve">Реализация мероприятия осуществляется в соответствии с требованиями Постановления главного государственного врача Российской Федерации от 28.06.2011 года №84 «об утверждении </w:t>
      </w:r>
      <w:hyperlink r:id="rId28" w:history="1">
        <w:r w:rsidRPr="00C5719F">
          <w:rPr>
            <w:rFonts w:ascii="Arial" w:hAnsi="Arial" w:cs="Arial"/>
            <w:sz w:val="24"/>
            <w:szCs w:val="24"/>
          </w:rPr>
          <w:t>СанПиН</w:t>
        </w:r>
      </w:hyperlink>
      <w:r w:rsidRPr="00C5719F">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A650EF" w:rsidRPr="00C5719F" w:rsidRDefault="00A650EF" w:rsidP="00836307">
      <w:pPr>
        <w:ind w:left="142" w:firstLine="567"/>
        <w:jc w:val="both"/>
        <w:rPr>
          <w:rFonts w:ascii="Arial" w:hAnsi="Arial" w:cs="Arial"/>
          <w:sz w:val="24"/>
          <w:szCs w:val="24"/>
        </w:rPr>
      </w:pPr>
      <w:r w:rsidRPr="00C5719F">
        <w:rPr>
          <w:rFonts w:ascii="Arial" w:hAnsi="Arial" w:cs="Arial"/>
          <w:b/>
          <w:sz w:val="24"/>
          <w:szCs w:val="24"/>
        </w:rPr>
        <w:t xml:space="preserve">В рамках подпрограммы 4 </w:t>
      </w:r>
      <w:r w:rsidRPr="00C5719F">
        <w:rPr>
          <w:rFonts w:ascii="Arial" w:hAnsi="Arial" w:cs="Arial"/>
          <w:sz w:val="24"/>
          <w:szCs w:val="24"/>
        </w:rPr>
        <w:t>«Природоохранные мероприятия городского поселения Березово»  реализуется следующее основное мероприятие:</w:t>
      </w:r>
    </w:p>
    <w:p w:rsidR="00A650EF" w:rsidRPr="00C5719F" w:rsidRDefault="00A650EF" w:rsidP="00836307">
      <w:pPr>
        <w:ind w:left="142" w:firstLine="567"/>
        <w:jc w:val="both"/>
        <w:rPr>
          <w:rFonts w:ascii="Arial" w:hAnsi="Arial" w:cs="Arial"/>
          <w:sz w:val="24"/>
          <w:szCs w:val="24"/>
        </w:rPr>
      </w:pPr>
      <w:r w:rsidRPr="00C5719F">
        <w:rPr>
          <w:rFonts w:ascii="Arial" w:hAnsi="Arial" w:cs="Arial"/>
          <w:sz w:val="24"/>
          <w:szCs w:val="24"/>
        </w:rPr>
        <w:t>Проведение мероприятий по организации работ, направленных на ликвидацию несанкционированных свалок, вывоз мусора и прочих работ по содержанию территории.</w:t>
      </w:r>
    </w:p>
    <w:p w:rsidR="00A650EF" w:rsidRPr="00C5719F" w:rsidRDefault="00A650E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Реализация основного мероприятия выполняется следующими видами работ:</w:t>
      </w:r>
    </w:p>
    <w:p w:rsidR="00A650EF" w:rsidRPr="00C5719F" w:rsidRDefault="00A650EF" w:rsidP="00836307">
      <w:pPr>
        <w:ind w:left="142" w:firstLine="567"/>
        <w:jc w:val="both"/>
        <w:rPr>
          <w:rFonts w:ascii="Arial" w:hAnsi="Arial" w:cs="Arial"/>
          <w:sz w:val="24"/>
          <w:szCs w:val="24"/>
        </w:rPr>
      </w:pPr>
      <w:r w:rsidRPr="00C5719F">
        <w:rPr>
          <w:rFonts w:ascii="Arial" w:hAnsi="Arial" w:cs="Arial"/>
          <w:b/>
          <w:sz w:val="24"/>
          <w:szCs w:val="24"/>
        </w:rPr>
        <w:t xml:space="preserve">-  </w:t>
      </w:r>
      <w:r w:rsidRPr="00C5719F">
        <w:rPr>
          <w:rFonts w:ascii="Arial" w:hAnsi="Arial" w:cs="Arial"/>
          <w:sz w:val="24"/>
          <w:szCs w:val="24"/>
        </w:rPr>
        <w:t>Сбор, транспортировка и сдача на утилизацию твердых бытовых отходов и иного мусора с территории населенных пунктов городского поселения Березово.</w:t>
      </w:r>
    </w:p>
    <w:p w:rsidR="00A650EF" w:rsidRPr="00C5719F" w:rsidRDefault="00A650EF" w:rsidP="00836307">
      <w:pPr>
        <w:ind w:left="142" w:firstLine="567"/>
        <w:jc w:val="both"/>
        <w:rPr>
          <w:rFonts w:ascii="Arial" w:hAnsi="Arial" w:cs="Arial"/>
          <w:sz w:val="24"/>
          <w:szCs w:val="24"/>
        </w:rPr>
      </w:pPr>
      <w:r w:rsidRPr="00C5719F">
        <w:rPr>
          <w:rFonts w:ascii="Arial" w:hAnsi="Arial" w:cs="Arial"/>
          <w:b/>
          <w:sz w:val="24"/>
          <w:szCs w:val="24"/>
        </w:rPr>
        <w:t xml:space="preserve">- </w:t>
      </w:r>
      <w:r w:rsidRPr="00C5719F">
        <w:rPr>
          <w:rFonts w:ascii="Arial" w:hAnsi="Arial" w:cs="Arial"/>
          <w:sz w:val="24"/>
          <w:szCs w:val="24"/>
        </w:rPr>
        <w:t>Ликвидация несанкционированных свалок.</w:t>
      </w:r>
    </w:p>
    <w:p w:rsidR="00A650EF" w:rsidRPr="00C5719F" w:rsidRDefault="00A650EF" w:rsidP="00836307">
      <w:pPr>
        <w:ind w:left="142" w:firstLine="567"/>
        <w:jc w:val="both"/>
        <w:rPr>
          <w:rFonts w:ascii="Arial" w:hAnsi="Arial" w:cs="Arial"/>
          <w:sz w:val="24"/>
          <w:szCs w:val="24"/>
        </w:rPr>
      </w:pPr>
      <w:r w:rsidRPr="00C5719F">
        <w:rPr>
          <w:rFonts w:ascii="Arial" w:hAnsi="Arial" w:cs="Arial"/>
          <w:b/>
          <w:sz w:val="24"/>
          <w:szCs w:val="24"/>
        </w:rPr>
        <w:t>-</w:t>
      </w:r>
      <w:r w:rsidRPr="00C5719F">
        <w:rPr>
          <w:rFonts w:ascii="Arial" w:hAnsi="Arial" w:cs="Arial"/>
          <w:sz w:val="24"/>
          <w:szCs w:val="24"/>
        </w:rPr>
        <w:t xml:space="preserve"> Проведение мероприятий по очистке лесов прилегающих к территории поселения.</w:t>
      </w:r>
    </w:p>
    <w:p w:rsidR="00A650EF" w:rsidRPr="00C5719F" w:rsidRDefault="00A650EF" w:rsidP="00836307">
      <w:pPr>
        <w:jc w:val="both"/>
        <w:rPr>
          <w:rFonts w:ascii="Arial" w:hAnsi="Arial" w:cs="Arial"/>
          <w:sz w:val="24"/>
          <w:szCs w:val="24"/>
        </w:rPr>
      </w:pPr>
      <w:r w:rsidRPr="00C5719F">
        <w:rPr>
          <w:rFonts w:ascii="Arial" w:hAnsi="Arial" w:cs="Arial"/>
          <w:sz w:val="24"/>
          <w:szCs w:val="24"/>
        </w:rPr>
        <w:lastRenderedPageBreak/>
        <w:t xml:space="preserve">          Реализация мероприятий направлено на привитие жителям поселения уважения к своему поселку, к соблюдению чистоты и порядка на территории городского поселения Берёзово, улучшение экологической обстановки и создание среды, комфортной для проживания жителей поселения.</w:t>
      </w:r>
    </w:p>
    <w:p w:rsidR="00A650EF" w:rsidRPr="00C5719F" w:rsidRDefault="00A650EF" w:rsidP="00836307">
      <w:pPr>
        <w:ind w:left="142" w:firstLine="567"/>
        <w:jc w:val="both"/>
        <w:rPr>
          <w:rFonts w:ascii="Arial" w:hAnsi="Arial" w:cs="Arial"/>
          <w:sz w:val="24"/>
          <w:szCs w:val="24"/>
        </w:rPr>
      </w:pPr>
      <w:r w:rsidRPr="00C5719F">
        <w:rPr>
          <w:rFonts w:ascii="Arial" w:hAnsi="Arial" w:cs="Arial"/>
          <w:b/>
          <w:sz w:val="24"/>
          <w:szCs w:val="24"/>
        </w:rPr>
        <w:t xml:space="preserve">В рамках подпрограммы 5 </w:t>
      </w:r>
      <w:r w:rsidRPr="00C5719F">
        <w:rPr>
          <w:rFonts w:ascii="Arial" w:hAnsi="Arial" w:cs="Arial"/>
          <w:sz w:val="24"/>
          <w:szCs w:val="24"/>
        </w:rPr>
        <w:t>«Формирование и содержание муниципального имущества на территории городского поселения Березово» реализуется следующее основное мероприятие:</w:t>
      </w:r>
    </w:p>
    <w:p w:rsidR="00A650EF" w:rsidRPr="00C5719F" w:rsidRDefault="00A650EF" w:rsidP="00836307">
      <w:pPr>
        <w:ind w:left="142" w:firstLine="567"/>
        <w:jc w:val="both"/>
        <w:rPr>
          <w:rFonts w:ascii="Arial" w:hAnsi="Arial" w:cs="Arial"/>
          <w:sz w:val="24"/>
          <w:szCs w:val="24"/>
        </w:rPr>
      </w:pPr>
      <w:r w:rsidRPr="00C5719F">
        <w:rPr>
          <w:rFonts w:ascii="Arial" w:hAnsi="Arial" w:cs="Arial"/>
          <w:sz w:val="24"/>
          <w:szCs w:val="24"/>
        </w:rPr>
        <w:t>Проведение мероприятий по содержанию муниципального имущества, проведения работ по комплексному благоустройству территории поселения.</w:t>
      </w:r>
    </w:p>
    <w:p w:rsidR="00A650EF" w:rsidRPr="00C5719F" w:rsidRDefault="00A650E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Реализация основного мероприятия выполняется следующими видами работ:</w:t>
      </w:r>
    </w:p>
    <w:p w:rsidR="00A650EF" w:rsidRPr="00C5719F" w:rsidRDefault="00A650EF" w:rsidP="00836307">
      <w:pPr>
        <w:ind w:left="142" w:firstLine="567"/>
        <w:jc w:val="both"/>
        <w:rPr>
          <w:rFonts w:ascii="Arial" w:hAnsi="Arial" w:cs="Arial"/>
          <w:sz w:val="24"/>
          <w:szCs w:val="24"/>
        </w:rPr>
      </w:pPr>
      <w:r w:rsidRPr="00C5719F">
        <w:rPr>
          <w:rFonts w:ascii="Arial" w:hAnsi="Arial" w:cs="Arial"/>
          <w:sz w:val="24"/>
          <w:szCs w:val="24"/>
        </w:rPr>
        <w:t>- Содержание и ремонт муниципального имущества;</w:t>
      </w:r>
    </w:p>
    <w:p w:rsidR="00A650EF" w:rsidRPr="00C5719F" w:rsidRDefault="00A650EF" w:rsidP="00836307">
      <w:pPr>
        <w:ind w:left="142" w:firstLine="567"/>
        <w:jc w:val="both"/>
        <w:rPr>
          <w:rFonts w:ascii="Arial" w:hAnsi="Arial" w:cs="Arial"/>
          <w:sz w:val="24"/>
          <w:szCs w:val="24"/>
        </w:rPr>
      </w:pPr>
      <w:r w:rsidRPr="00C5719F">
        <w:rPr>
          <w:rFonts w:ascii="Arial" w:hAnsi="Arial" w:cs="Arial"/>
          <w:sz w:val="24"/>
          <w:szCs w:val="24"/>
        </w:rPr>
        <w:t>- Приобретение и установка детских площадок;</w:t>
      </w:r>
    </w:p>
    <w:p w:rsidR="00A650EF" w:rsidRPr="00C5719F" w:rsidRDefault="00A650EF" w:rsidP="00836307">
      <w:pPr>
        <w:ind w:left="142" w:firstLine="567"/>
        <w:jc w:val="both"/>
        <w:rPr>
          <w:rFonts w:ascii="Arial" w:hAnsi="Arial" w:cs="Arial"/>
          <w:sz w:val="24"/>
          <w:szCs w:val="24"/>
        </w:rPr>
      </w:pPr>
      <w:r w:rsidRPr="00C5719F">
        <w:rPr>
          <w:rFonts w:ascii="Arial" w:hAnsi="Arial" w:cs="Arial"/>
          <w:sz w:val="24"/>
          <w:szCs w:val="24"/>
        </w:rPr>
        <w:t>- Ремонт и строительство тротуаров;</w:t>
      </w:r>
    </w:p>
    <w:p w:rsidR="00A650EF" w:rsidRPr="00C5719F" w:rsidRDefault="00A650EF" w:rsidP="00836307">
      <w:pPr>
        <w:ind w:left="142" w:firstLine="567"/>
        <w:jc w:val="both"/>
        <w:rPr>
          <w:rFonts w:ascii="Arial" w:hAnsi="Arial" w:cs="Arial"/>
          <w:sz w:val="24"/>
          <w:szCs w:val="24"/>
        </w:rPr>
      </w:pPr>
      <w:r w:rsidRPr="00C5719F">
        <w:rPr>
          <w:rFonts w:ascii="Arial" w:hAnsi="Arial" w:cs="Arial"/>
          <w:sz w:val="24"/>
          <w:szCs w:val="24"/>
        </w:rPr>
        <w:t xml:space="preserve">- Благоустройство дворовых территорий. </w:t>
      </w:r>
    </w:p>
    <w:p w:rsidR="002548D1" w:rsidRPr="00C5719F" w:rsidRDefault="00A650EF" w:rsidP="00836307">
      <w:pPr>
        <w:jc w:val="both"/>
        <w:rPr>
          <w:rFonts w:ascii="Arial" w:hAnsi="Arial" w:cs="Arial"/>
          <w:sz w:val="24"/>
          <w:szCs w:val="24"/>
        </w:rPr>
      </w:pPr>
      <w:r w:rsidRPr="00C5719F">
        <w:rPr>
          <w:rFonts w:ascii="Arial" w:hAnsi="Arial" w:cs="Arial"/>
          <w:sz w:val="24"/>
          <w:szCs w:val="24"/>
        </w:rPr>
        <w:t>Реализация мероприятий направлено на обеспечение эффективного использования объектов недвижимости, приведение в нормативное состояние объектов муниципальной собственности, выполнению комплексного благоустройства объектов городской среды.</w:t>
      </w:r>
    </w:p>
    <w:p w:rsidR="00A650EF" w:rsidRPr="00C5719F" w:rsidRDefault="00A650EF" w:rsidP="00836307">
      <w:pPr>
        <w:jc w:val="both"/>
        <w:rPr>
          <w:rFonts w:ascii="Arial" w:hAnsi="Arial" w:cs="Arial"/>
          <w:b/>
          <w:sz w:val="24"/>
          <w:szCs w:val="24"/>
        </w:rPr>
      </w:pPr>
    </w:p>
    <w:p w:rsidR="002548D1" w:rsidRPr="00223511" w:rsidRDefault="002548D1" w:rsidP="008638F7">
      <w:pPr>
        <w:jc w:val="center"/>
        <w:rPr>
          <w:rFonts w:ascii="Arial" w:hAnsi="Arial" w:cs="Arial"/>
          <w:b/>
          <w:sz w:val="30"/>
          <w:szCs w:val="30"/>
        </w:rPr>
      </w:pPr>
      <w:r w:rsidRPr="00223511">
        <w:rPr>
          <w:rFonts w:ascii="Arial" w:hAnsi="Arial" w:cs="Arial"/>
          <w:b/>
          <w:sz w:val="30"/>
          <w:szCs w:val="30"/>
        </w:rPr>
        <w:t xml:space="preserve">Раздел </w:t>
      </w:r>
      <w:r w:rsidR="00D7378B" w:rsidRPr="00223511">
        <w:rPr>
          <w:rFonts w:ascii="Arial" w:hAnsi="Arial" w:cs="Arial"/>
          <w:b/>
          <w:sz w:val="30"/>
          <w:szCs w:val="30"/>
        </w:rPr>
        <w:t>4</w:t>
      </w:r>
      <w:r w:rsidRPr="00223511">
        <w:rPr>
          <w:rFonts w:ascii="Arial" w:hAnsi="Arial" w:cs="Arial"/>
          <w:b/>
          <w:sz w:val="30"/>
          <w:szCs w:val="30"/>
        </w:rPr>
        <w:t xml:space="preserve">. Механизм реализации </w:t>
      </w:r>
      <w:r w:rsidR="008C6836" w:rsidRPr="00223511">
        <w:rPr>
          <w:rFonts w:ascii="Arial" w:hAnsi="Arial" w:cs="Arial"/>
          <w:b/>
          <w:sz w:val="30"/>
          <w:szCs w:val="30"/>
        </w:rPr>
        <w:t>муниципальной программы</w:t>
      </w:r>
    </w:p>
    <w:p w:rsidR="00223511" w:rsidRDefault="00223511" w:rsidP="00223511">
      <w:pPr>
        <w:pStyle w:val="a7"/>
        <w:spacing w:before="0" w:beforeAutospacing="0" w:after="0" w:afterAutospacing="0"/>
        <w:ind w:firstLine="700"/>
        <w:jc w:val="both"/>
        <w:rPr>
          <w:rFonts w:ascii="Arial" w:hAnsi="Arial" w:cs="Arial"/>
        </w:rPr>
      </w:pPr>
    </w:p>
    <w:p w:rsidR="00223511" w:rsidRPr="00223511" w:rsidRDefault="00223511" w:rsidP="00223511">
      <w:pPr>
        <w:pStyle w:val="a7"/>
        <w:spacing w:before="0" w:beforeAutospacing="0" w:after="0" w:afterAutospacing="0"/>
        <w:ind w:firstLine="700"/>
        <w:jc w:val="both"/>
        <w:rPr>
          <w:rFonts w:ascii="Arial" w:hAnsi="Arial" w:cs="Arial"/>
        </w:rPr>
      </w:pPr>
      <w:r w:rsidRPr="00223511">
        <w:rPr>
          <w:rFonts w:ascii="Arial" w:hAnsi="Arial" w:cs="Arial"/>
        </w:rPr>
        <w:t xml:space="preserve">(раздел </w:t>
      </w:r>
      <w:r>
        <w:rPr>
          <w:rFonts w:ascii="Arial" w:hAnsi="Arial" w:cs="Arial"/>
        </w:rPr>
        <w:t>4</w:t>
      </w:r>
      <w:r w:rsidRPr="00223511">
        <w:rPr>
          <w:rFonts w:ascii="Arial" w:hAnsi="Arial" w:cs="Arial"/>
        </w:rPr>
        <w:t xml:space="preserve"> изложен в редакции постановления администрации Березовского района </w:t>
      </w:r>
      <w:hyperlink r:id="rId29" w:tgtFrame="ChangingDocument" w:history="1">
        <w:r w:rsidRPr="00223511">
          <w:rPr>
            <w:rStyle w:val="a8"/>
            <w:rFonts w:ascii="Arial" w:hAnsi="Arial" w:cs="Arial"/>
          </w:rPr>
          <w:t>от 11.05.2017 № 386</w:t>
        </w:r>
      </w:hyperlink>
      <w:r w:rsidRPr="00223511">
        <w:rPr>
          <w:rFonts w:ascii="Arial" w:hAnsi="Arial" w:cs="Arial"/>
        </w:rPr>
        <w:t>)</w:t>
      </w:r>
    </w:p>
    <w:p w:rsidR="00B93374" w:rsidRPr="00C5719F" w:rsidRDefault="00B93374" w:rsidP="00836307">
      <w:pPr>
        <w:jc w:val="both"/>
        <w:rPr>
          <w:rFonts w:ascii="Arial" w:hAnsi="Arial" w:cs="Arial"/>
          <w:i/>
          <w:sz w:val="24"/>
          <w:szCs w:val="24"/>
        </w:rPr>
      </w:pPr>
    </w:p>
    <w:p w:rsidR="00A650EF" w:rsidRPr="00C5719F" w:rsidRDefault="00A650E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1. Управление Программой осуществляет ответственный исполнитель муниципальной программы – управление по жилищно-коммунальному хозяйству администрации Березовского района,  реализующий полномочия главного распорядителя средств, предусмотренных на выполнение муниципальной программы.</w:t>
      </w:r>
    </w:p>
    <w:p w:rsidR="00A650EF" w:rsidRPr="00C5719F" w:rsidRDefault="00A650E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Ответственный исполнитель муниципальной программы:</w:t>
      </w:r>
    </w:p>
    <w:p w:rsidR="00A650EF" w:rsidRPr="00C5719F" w:rsidRDefault="00A650EF" w:rsidP="00836307">
      <w:pPr>
        <w:autoSpaceDE w:val="0"/>
        <w:autoSpaceDN w:val="0"/>
        <w:adjustRightInd w:val="0"/>
        <w:ind w:firstLine="709"/>
        <w:jc w:val="both"/>
        <w:rPr>
          <w:rFonts w:ascii="Arial" w:hAnsi="Arial" w:cs="Arial"/>
          <w:sz w:val="24"/>
          <w:szCs w:val="24"/>
        </w:rPr>
      </w:pPr>
      <w:r w:rsidRPr="00C5719F">
        <w:rPr>
          <w:rFonts w:ascii="Arial" w:hAnsi="Arial" w:cs="Arial"/>
          <w:sz w:val="24"/>
          <w:szCs w:val="24"/>
        </w:rPr>
        <w:t>организует реализацию муниципальной программы, формирует предложения о внесении в нее изменений и несет ответственность за достижение ее целевых показателей, а также конечных результатов ее реализации;</w:t>
      </w:r>
    </w:p>
    <w:p w:rsidR="00A650EF" w:rsidRPr="00C5719F" w:rsidRDefault="00A650E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обеспечивает внесение изменений в муниципальную программу, их согласование и направление в установленном порядке для проведения экспертиз;</w:t>
      </w:r>
    </w:p>
    <w:p w:rsidR="00A650EF" w:rsidRPr="00C5719F" w:rsidRDefault="00A650EF" w:rsidP="00836307">
      <w:pPr>
        <w:autoSpaceDE w:val="0"/>
        <w:autoSpaceDN w:val="0"/>
        <w:adjustRightInd w:val="0"/>
        <w:ind w:firstLine="709"/>
        <w:jc w:val="both"/>
        <w:rPr>
          <w:rFonts w:ascii="Arial" w:hAnsi="Arial" w:cs="Arial"/>
          <w:sz w:val="24"/>
          <w:szCs w:val="24"/>
        </w:rPr>
      </w:pPr>
      <w:r w:rsidRPr="00C5719F">
        <w:rPr>
          <w:rFonts w:ascii="Arial" w:hAnsi="Arial" w:cs="Arial"/>
          <w:sz w:val="24"/>
          <w:szCs w:val="24"/>
        </w:rPr>
        <w:t>запрашивает у соисполнителей информацию, необходимую для проведения оценки эффективности реализации подпрограмм и (или) отдельных мероприятий муниципальной программы и подготовки годового отчета;</w:t>
      </w:r>
    </w:p>
    <w:p w:rsidR="00A650EF" w:rsidRPr="00C5719F" w:rsidRDefault="00A650EF" w:rsidP="00836307">
      <w:pPr>
        <w:autoSpaceDE w:val="0"/>
        <w:autoSpaceDN w:val="0"/>
        <w:adjustRightInd w:val="0"/>
        <w:ind w:firstLine="709"/>
        <w:jc w:val="both"/>
        <w:rPr>
          <w:rFonts w:ascii="Arial" w:hAnsi="Arial" w:cs="Arial"/>
          <w:sz w:val="24"/>
          <w:szCs w:val="24"/>
        </w:rPr>
      </w:pPr>
      <w:r w:rsidRPr="00C5719F">
        <w:rPr>
          <w:rFonts w:ascii="Arial" w:hAnsi="Arial" w:cs="Arial"/>
          <w:sz w:val="24"/>
          <w:szCs w:val="24"/>
        </w:rPr>
        <w:t>проводит оценку эффективности подпрограмм и (или) отдельных мероприятий муниципальной программы;</w:t>
      </w:r>
    </w:p>
    <w:p w:rsidR="00A650EF" w:rsidRPr="00C5719F" w:rsidRDefault="00A650EF" w:rsidP="00836307">
      <w:pPr>
        <w:autoSpaceDE w:val="0"/>
        <w:autoSpaceDN w:val="0"/>
        <w:adjustRightInd w:val="0"/>
        <w:ind w:firstLine="709"/>
        <w:jc w:val="both"/>
        <w:rPr>
          <w:rFonts w:ascii="Arial" w:hAnsi="Arial" w:cs="Arial"/>
          <w:sz w:val="24"/>
          <w:szCs w:val="24"/>
        </w:rPr>
      </w:pPr>
      <w:r w:rsidRPr="00C5719F">
        <w:rPr>
          <w:rFonts w:ascii="Arial" w:hAnsi="Arial" w:cs="Arial"/>
          <w:sz w:val="24"/>
          <w:szCs w:val="24"/>
        </w:rPr>
        <w:t>предоставляет по запросу отдела экономики и прогнозирования, необходимые материалы для проведения мониторинга реализации муниципальной программы;</w:t>
      </w:r>
    </w:p>
    <w:p w:rsidR="00A650EF" w:rsidRPr="00C5719F" w:rsidRDefault="00A650EF" w:rsidP="00836307">
      <w:pPr>
        <w:ind w:firstLine="709"/>
        <w:jc w:val="both"/>
        <w:rPr>
          <w:rFonts w:ascii="Arial" w:hAnsi="Arial" w:cs="Arial"/>
          <w:sz w:val="24"/>
          <w:szCs w:val="24"/>
        </w:rPr>
      </w:pPr>
      <w:r w:rsidRPr="00C5719F">
        <w:rPr>
          <w:rFonts w:ascii="Arial" w:hAnsi="Arial" w:cs="Arial"/>
          <w:sz w:val="24"/>
          <w:szCs w:val="24"/>
        </w:rPr>
        <w:t>организует освещение в средствах массовой информации и сети Интернет хода реализации муниципальной программы.</w:t>
      </w:r>
    </w:p>
    <w:p w:rsidR="00A650EF" w:rsidRPr="00C5719F" w:rsidRDefault="00A650E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2.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w:t>
      </w:r>
    </w:p>
    <w:p w:rsidR="00A650EF" w:rsidRPr="00C5719F" w:rsidRDefault="00A650EF" w:rsidP="00836307">
      <w:pPr>
        <w:widowControl w:val="0"/>
        <w:autoSpaceDE w:val="0"/>
        <w:autoSpaceDN w:val="0"/>
        <w:adjustRightInd w:val="0"/>
        <w:ind w:firstLine="709"/>
        <w:jc w:val="both"/>
        <w:rPr>
          <w:rFonts w:ascii="Arial" w:hAnsi="Arial" w:cs="Arial"/>
          <w:sz w:val="24"/>
          <w:szCs w:val="24"/>
        </w:rPr>
      </w:pPr>
      <w:r w:rsidRPr="00C5719F">
        <w:rPr>
          <w:rFonts w:ascii="Arial" w:hAnsi="Arial" w:cs="Arial"/>
          <w:sz w:val="24"/>
          <w:szCs w:val="24"/>
        </w:rPr>
        <w:t xml:space="preserve">3. Реализация муниципальной программы осуществляется посредством </w:t>
      </w:r>
      <w:r w:rsidRPr="00C5719F">
        <w:rPr>
          <w:rFonts w:ascii="Arial" w:hAnsi="Arial" w:cs="Arial"/>
          <w:sz w:val="24"/>
          <w:szCs w:val="24"/>
        </w:rPr>
        <w:lastRenderedPageBreak/>
        <w:t>размещения муниципальных заказов на выполнение работ, закупку и поставку продукции, оказание услуг на основе муниципальных контрактов на приобретение товаров (оказание услуг, выполнение работ) для муниципальных нужд, заключаемых муниципальными заказчиками с исполнителями в установленном законодательством Российской Федерации порядке.</w:t>
      </w:r>
    </w:p>
    <w:p w:rsidR="00A650EF" w:rsidRPr="00C5719F" w:rsidRDefault="00A650EF" w:rsidP="00836307">
      <w:pPr>
        <w:autoSpaceDE w:val="0"/>
        <w:autoSpaceDN w:val="0"/>
        <w:adjustRightInd w:val="0"/>
        <w:ind w:firstLine="709"/>
        <w:jc w:val="both"/>
        <w:rPr>
          <w:rFonts w:ascii="Arial" w:hAnsi="Arial" w:cs="Arial"/>
          <w:sz w:val="24"/>
          <w:szCs w:val="24"/>
        </w:rPr>
      </w:pPr>
      <w:r w:rsidRPr="00C5719F">
        <w:rPr>
          <w:rFonts w:ascii="Arial" w:hAnsi="Arial" w:cs="Arial"/>
          <w:sz w:val="24"/>
          <w:szCs w:val="24"/>
        </w:rPr>
        <w:t xml:space="preserve">4. Распределение объемов финансирования, указанных в </w:t>
      </w:r>
      <w:hyperlink w:anchor="Par1014" w:history="1">
        <w:r w:rsidRPr="00C5719F">
          <w:rPr>
            <w:rFonts w:ascii="Arial" w:hAnsi="Arial" w:cs="Arial"/>
            <w:sz w:val="24"/>
            <w:szCs w:val="24"/>
          </w:rPr>
          <w:t xml:space="preserve">приложениях к муниципальной программе </w:t>
        </w:r>
      </w:hyperlink>
      <w:r w:rsidRPr="00C5719F">
        <w:rPr>
          <w:rFonts w:ascii="Arial" w:hAnsi="Arial" w:cs="Arial"/>
          <w:sz w:val="24"/>
          <w:szCs w:val="24"/>
        </w:rPr>
        <w:t>2, 4 осуществляется ответственным исполнителем муниципальной программы по согласованию с соисполнителями государственной программы.</w:t>
      </w:r>
    </w:p>
    <w:p w:rsidR="00B93374" w:rsidRPr="00C5719F" w:rsidRDefault="00A650EF" w:rsidP="00836307">
      <w:pPr>
        <w:ind w:firstLine="708"/>
        <w:jc w:val="both"/>
        <w:rPr>
          <w:rFonts w:ascii="Arial" w:hAnsi="Arial" w:cs="Arial"/>
          <w:sz w:val="24"/>
          <w:szCs w:val="24"/>
        </w:rPr>
      </w:pPr>
      <w:r w:rsidRPr="00C5719F">
        <w:rPr>
          <w:rFonts w:ascii="Arial" w:hAnsi="Arial" w:cs="Arial"/>
          <w:sz w:val="24"/>
          <w:szCs w:val="24"/>
        </w:rPr>
        <w:t>5. Муниципальным заказчиком, является администрация Березовского района.</w:t>
      </w:r>
    </w:p>
    <w:p w:rsidR="00B93374" w:rsidRPr="00836307" w:rsidRDefault="00B93374" w:rsidP="00836307">
      <w:pPr>
        <w:autoSpaceDE w:val="0"/>
        <w:autoSpaceDN w:val="0"/>
        <w:adjustRightInd w:val="0"/>
        <w:ind w:firstLine="540"/>
        <w:jc w:val="both"/>
        <w:rPr>
          <w:szCs w:val="28"/>
        </w:rPr>
      </w:pPr>
    </w:p>
    <w:p w:rsidR="00B93374" w:rsidRPr="00836307" w:rsidRDefault="00B93374" w:rsidP="00836307">
      <w:pPr>
        <w:autoSpaceDE w:val="0"/>
        <w:autoSpaceDN w:val="0"/>
        <w:adjustRightInd w:val="0"/>
        <w:ind w:firstLine="540"/>
        <w:jc w:val="both"/>
        <w:rPr>
          <w:szCs w:val="28"/>
        </w:rPr>
      </w:pPr>
    </w:p>
    <w:p w:rsidR="00B93374" w:rsidRPr="00836307" w:rsidRDefault="00B93374" w:rsidP="00836307">
      <w:pPr>
        <w:jc w:val="both"/>
        <w:rPr>
          <w:i/>
        </w:rPr>
      </w:pPr>
    </w:p>
    <w:p w:rsidR="002548D1" w:rsidRPr="00836307" w:rsidRDefault="002548D1" w:rsidP="00836307">
      <w:pPr>
        <w:jc w:val="both"/>
        <w:rPr>
          <w:sz w:val="16"/>
          <w:szCs w:val="16"/>
        </w:rPr>
      </w:pPr>
    </w:p>
    <w:p w:rsidR="007C11AB" w:rsidRPr="00836307" w:rsidRDefault="007C11AB" w:rsidP="00836307">
      <w:pPr>
        <w:jc w:val="both"/>
      </w:pPr>
    </w:p>
    <w:p w:rsidR="002548D1" w:rsidRPr="00836307" w:rsidRDefault="002548D1" w:rsidP="00836307">
      <w:pPr>
        <w:jc w:val="both"/>
      </w:pPr>
      <w:r w:rsidRPr="00836307">
        <w:t xml:space="preserve">      </w:t>
      </w:r>
    </w:p>
    <w:p w:rsidR="002548D1" w:rsidRPr="00836307" w:rsidRDefault="002548D1" w:rsidP="00836307">
      <w:pPr>
        <w:pStyle w:val="ConsPlusNormal"/>
        <w:ind w:firstLine="540"/>
        <w:jc w:val="both"/>
        <w:rPr>
          <w:rFonts w:ascii="Times New Roman" w:hAnsi="Times New Roman" w:cs="Times New Roman"/>
          <w:sz w:val="24"/>
          <w:szCs w:val="24"/>
        </w:rPr>
      </w:pPr>
      <w:r w:rsidRPr="00836307">
        <w:rPr>
          <w:rFonts w:ascii="Times New Roman" w:hAnsi="Times New Roman" w:cs="Times New Roman"/>
          <w:sz w:val="24"/>
          <w:szCs w:val="24"/>
        </w:rPr>
        <w:t xml:space="preserve"> </w:t>
      </w:r>
    </w:p>
    <w:p w:rsidR="00016673" w:rsidRPr="00836307" w:rsidRDefault="00016673" w:rsidP="00836307">
      <w:pPr>
        <w:jc w:val="both"/>
      </w:pPr>
    </w:p>
    <w:p w:rsidR="00016673" w:rsidRPr="00836307" w:rsidRDefault="00016673" w:rsidP="00836307">
      <w:pPr>
        <w:jc w:val="both"/>
      </w:pPr>
    </w:p>
    <w:p w:rsidR="00FC791A" w:rsidRPr="00191B4D" w:rsidRDefault="005C37F3" w:rsidP="008638F7">
      <w:pPr>
        <w:ind w:firstLine="708"/>
        <w:jc w:val="right"/>
        <w:rPr>
          <w:rFonts w:ascii="Arial" w:hAnsi="Arial" w:cs="Arial"/>
          <w:b/>
          <w:sz w:val="32"/>
          <w:szCs w:val="32"/>
        </w:rPr>
      </w:pPr>
      <w:r w:rsidRPr="00836307">
        <w:br w:type="page"/>
      </w:r>
      <w:r w:rsidR="00D33A37" w:rsidRPr="00191B4D">
        <w:rPr>
          <w:rFonts w:ascii="Arial" w:hAnsi="Arial" w:cs="Arial"/>
          <w:b/>
          <w:sz w:val="32"/>
          <w:szCs w:val="32"/>
        </w:rPr>
        <w:lastRenderedPageBreak/>
        <w:t xml:space="preserve">Приложение </w:t>
      </w:r>
      <w:r w:rsidR="00FC791A" w:rsidRPr="00191B4D">
        <w:rPr>
          <w:rFonts w:ascii="Arial" w:hAnsi="Arial" w:cs="Arial"/>
          <w:b/>
          <w:sz w:val="32"/>
          <w:szCs w:val="32"/>
        </w:rPr>
        <w:t>1</w:t>
      </w:r>
    </w:p>
    <w:p w:rsidR="00D33A37" w:rsidRPr="00191B4D" w:rsidRDefault="00D33A37" w:rsidP="008638F7">
      <w:pPr>
        <w:jc w:val="right"/>
        <w:rPr>
          <w:rFonts w:ascii="Arial" w:hAnsi="Arial" w:cs="Arial"/>
          <w:b/>
          <w:sz w:val="32"/>
          <w:szCs w:val="32"/>
        </w:rPr>
      </w:pPr>
      <w:r w:rsidRPr="00191B4D">
        <w:rPr>
          <w:rFonts w:ascii="Arial" w:hAnsi="Arial" w:cs="Arial"/>
          <w:b/>
          <w:sz w:val="32"/>
          <w:szCs w:val="32"/>
        </w:rPr>
        <w:t xml:space="preserve">к </w:t>
      </w:r>
      <w:r w:rsidR="00FC791A" w:rsidRPr="00191B4D">
        <w:rPr>
          <w:rFonts w:ascii="Arial" w:hAnsi="Arial" w:cs="Arial"/>
          <w:b/>
          <w:sz w:val="32"/>
          <w:szCs w:val="32"/>
        </w:rPr>
        <w:t>муниципальной</w:t>
      </w:r>
      <w:r w:rsidRPr="00191B4D">
        <w:rPr>
          <w:rFonts w:ascii="Arial" w:hAnsi="Arial" w:cs="Arial"/>
          <w:b/>
          <w:sz w:val="32"/>
          <w:szCs w:val="32"/>
        </w:rPr>
        <w:t xml:space="preserve"> программе</w:t>
      </w:r>
    </w:p>
    <w:p w:rsidR="00FC791A" w:rsidRPr="00191B4D" w:rsidRDefault="00D33A37" w:rsidP="008638F7">
      <w:pPr>
        <w:pStyle w:val="ConsPlusNonformat"/>
        <w:widowControl/>
        <w:jc w:val="right"/>
        <w:rPr>
          <w:rFonts w:ascii="Arial" w:hAnsi="Arial" w:cs="Arial"/>
          <w:b/>
          <w:sz w:val="32"/>
          <w:szCs w:val="32"/>
        </w:rPr>
      </w:pPr>
      <w:r w:rsidRPr="00191B4D">
        <w:rPr>
          <w:rFonts w:ascii="Arial" w:hAnsi="Arial" w:cs="Arial"/>
          <w:b/>
          <w:sz w:val="32"/>
          <w:szCs w:val="32"/>
        </w:rPr>
        <w:t>«</w:t>
      </w:r>
      <w:r w:rsidR="00FC791A" w:rsidRPr="00191B4D">
        <w:rPr>
          <w:rFonts w:ascii="Arial" w:hAnsi="Arial" w:cs="Arial"/>
          <w:b/>
          <w:sz w:val="32"/>
          <w:szCs w:val="32"/>
        </w:rPr>
        <w:t xml:space="preserve">Благоустройство территории </w:t>
      </w:r>
    </w:p>
    <w:p w:rsidR="00FC791A" w:rsidRPr="00191B4D" w:rsidRDefault="00FC791A" w:rsidP="008638F7">
      <w:pPr>
        <w:pStyle w:val="ConsPlusNonformat"/>
        <w:widowControl/>
        <w:jc w:val="right"/>
        <w:rPr>
          <w:rFonts w:ascii="Arial" w:hAnsi="Arial" w:cs="Arial"/>
          <w:b/>
          <w:sz w:val="32"/>
          <w:szCs w:val="32"/>
        </w:rPr>
      </w:pPr>
      <w:r w:rsidRPr="00191B4D">
        <w:rPr>
          <w:rFonts w:ascii="Arial" w:hAnsi="Arial" w:cs="Arial"/>
          <w:b/>
          <w:sz w:val="32"/>
          <w:szCs w:val="32"/>
        </w:rPr>
        <w:t xml:space="preserve">городского </w:t>
      </w:r>
      <w:r w:rsidR="009362D8" w:rsidRPr="00191B4D">
        <w:rPr>
          <w:rFonts w:ascii="Arial" w:hAnsi="Arial" w:cs="Arial"/>
          <w:b/>
          <w:sz w:val="32"/>
          <w:szCs w:val="32"/>
        </w:rPr>
        <w:t>поселени</w:t>
      </w:r>
      <w:r w:rsidRPr="00191B4D">
        <w:rPr>
          <w:rFonts w:ascii="Arial" w:hAnsi="Arial" w:cs="Arial"/>
          <w:b/>
          <w:sz w:val="32"/>
          <w:szCs w:val="32"/>
        </w:rPr>
        <w:t>я</w:t>
      </w:r>
      <w:r w:rsidR="009362D8" w:rsidRPr="00191B4D">
        <w:rPr>
          <w:rFonts w:ascii="Arial" w:hAnsi="Arial" w:cs="Arial"/>
          <w:b/>
          <w:sz w:val="32"/>
          <w:szCs w:val="32"/>
        </w:rPr>
        <w:t xml:space="preserve"> Березово</w:t>
      </w:r>
      <w:r w:rsidR="00166FC9" w:rsidRPr="00191B4D">
        <w:rPr>
          <w:rFonts w:ascii="Arial" w:hAnsi="Arial" w:cs="Arial"/>
          <w:b/>
          <w:sz w:val="32"/>
          <w:szCs w:val="32"/>
        </w:rPr>
        <w:t xml:space="preserve"> </w:t>
      </w:r>
    </w:p>
    <w:p w:rsidR="00D33A37" w:rsidRPr="00191B4D" w:rsidRDefault="00FC791A" w:rsidP="008638F7">
      <w:pPr>
        <w:pStyle w:val="ConsPlusNonformat"/>
        <w:widowControl/>
        <w:jc w:val="right"/>
        <w:rPr>
          <w:rFonts w:ascii="Arial" w:hAnsi="Arial" w:cs="Arial"/>
          <w:b/>
          <w:sz w:val="32"/>
          <w:szCs w:val="32"/>
        </w:rPr>
      </w:pPr>
      <w:r w:rsidRPr="00191B4D">
        <w:rPr>
          <w:rFonts w:ascii="Arial" w:hAnsi="Arial" w:cs="Arial"/>
          <w:b/>
          <w:sz w:val="32"/>
          <w:szCs w:val="32"/>
        </w:rPr>
        <w:t>н</w:t>
      </w:r>
      <w:r w:rsidR="00166FC9" w:rsidRPr="00191B4D">
        <w:rPr>
          <w:rFonts w:ascii="Arial" w:hAnsi="Arial" w:cs="Arial"/>
          <w:b/>
          <w:sz w:val="32"/>
          <w:szCs w:val="32"/>
        </w:rPr>
        <w:t>а 201</w:t>
      </w:r>
      <w:r w:rsidRPr="00191B4D">
        <w:rPr>
          <w:rFonts w:ascii="Arial" w:hAnsi="Arial" w:cs="Arial"/>
          <w:b/>
          <w:sz w:val="32"/>
          <w:szCs w:val="32"/>
        </w:rPr>
        <w:t>4</w:t>
      </w:r>
      <w:r w:rsidR="00166FC9" w:rsidRPr="00191B4D">
        <w:rPr>
          <w:rFonts w:ascii="Arial" w:hAnsi="Arial" w:cs="Arial"/>
          <w:b/>
          <w:sz w:val="32"/>
          <w:szCs w:val="32"/>
        </w:rPr>
        <w:t>-</w:t>
      </w:r>
      <w:r w:rsidR="00D33A37" w:rsidRPr="00191B4D">
        <w:rPr>
          <w:rFonts w:ascii="Arial" w:hAnsi="Arial" w:cs="Arial"/>
          <w:b/>
          <w:sz w:val="32"/>
          <w:szCs w:val="32"/>
        </w:rPr>
        <w:t>20</w:t>
      </w:r>
      <w:r w:rsidR="00A650EF" w:rsidRPr="00191B4D">
        <w:rPr>
          <w:rFonts w:ascii="Arial" w:hAnsi="Arial" w:cs="Arial"/>
          <w:b/>
          <w:sz w:val="32"/>
          <w:szCs w:val="32"/>
        </w:rPr>
        <w:t>21</w:t>
      </w:r>
      <w:r w:rsidR="00D33A37" w:rsidRPr="00191B4D">
        <w:rPr>
          <w:rFonts w:ascii="Arial" w:hAnsi="Arial" w:cs="Arial"/>
          <w:b/>
          <w:sz w:val="32"/>
          <w:szCs w:val="32"/>
        </w:rPr>
        <w:t xml:space="preserve"> годы»</w:t>
      </w:r>
    </w:p>
    <w:p w:rsidR="00191B4D" w:rsidRDefault="00191B4D" w:rsidP="00836307">
      <w:pPr>
        <w:pStyle w:val="ConsPlusTitle"/>
        <w:jc w:val="both"/>
        <w:rPr>
          <w:rFonts w:ascii="Arial CYR" w:eastAsia="Calibri" w:hAnsi="Arial CYR" w:cs="Arial CYR"/>
        </w:rPr>
      </w:pPr>
    </w:p>
    <w:p w:rsidR="00191B4D" w:rsidRPr="00191B4D" w:rsidRDefault="00191B4D" w:rsidP="00191B4D">
      <w:pPr>
        <w:pStyle w:val="a7"/>
        <w:spacing w:before="0" w:beforeAutospacing="0" w:after="0" w:afterAutospacing="0"/>
        <w:ind w:firstLine="700"/>
        <w:jc w:val="both"/>
        <w:rPr>
          <w:rFonts w:ascii="Arial" w:hAnsi="Arial" w:cs="Arial"/>
        </w:rPr>
      </w:pPr>
      <w:r w:rsidRPr="00191B4D">
        <w:rPr>
          <w:rFonts w:ascii="Arial" w:eastAsia="Calibri" w:hAnsi="Arial" w:cs="Arial"/>
        </w:rPr>
        <w:t>(</w:t>
      </w:r>
      <w:r>
        <w:rPr>
          <w:rFonts w:ascii="Arial" w:eastAsia="Calibri" w:hAnsi="Arial" w:cs="Arial"/>
        </w:rPr>
        <w:t>П</w:t>
      </w:r>
      <w:r w:rsidRPr="00191B4D">
        <w:rPr>
          <w:rFonts w:ascii="Arial" w:eastAsia="Calibri" w:hAnsi="Arial" w:cs="Arial"/>
        </w:rPr>
        <w:t>риложение 1 к муниципальной программе изложено в редакции</w:t>
      </w:r>
      <w:r w:rsidRPr="00191B4D">
        <w:rPr>
          <w:rFonts w:ascii="Arial" w:hAnsi="Arial" w:cs="Arial"/>
        </w:rPr>
        <w:t xml:space="preserve"> администрации Березовского района </w:t>
      </w:r>
      <w:hyperlink r:id="rId30" w:tgtFrame="ChangingDocument" w:history="1">
        <w:r w:rsidRPr="00191B4D">
          <w:rPr>
            <w:rStyle w:val="a8"/>
            <w:rFonts w:ascii="Arial" w:hAnsi="Arial" w:cs="Arial"/>
          </w:rPr>
          <w:t>от 11.05.2017 № 386</w:t>
        </w:r>
      </w:hyperlink>
      <w:r w:rsidRPr="00191B4D">
        <w:rPr>
          <w:rFonts w:ascii="Arial" w:hAnsi="Arial" w:cs="Arial"/>
        </w:rPr>
        <w:t>)</w:t>
      </w:r>
    </w:p>
    <w:p w:rsidR="00D33A37" w:rsidRPr="00191B4D" w:rsidRDefault="00D33A37" w:rsidP="00836307">
      <w:pPr>
        <w:pStyle w:val="ConsPlusTitle"/>
        <w:jc w:val="both"/>
        <w:rPr>
          <w:rFonts w:ascii="Arial" w:hAnsi="Arial" w:cs="Arial"/>
          <w:b w:val="0"/>
          <w:sz w:val="24"/>
          <w:szCs w:val="24"/>
        </w:rPr>
      </w:pPr>
    </w:p>
    <w:p w:rsidR="00A650EF" w:rsidRPr="00191B4D" w:rsidRDefault="00A650EF" w:rsidP="00191B4D">
      <w:pPr>
        <w:pStyle w:val="ConsPlusTitle"/>
        <w:jc w:val="center"/>
        <w:rPr>
          <w:rFonts w:ascii="Arial" w:hAnsi="Arial" w:cs="Arial"/>
          <w:sz w:val="30"/>
          <w:szCs w:val="30"/>
        </w:rPr>
      </w:pPr>
      <w:r w:rsidRPr="00191B4D">
        <w:rPr>
          <w:rFonts w:ascii="Arial" w:hAnsi="Arial" w:cs="Arial"/>
          <w:sz w:val="30"/>
          <w:szCs w:val="30"/>
        </w:rPr>
        <w:t>Целевые показатели и (или) индикаторы муниципальной программы</w:t>
      </w:r>
    </w:p>
    <w:p w:rsidR="00A650EF" w:rsidRPr="00836307" w:rsidRDefault="00A650EF" w:rsidP="00836307">
      <w:pPr>
        <w:widowControl w:val="0"/>
        <w:autoSpaceDE w:val="0"/>
        <w:autoSpaceDN w:val="0"/>
        <w:adjustRightInd w:val="0"/>
        <w:ind w:firstLine="540"/>
        <w:jc w:val="both"/>
        <w:rPr>
          <w:sz w:val="24"/>
          <w:szCs w:val="24"/>
        </w:rPr>
      </w:pPr>
    </w:p>
    <w:tbl>
      <w:tblPr>
        <w:tblW w:w="9594" w:type="dxa"/>
        <w:jc w:val="center"/>
        <w:tblCellSpacing w:w="5" w:type="nil"/>
        <w:tblInd w:w="-1151" w:type="dxa"/>
        <w:tblLayout w:type="fixed"/>
        <w:tblCellMar>
          <w:left w:w="75" w:type="dxa"/>
          <w:right w:w="75" w:type="dxa"/>
        </w:tblCellMar>
        <w:tblLook w:val="0000"/>
      </w:tblPr>
      <w:tblGrid>
        <w:gridCol w:w="1826"/>
        <w:gridCol w:w="2855"/>
        <w:gridCol w:w="1528"/>
        <w:gridCol w:w="1446"/>
        <w:gridCol w:w="1939"/>
      </w:tblGrid>
      <w:tr w:rsidR="00A650EF" w:rsidRPr="00836307" w:rsidTr="00A650EF">
        <w:trPr>
          <w:trHeight w:val="415"/>
          <w:tblCellSpacing w:w="5" w:type="nil"/>
          <w:jc w:val="center"/>
        </w:trPr>
        <w:tc>
          <w:tcPr>
            <w:tcW w:w="1826" w:type="dxa"/>
            <w:vMerge w:val="restart"/>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Cell"/>
              <w:jc w:val="both"/>
              <w:rPr>
                <w:sz w:val="24"/>
                <w:szCs w:val="24"/>
              </w:rPr>
            </w:pPr>
            <w:r w:rsidRPr="00191B4D">
              <w:rPr>
                <w:sz w:val="24"/>
                <w:szCs w:val="24"/>
              </w:rPr>
              <w:t xml:space="preserve"> № п/п</w:t>
            </w:r>
          </w:p>
        </w:tc>
        <w:tc>
          <w:tcPr>
            <w:tcW w:w="2855" w:type="dxa"/>
            <w:vMerge w:val="restart"/>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Cell"/>
              <w:jc w:val="both"/>
              <w:rPr>
                <w:sz w:val="24"/>
                <w:szCs w:val="24"/>
              </w:rPr>
            </w:pPr>
            <w:r w:rsidRPr="00191B4D">
              <w:rPr>
                <w:sz w:val="24"/>
                <w:szCs w:val="24"/>
              </w:rPr>
              <w:t xml:space="preserve">Наименование муниципальных показателей и (или) индикаторов </w:t>
            </w:r>
          </w:p>
        </w:tc>
        <w:tc>
          <w:tcPr>
            <w:tcW w:w="1528" w:type="dxa"/>
            <w:vMerge w:val="restart"/>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Cell"/>
              <w:jc w:val="both"/>
              <w:rPr>
                <w:sz w:val="24"/>
                <w:szCs w:val="24"/>
              </w:rPr>
            </w:pPr>
            <w:r w:rsidRPr="00191B4D">
              <w:rPr>
                <w:sz w:val="24"/>
                <w:szCs w:val="24"/>
              </w:rPr>
              <w:t>Базовое</w:t>
            </w:r>
          </w:p>
          <w:p w:rsidR="00A650EF" w:rsidRPr="00191B4D" w:rsidRDefault="00A650EF" w:rsidP="00836307">
            <w:pPr>
              <w:pStyle w:val="ConsPlusCell"/>
              <w:jc w:val="both"/>
              <w:rPr>
                <w:sz w:val="24"/>
                <w:szCs w:val="24"/>
              </w:rPr>
            </w:pPr>
            <w:r w:rsidRPr="00191B4D">
              <w:rPr>
                <w:sz w:val="24"/>
                <w:szCs w:val="24"/>
              </w:rPr>
              <w:t>значение целевого показателя и (или) индикатора на начало реализации программы</w:t>
            </w:r>
          </w:p>
        </w:tc>
        <w:tc>
          <w:tcPr>
            <w:tcW w:w="3385"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Cell"/>
              <w:jc w:val="both"/>
              <w:rPr>
                <w:sz w:val="24"/>
                <w:szCs w:val="24"/>
              </w:rPr>
            </w:pPr>
            <w:r w:rsidRPr="00191B4D">
              <w:rPr>
                <w:sz w:val="24"/>
                <w:szCs w:val="24"/>
              </w:rPr>
              <w:t>Значения целевого показателя и (или) индикатора *</w:t>
            </w:r>
          </w:p>
          <w:p w:rsidR="00A650EF" w:rsidRPr="00191B4D" w:rsidRDefault="00A650EF" w:rsidP="00836307">
            <w:pPr>
              <w:pStyle w:val="ConsPlusCell"/>
              <w:jc w:val="both"/>
              <w:rPr>
                <w:sz w:val="24"/>
                <w:szCs w:val="24"/>
              </w:rPr>
            </w:pPr>
            <w:r w:rsidRPr="00191B4D">
              <w:rPr>
                <w:sz w:val="24"/>
                <w:szCs w:val="24"/>
              </w:rPr>
              <w:t>по годам</w:t>
            </w:r>
          </w:p>
        </w:tc>
      </w:tr>
      <w:tr w:rsidR="00A650EF" w:rsidRPr="00836307" w:rsidTr="00A650EF">
        <w:trPr>
          <w:trHeight w:val="800"/>
          <w:tblCellSpacing w:w="5" w:type="nil"/>
          <w:jc w:val="center"/>
        </w:trPr>
        <w:tc>
          <w:tcPr>
            <w:tcW w:w="1826" w:type="dxa"/>
            <w:vMerge/>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ind w:firstLine="540"/>
              <w:jc w:val="both"/>
              <w:rPr>
                <w:rFonts w:ascii="Arial" w:hAnsi="Arial" w:cs="Arial"/>
                <w:sz w:val="24"/>
                <w:szCs w:val="24"/>
              </w:rPr>
            </w:pPr>
          </w:p>
        </w:tc>
        <w:tc>
          <w:tcPr>
            <w:tcW w:w="2855" w:type="dxa"/>
            <w:vMerge/>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ind w:firstLine="540"/>
              <w:jc w:val="both"/>
              <w:rPr>
                <w:rFonts w:ascii="Arial" w:hAnsi="Arial" w:cs="Arial"/>
                <w:sz w:val="24"/>
                <w:szCs w:val="24"/>
              </w:rPr>
            </w:pPr>
          </w:p>
        </w:tc>
        <w:tc>
          <w:tcPr>
            <w:tcW w:w="1528" w:type="dxa"/>
            <w:vMerge/>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ind w:firstLine="540"/>
              <w:jc w:val="both"/>
              <w:rPr>
                <w:rFonts w:ascii="Arial" w:hAnsi="Arial" w:cs="Arial"/>
                <w:sz w:val="24"/>
                <w:szCs w:val="24"/>
              </w:rPr>
            </w:pPr>
          </w:p>
        </w:tc>
        <w:tc>
          <w:tcPr>
            <w:tcW w:w="1446" w:type="dxa"/>
            <w:tcBorders>
              <w:left w:val="single" w:sz="4" w:space="0" w:color="auto"/>
              <w:bottom w:val="single" w:sz="4" w:space="0" w:color="auto"/>
              <w:right w:val="single" w:sz="4" w:space="0" w:color="auto"/>
            </w:tcBorders>
          </w:tcPr>
          <w:p w:rsidR="00A650EF" w:rsidRPr="00191B4D" w:rsidRDefault="00A650EF" w:rsidP="00836307">
            <w:pPr>
              <w:pStyle w:val="ConsPlusCell"/>
              <w:jc w:val="both"/>
              <w:rPr>
                <w:sz w:val="24"/>
                <w:szCs w:val="24"/>
              </w:rPr>
            </w:pPr>
            <w:r w:rsidRPr="00191B4D">
              <w:rPr>
                <w:sz w:val="24"/>
                <w:szCs w:val="24"/>
              </w:rPr>
              <w:t>2014г.</w:t>
            </w:r>
          </w:p>
        </w:tc>
        <w:tc>
          <w:tcPr>
            <w:tcW w:w="1939" w:type="dxa"/>
            <w:tcBorders>
              <w:left w:val="single" w:sz="4" w:space="0" w:color="auto"/>
              <w:bottom w:val="single" w:sz="4" w:space="0" w:color="auto"/>
              <w:right w:val="single" w:sz="4" w:space="0" w:color="auto"/>
            </w:tcBorders>
          </w:tcPr>
          <w:p w:rsidR="00A650EF" w:rsidRPr="00191B4D" w:rsidRDefault="00A650EF" w:rsidP="00836307">
            <w:pPr>
              <w:pStyle w:val="ConsPlusCell"/>
              <w:jc w:val="both"/>
              <w:rPr>
                <w:sz w:val="24"/>
                <w:szCs w:val="24"/>
              </w:rPr>
            </w:pPr>
            <w:r w:rsidRPr="00191B4D">
              <w:rPr>
                <w:sz w:val="24"/>
                <w:szCs w:val="24"/>
              </w:rPr>
              <w:t>2015 г.</w:t>
            </w:r>
          </w:p>
        </w:tc>
      </w:tr>
      <w:tr w:rsidR="00A650EF" w:rsidRPr="00836307" w:rsidTr="00A650EF">
        <w:trPr>
          <w:tblCellSpacing w:w="5" w:type="nil"/>
          <w:jc w:val="center"/>
        </w:trPr>
        <w:tc>
          <w:tcPr>
            <w:tcW w:w="1826" w:type="dxa"/>
            <w:tcBorders>
              <w:left w:val="single" w:sz="4" w:space="0" w:color="auto"/>
              <w:bottom w:val="single" w:sz="4" w:space="0" w:color="auto"/>
              <w:right w:val="single" w:sz="4" w:space="0" w:color="auto"/>
            </w:tcBorders>
          </w:tcPr>
          <w:p w:rsidR="00A650EF" w:rsidRPr="00191B4D" w:rsidRDefault="00A650EF" w:rsidP="00836307">
            <w:pPr>
              <w:pStyle w:val="ConsPlusCell"/>
              <w:jc w:val="both"/>
              <w:rPr>
                <w:sz w:val="24"/>
                <w:szCs w:val="24"/>
              </w:rPr>
            </w:pPr>
            <w:r w:rsidRPr="00191B4D">
              <w:rPr>
                <w:sz w:val="24"/>
                <w:szCs w:val="24"/>
              </w:rPr>
              <w:t>1</w:t>
            </w:r>
          </w:p>
        </w:tc>
        <w:tc>
          <w:tcPr>
            <w:tcW w:w="2855" w:type="dxa"/>
            <w:tcBorders>
              <w:left w:val="single" w:sz="4" w:space="0" w:color="auto"/>
              <w:bottom w:val="single" w:sz="4" w:space="0" w:color="auto"/>
              <w:right w:val="single" w:sz="4" w:space="0" w:color="auto"/>
            </w:tcBorders>
          </w:tcPr>
          <w:p w:rsidR="00A650EF" w:rsidRPr="00191B4D" w:rsidRDefault="00A650EF" w:rsidP="00836307">
            <w:pPr>
              <w:pStyle w:val="ConsPlusCell"/>
              <w:jc w:val="both"/>
              <w:rPr>
                <w:sz w:val="24"/>
                <w:szCs w:val="24"/>
              </w:rPr>
            </w:pPr>
            <w:r w:rsidRPr="00191B4D">
              <w:rPr>
                <w:sz w:val="24"/>
                <w:szCs w:val="24"/>
              </w:rPr>
              <w:t>2</w:t>
            </w:r>
          </w:p>
        </w:tc>
        <w:tc>
          <w:tcPr>
            <w:tcW w:w="1528" w:type="dxa"/>
            <w:tcBorders>
              <w:left w:val="single" w:sz="4" w:space="0" w:color="auto"/>
              <w:bottom w:val="single" w:sz="4" w:space="0" w:color="auto"/>
              <w:right w:val="single" w:sz="4" w:space="0" w:color="auto"/>
            </w:tcBorders>
          </w:tcPr>
          <w:p w:rsidR="00A650EF" w:rsidRPr="00191B4D" w:rsidRDefault="00A650EF" w:rsidP="00836307">
            <w:pPr>
              <w:pStyle w:val="ConsPlusCell"/>
              <w:jc w:val="both"/>
              <w:rPr>
                <w:sz w:val="24"/>
                <w:szCs w:val="24"/>
              </w:rPr>
            </w:pPr>
            <w:r w:rsidRPr="00191B4D">
              <w:rPr>
                <w:sz w:val="24"/>
                <w:szCs w:val="24"/>
              </w:rPr>
              <w:t>3</w:t>
            </w:r>
          </w:p>
        </w:tc>
        <w:tc>
          <w:tcPr>
            <w:tcW w:w="1446" w:type="dxa"/>
            <w:tcBorders>
              <w:left w:val="single" w:sz="4" w:space="0" w:color="auto"/>
              <w:bottom w:val="single" w:sz="4" w:space="0" w:color="auto"/>
              <w:right w:val="single" w:sz="4" w:space="0" w:color="auto"/>
            </w:tcBorders>
          </w:tcPr>
          <w:p w:rsidR="00A650EF" w:rsidRPr="00191B4D" w:rsidRDefault="00A650EF" w:rsidP="00836307">
            <w:pPr>
              <w:pStyle w:val="ConsPlusCell"/>
              <w:jc w:val="both"/>
              <w:rPr>
                <w:sz w:val="24"/>
                <w:szCs w:val="24"/>
              </w:rPr>
            </w:pPr>
            <w:r w:rsidRPr="00191B4D">
              <w:rPr>
                <w:sz w:val="24"/>
                <w:szCs w:val="24"/>
              </w:rPr>
              <w:t>4</w:t>
            </w:r>
          </w:p>
        </w:tc>
        <w:tc>
          <w:tcPr>
            <w:tcW w:w="1939" w:type="dxa"/>
            <w:tcBorders>
              <w:left w:val="single" w:sz="4" w:space="0" w:color="auto"/>
              <w:bottom w:val="single" w:sz="4" w:space="0" w:color="auto"/>
              <w:right w:val="single" w:sz="4" w:space="0" w:color="auto"/>
            </w:tcBorders>
          </w:tcPr>
          <w:p w:rsidR="00A650EF" w:rsidRPr="00191B4D" w:rsidRDefault="00A650EF" w:rsidP="00836307">
            <w:pPr>
              <w:pStyle w:val="ConsPlusCell"/>
              <w:jc w:val="both"/>
              <w:rPr>
                <w:sz w:val="24"/>
                <w:szCs w:val="24"/>
              </w:rPr>
            </w:pPr>
            <w:r w:rsidRPr="00191B4D">
              <w:rPr>
                <w:sz w:val="24"/>
                <w:szCs w:val="24"/>
              </w:rPr>
              <w:t>5</w:t>
            </w:r>
          </w:p>
        </w:tc>
      </w:tr>
      <w:tr w:rsidR="00A650EF" w:rsidRPr="00836307" w:rsidTr="00A650EF">
        <w:trPr>
          <w:tblCellSpacing w:w="5" w:type="nil"/>
          <w:jc w:val="center"/>
        </w:trPr>
        <w:tc>
          <w:tcPr>
            <w:tcW w:w="1826"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ind w:right="-110"/>
              <w:jc w:val="both"/>
              <w:rPr>
                <w:rFonts w:ascii="Arial" w:hAnsi="Arial" w:cs="Arial"/>
                <w:sz w:val="24"/>
                <w:szCs w:val="24"/>
              </w:rPr>
            </w:pPr>
            <w:r w:rsidRPr="00191B4D">
              <w:rPr>
                <w:rFonts w:ascii="Arial" w:hAnsi="Arial" w:cs="Arial"/>
                <w:sz w:val="24"/>
                <w:szCs w:val="24"/>
              </w:rPr>
              <w:t xml:space="preserve">   1</w:t>
            </w:r>
          </w:p>
        </w:tc>
        <w:tc>
          <w:tcPr>
            <w:tcW w:w="2855"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jc w:val="both"/>
              <w:rPr>
                <w:rFonts w:ascii="Arial" w:hAnsi="Arial" w:cs="Arial"/>
                <w:sz w:val="24"/>
                <w:szCs w:val="24"/>
              </w:rPr>
            </w:pPr>
            <w:r w:rsidRPr="00191B4D">
              <w:rPr>
                <w:rFonts w:ascii="Arial" w:hAnsi="Arial" w:cs="Arial"/>
                <w:sz w:val="24"/>
                <w:szCs w:val="24"/>
              </w:rPr>
              <w:t>Протяженность освещенных улиц;</w:t>
            </w:r>
          </w:p>
        </w:tc>
        <w:tc>
          <w:tcPr>
            <w:tcW w:w="1528"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ind w:firstLine="540"/>
              <w:jc w:val="both"/>
              <w:rPr>
                <w:rFonts w:ascii="Arial" w:hAnsi="Arial" w:cs="Arial"/>
                <w:sz w:val="24"/>
                <w:szCs w:val="24"/>
              </w:rPr>
            </w:pPr>
            <w:r w:rsidRPr="00191B4D">
              <w:rPr>
                <w:rFonts w:ascii="Arial" w:hAnsi="Arial" w:cs="Arial"/>
                <w:sz w:val="24"/>
                <w:szCs w:val="24"/>
              </w:rPr>
              <w:t>63.5</w:t>
            </w:r>
          </w:p>
        </w:tc>
        <w:tc>
          <w:tcPr>
            <w:tcW w:w="1446"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jc w:val="both"/>
              <w:rPr>
                <w:rFonts w:ascii="Arial" w:hAnsi="Arial" w:cs="Arial"/>
                <w:sz w:val="24"/>
                <w:szCs w:val="24"/>
              </w:rPr>
            </w:pPr>
            <w:r w:rsidRPr="00191B4D">
              <w:rPr>
                <w:rFonts w:ascii="Arial" w:hAnsi="Arial" w:cs="Arial"/>
                <w:sz w:val="24"/>
                <w:szCs w:val="24"/>
              </w:rPr>
              <w:t xml:space="preserve">   67.5</w:t>
            </w:r>
          </w:p>
        </w:tc>
        <w:tc>
          <w:tcPr>
            <w:tcW w:w="1939"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jc w:val="both"/>
              <w:rPr>
                <w:rFonts w:ascii="Arial" w:hAnsi="Arial" w:cs="Arial"/>
                <w:sz w:val="24"/>
                <w:szCs w:val="24"/>
              </w:rPr>
            </w:pPr>
            <w:r w:rsidRPr="00191B4D">
              <w:rPr>
                <w:rFonts w:ascii="Arial" w:hAnsi="Arial" w:cs="Arial"/>
                <w:sz w:val="24"/>
                <w:szCs w:val="24"/>
              </w:rPr>
              <w:t xml:space="preserve">   71.4</w:t>
            </w:r>
          </w:p>
        </w:tc>
      </w:tr>
      <w:tr w:rsidR="00A650EF" w:rsidRPr="00836307" w:rsidTr="00A650EF">
        <w:trPr>
          <w:tblCellSpacing w:w="5" w:type="nil"/>
          <w:jc w:val="center"/>
        </w:trPr>
        <w:tc>
          <w:tcPr>
            <w:tcW w:w="1826"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ind w:right="-110"/>
              <w:jc w:val="both"/>
              <w:rPr>
                <w:rFonts w:ascii="Arial" w:hAnsi="Arial" w:cs="Arial"/>
                <w:sz w:val="24"/>
                <w:szCs w:val="24"/>
              </w:rPr>
            </w:pPr>
            <w:r w:rsidRPr="00191B4D">
              <w:rPr>
                <w:rFonts w:ascii="Arial" w:hAnsi="Arial" w:cs="Arial"/>
                <w:sz w:val="24"/>
                <w:szCs w:val="24"/>
              </w:rPr>
              <w:t xml:space="preserve">   2</w:t>
            </w:r>
          </w:p>
        </w:tc>
        <w:tc>
          <w:tcPr>
            <w:tcW w:w="2855"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jc w:val="both"/>
              <w:rPr>
                <w:rFonts w:ascii="Arial" w:hAnsi="Arial" w:cs="Arial"/>
                <w:sz w:val="24"/>
                <w:szCs w:val="24"/>
              </w:rPr>
            </w:pPr>
            <w:r w:rsidRPr="00191B4D">
              <w:rPr>
                <w:rFonts w:ascii="Arial" w:hAnsi="Arial" w:cs="Arial"/>
                <w:sz w:val="24"/>
                <w:szCs w:val="24"/>
              </w:rPr>
              <w:t>Площадь озеленения поселения кв. м</w:t>
            </w:r>
          </w:p>
        </w:tc>
        <w:tc>
          <w:tcPr>
            <w:tcW w:w="1528"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jc w:val="both"/>
              <w:rPr>
                <w:rFonts w:ascii="Arial" w:hAnsi="Arial" w:cs="Arial"/>
                <w:sz w:val="24"/>
                <w:szCs w:val="24"/>
              </w:rPr>
            </w:pPr>
            <w:r w:rsidRPr="00191B4D">
              <w:rPr>
                <w:rFonts w:ascii="Arial" w:hAnsi="Arial" w:cs="Arial"/>
                <w:sz w:val="24"/>
                <w:szCs w:val="24"/>
              </w:rPr>
              <w:t xml:space="preserve">   20000 </w:t>
            </w:r>
          </w:p>
        </w:tc>
        <w:tc>
          <w:tcPr>
            <w:tcW w:w="1446"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jc w:val="both"/>
              <w:rPr>
                <w:rFonts w:ascii="Arial" w:hAnsi="Arial" w:cs="Arial"/>
                <w:sz w:val="24"/>
                <w:szCs w:val="24"/>
              </w:rPr>
            </w:pPr>
            <w:r w:rsidRPr="00191B4D">
              <w:rPr>
                <w:rFonts w:ascii="Arial" w:hAnsi="Arial" w:cs="Arial"/>
                <w:sz w:val="24"/>
                <w:szCs w:val="24"/>
              </w:rPr>
              <w:t>21000</w:t>
            </w:r>
          </w:p>
        </w:tc>
        <w:tc>
          <w:tcPr>
            <w:tcW w:w="1939"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jc w:val="both"/>
              <w:rPr>
                <w:rFonts w:ascii="Arial" w:hAnsi="Arial" w:cs="Arial"/>
                <w:sz w:val="24"/>
                <w:szCs w:val="24"/>
              </w:rPr>
            </w:pPr>
            <w:r w:rsidRPr="00191B4D">
              <w:rPr>
                <w:rFonts w:ascii="Arial" w:hAnsi="Arial" w:cs="Arial"/>
                <w:sz w:val="24"/>
                <w:szCs w:val="24"/>
              </w:rPr>
              <w:t>22000</w:t>
            </w:r>
          </w:p>
        </w:tc>
      </w:tr>
      <w:tr w:rsidR="00A650EF" w:rsidRPr="00836307" w:rsidTr="00A650EF">
        <w:trPr>
          <w:tblCellSpacing w:w="5" w:type="nil"/>
          <w:jc w:val="center"/>
        </w:trPr>
        <w:tc>
          <w:tcPr>
            <w:tcW w:w="1826"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ind w:right="-110"/>
              <w:jc w:val="both"/>
              <w:rPr>
                <w:rFonts w:ascii="Arial" w:hAnsi="Arial" w:cs="Arial"/>
                <w:sz w:val="24"/>
                <w:szCs w:val="24"/>
              </w:rPr>
            </w:pPr>
            <w:r w:rsidRPr="00191B4D">
              <w:rPr>
                <w:rFonts w:ascii="Arial" w:hAnsi="Arial" w:cs="Arial"/>
                <w:sz w:val="24"/>
                <w:szCs w:val="24"/>
              </w:rPr>
              <w:t xml:space="preserve">   3</w:t>
            </w:r>
          </w:p>
        </w:tc>
        <w:tc>
          <w:tcPr>
            <w:tcW w:w="2855"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jc w:val="both"/>
              <w:rPr>
                <w:rFonts w:ascii="Arial" w:hAnsi="Arial" w:cs="Arial"/>
                <w:sz w:val="24"/>
                <w:szCs w:val="24"/>
              </w:rPr>
            </w:pPr>
            <w:r w:rsidRPr="00191B4D">
              <w:rPr>
                <w:rFonts w:ascii="Arial" w:hAnsi="Arial" w:cs="Arial"/>
                <w:sz w:val="24"/>
                <w:szCs w:val="24"/>
              </w:rPr>
              <w:t>Количество установленных светильников.</w:t>
            </w:r>
          </w:p>
        </w:tc>
        <w:tc>
          <w:tcPr>
            <w:tcW w:w="1528"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ind w:firstLine="540"/>
              <w:jc w:val="both"/>
              <w:rPr>
                <w:rFonts w:ascii="Arial" w:hAnsi="Arial" w:cs="Arial"/>
                <w:sz w:val="24"/>
                <w:szCs w:val="24"/>
              </w:rPr>
            </w:pPr>
            <w:r w:rsidRPr="00191B4D">
              <w:rPr>
                <w:rFonts w:ascii="Arial" w:hAnsi="Arial" w:cs="Arial"/>
                <w:sz w:val="24"/>
                <w:szCs w:val="24"/>
              </w:rPr>
              <w:t>1070</w:t>
            </w:r>
          </w:p>
        </w:tc>
        <w:tc>
          <w:tcPr>
            <w:tcW w:w="1446"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jc w:val="both"/>
              <w:rPr>
                <w:rFonts w:ascii="Arial" w:hAnsi="Arial" w:cs="Arial"/>
                <w:sz w:val="24"/>
                <w:szCs w:val="24"/>
              </w:rPr>
            </w:pPr>
            <w:r w:rsidRPr="00191B4D">
              <w:rPr>
                <w:rFonts w:ascii="Arial" w:hAnsi="Arial" w:cs="Arial"/>
                <w:sz w:val="24"/>
                <w:szCs w:val="24"/>
              </w:rPr>
              <w:t xml:space="preserve">  1090</w:t>
            </w:r>
          </w:p>
        </w:tc>
        <w:tc>
          <w:tcPr>
            <w:tcW w:w="1939"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jc w:val="both"/>
              <w:rPr>
                <w:rFonts w:ascii="Arial" w:hAnsi="Arial" w:cs="Arial"/>
                <w:sz w:val="24"/>
                <w:szCs w:val="24"/>
              </w:rPr>
            </w:pPr>
            <w:r w:rsidRPr="00191B4D">
              <w:rPr>
                <w:rFonts w:ascii="Arial" w:hAnsi="Arial" w:cs="Arial"/>
                <w:sz w:val="24"/>
                <w:szCs w:val="24"/>
              </w:rPr>
              <w:t xml:space="preserve">  1140</w:t>
            </w:r>
          </w:p>
        </w:tc>
      </w:tr>
      <w:tr w:rsidR="00A650EF" w:rsidRPr="00836307" w:rsidTr="00A650EF">
        <w:trPr>
          <w:tblCellSpacing w:w="5" w:type="nil"/>
          <w:jc w:val="center"/>
        </w:trPr>
        <w:tc>
          <w:tcPr>
            <w:tcW w:w="1826"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ind w:right="-110"/>
              <w:jc w:val="both"/>
              <w:rPr>
                <w:rFonts w:ascii="Arial" w:hAnsi="Arial" w:cs="Arial"/>
                <w:sz w:val="24"/>
                <w:szCs w:val="24"/>
              </w:rPr>
            </w:pPr>
            <w:r w:rsidRPr="00191B4D">
              <w:rPr>
                <w:rFonts w:ascii="Arial" w:hAnsi="Arial" w:cs="Arial"/>
                <w:sz w:val="24"/>
                <w:szCs w:val="24"/>
              </w:rPr>
              <w:t xml:space="preserve">   4</w:t>
            </w:r>
          </w:p>
        </w:tc>
        <w:tc>
          <w:tcPr>
            <w:tcW w:w="2855"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jc w:val="both"/>
              <w:rPr>
                <w:rFonts w:ascii="Arial" w:hAnsi="Arial" w:cs="Arial"/>
                <w:sz w:val="24"/>
                <w:szCs w:val="24"/>
              </w:rPr>
            </w:pPr>
            <w:r w:rsidRPr="00191B4D">
              <w:rPr>
                <w:rFonts w:ascii="Arial" w:hAnsi="Arial" w:cs="Arial"/>
                <w:sz w:val="24"/>
                <w:szCs w:val="24"/>
              </w:rPr>
              <w:t>Количество высаженных деревьев, кустарников, цветов</w:t>
            </w:r>
          </w:p>
        </w:tc>
        <w:tc>
          <w:tcPr>
            <w:tcW w:w="1528"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ind w:firstLine="540"/>
              <w:jc w:val="both"/>
              <w:rPr>
                <w:rFonts w:ascii="Arial" w:hAnsi="Arial" w:cs="Arial"/>
                <w:sz w:val="24"/>
                <w:szCs w:val="24"/>
              </w:rPr>
            </w:pPr>
            <w:r w:rsidRPr="00191B4D">
              <w:rPr>
                <w:rFonts w:ascii="Arial" w:hAnsi="Arial" w:cs="Arial"/>
                <w:sz w:val="24"/>
                <w:szCs w:val="24"/>
              </w:rPr>
              <w:t>430</w:t>
            </w:r>
          </w:p>
        </w:tc>
        <w:tc>
          <w:tcPr>
            <w:tcW w:w="1446"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jc w:val="both"/>
              <w:rPr>
                <w:rFonts w:ascii="Arial" w:hAnsi="Arial" w:cs="Arial"/>
                <w:sz w:val="24"/>
                <w:szCs w:val="24"/>
              </w:rPr>
            </w:pPr>
            <w:r w:rsidRPr="00191B4D">
              <w:rPr>
                <w:rFonts w:ascii="Arial" w:hAnsi="Arial" w:cs="Arial"/>
                <w:sz w:val="24"/>
                <w:szCs w:val="24"/>
              </w:rPr>
              <w:t xml:space="preserve">   500</w:t>
            </w:r>
          </w:p>
        </w:tc>
        <w:tc>
          <w:tcPr>
            <w:tcW w:w="1939" w:type="dxa"/>
            <w:tcBorders>
              <w:left w:val="single" w:sz="4" w:space="0" w:color="auto"/>
              <w:bottom w:val="single" w:sz="4" w:space="0" w:color="auto"/>
              <w:right w:val="single" w:sz="4" w:space="0" w:color="auto"/>
            </w:tcBorders>
          </w:tcPr>
          <w:p w:rsidR="00A650EF" w:rsidRPr="00191B4D" w:rsidRDefault="00A650EF" w:rsidP="00836307">
            <w:pPr>
              <w:widowControl w:val="0"/>
              <w:autoSpaceDE w:val="0"/>
              <w:autoSpaceDN w:val="0"/>
              <w:adjustRightInd w:val="0"/>
              <w:jc w:val="both"/>
              <w:rPr>
                <w:rFonts w:ascii="Arial" w:hAnsi="Arial" w:cs="Arial"/>
                <w:sz w:val="24"/>
                <w:szCs w:val="24"/>
              </w:rPr>
            </w:pPr>
            <w:r w:rsidRPr="00191B4D">
              <w:rPr>
                <w:rFonts w:ascii="Arial" w:hAnsi="Arial" w:cs="Arial"/>
                <w:sz w:val="24"/>
                <w:szCs w:val="24"/>
              </w:rPr>
              <w:t xml:space="preserve">   500</w:t>
            </w:r>
          </w:p>
        </w:tc>
      </w:tr>
    </w:tbl>
    <w:p w:rsidR="00EE7E80" w:rsidRPr="00836307" w:rsidRDefault="00EE7E80" w:rsidP="00836307">
      <w:pPr>
        <w:pStyle w:val="ConsPlusTitle"/>
        <w:jc w:val="both"/>
        <w:rPr>
          <w:b w:val="0"/>
          <w:sz w:val="26"/>
        </w:rPr>
      </w:pPr>
    </w:p>
    <w:p w:rsidR="00EE7E80" w:rsidRPr="00836307" w:rsidRDefault="00EE7E80" w:rsidP="00836307">
      <w:pPr>
        <w:pStyle w:val="ConsPlusTitle"/>
        <w:jc w:val="both"/>
        <w:rPr>
          <w:b w:val="0"/>
          <w:sz w:val="26"/>
        </w:rPr>
      </w:pPr>
    </w:p>
    <w:p w:rsidR="00532BE5" w:rsidRPr="00836307" w:rsidRDefault="00532BE5" w:rsidP="00836307">
      <w:pPr>
        <w:pStyle w:val="ConsPlusTitle"/>
        <w:jc w:val="both"/>
        <w:rPr>
          <w:b w:val="0"/>
          <w:sz w:val="26"/>
        </w:rPr>
      </w:pPr>
    </w:p>
    <w:p w:rsidR="00532BE5" w:rsidRPr="00836307" w:rsidRDefault="00532BE5" w:rsidP="00836307">
      <w:pPr>
        <w:pStyle w:val="ConsPlusTitle"/>
        <w:jc w:val="both"/>
        <w:rPr>
          <w:b w:val="0"/>
          <w:sz w:val="26"/>
        </w:rPr>
      </w:pPr>
    </w:p>
    <w:p w:rsidR="00532BE5" w:rsidRPr="00836307" w:rsidRDefault="00532BE5" w:rsidP="00836307">
      <w:pPr>
        <w:pStyle w:val="ConsPlusTitle"/>
        <w:jc w:val="both"/>
        <w:rPr>
          <w:b w:val="0"/>
          <w:sz w:val="26"/>
        </w:rPr>
      </w:pPr>
    </w:p>
    <w:p w:rsidR="00EE7E80" w:rsidRPr="00836307" w:rsidRDefault="00EE7E80" w:rsidP="00836307">
      <w:pPr>
        <w:pStyle w:val="ConsPlusTitle"/>
        <w:jc w:val="both"/>
        <w:rPr>
          <w:b w:val="0"/>
          <w:sz w:val="26"/>
        </w:rPr>
      </w:pPr>
    </w:p>
    <w:p w:rsidR="00EE7E80" w:rsidRPr="00836307" w:rsidRDefault="00EE7E80" w:rsidP="00836307">
      <w:pPr>
        <w:pStyle w:val="ConsPlusTitle"/>
        <w:jc w:val="both"/>
        <w:rPr>
          <w:b w:val="0"/>
          <w:sz w:val="26"/>
        </w:rPr>
      </w:pPr>
    </w:p>
    <w:p w:rsidR="00EE7E80" w:rsidRPr="00836307" w:rsidRDefault="00EE7E80" w:rsidP="00836307">
      <w:pPr>
        <w:pStyle w:val="ConsPlusTitle"/>
        <w:jc w:val="both"/>
        <w:rPr>
          <w:b w:val="0"/>
          <w:sz w:val="26"/>
        </w:rPr>
      </w:pPr>
    </w:p>
    <w:p w:rsidR="00532BE5" w:rsidRPr="00836307" w:rsidRDefault="00532BE5" w:rsidP="00836307">
      <w:pPr>
        <w:pStyle w:val="ConsPlusTitle"/>
        <w:jc w:val="both"/>
        <w:rPr>
          <w:b w:val="0"/>
          <w:sz w:val="26"/>
        </w:rPr>
      </w:pPr>
    </w:p>
    <w:p w:rsidR="00332652" w:rsidRPr="00836307" w:rsidRDefault="00332652" w:rsidP="00836307">
      <w:pPr>
        <w:pStyle w:val="ConsPlusTitle"/>
        <w:jc w:val="both"/>
        <w:rPr>
          <w:b w:val="0"/>
          <w:sz w:val="26"/>
        </w:rPr>
        <w:sectPr w:rsidR="00332652" w:rsidRPr="00836307" w:rsidSect="00836307">
          <w:pgSz w:w="11906" w:h="16838"/>
          <w:pgMar w:top="1134" w:right="566" w:bottom="1134" w:left="1418" w:header="709" w:footer="709" w:gutter="0"/>
          <w:cols w:space="708"/>
          <w:docGrid w:linePitch="360"/>
        </w:sectPr>
      </w:pPr>
    </w:p>
    <w:p w:rsidR="00332652" w:rsidRPr="00191B4D" w:rsidRDefault="00332652" w:rsidP="008638F7">
      <w:pPr>
        <w:pStyle w:val="ConsPlusNormal"/>
        <w:widowControl/>
        <w:ind w:firstLine="540"/>
        <w:jc w:val="right"/>
        <w:rPr>
          <w:b/>
          <w:sz w:val="32"/>
          <w:szCs w:val="32"/>
        </w:rPr>
      </w:pPr>
      <w:r w:rsidRPr="00191B4D">
        <w:rPr>
          <w:b/>
          <w:sz w:val="32"/>
          <w:szCs w:val="32"/>
        </w:rPr>
        <w:lastRenderedPageBreak/>
        <w:t>Приложение 2</w:t>
      </w:r>
    </w:p>
    <w:p w:rsidR="00332652" w:rsidRPr="00191B4D" w:rsidRDefault="00332652" w:rsidP="008638F7">
      <w:pPr>
        <w:jc w:val="right"/>
        <w:rPr>
          <w:rFonts w:ascii="Arial" w:hAnsi="Arial" w:cs="Arial"/>
          <w:b/>
          <w:sz w:val="32"/>
          <w:szCs w:val="32"/>
        </w:rPr>
      </w:pPr>
      <w:r w:rsidRPr="00191B4D">
        <w:rPr>
          <w:rFonts w:ascii="Arial" w:hAnsi="Arial" w:cs="Arial"/>
          <w:b/>
          <w:sz w:val="32"/>
          <w:szCs w:val="32"/>
        </w:rPr>
        <w:t>к муниципальной программе</w:t>
      </w:r>
    </w:p>
    <w:p w:rsidR="00332652" w:rsidRPr="00191B4D" w:rsidRDefault="00332652" w:rsidP="008638F7">
      <w:pPr>
        <w:pStyle w:val="ConsPlusNonformat"/>
        <w:widowControl/>
        <w:jc w:val="right"/>
        <w:rPr>
          <w:rFonts w:ascii="Arial" w:hAnsi="Arial" w:cs="Arial"/>
          <w:b/>
          <w:sz w:val="32"/>
          <w:szCs w:val="32"/>
        </w:rPr>
      </w:pPr>
      <w:r w:rsidRPr="00191B4D">
        <w:rPr>
          <w:rFonts w:ascii="Arial" w:hAnsi="Arial" w:cs="Arial"/>
          <w:b/>
          <w:sz w:val="32"/>
          <w:szCs w:val="32"/>
        </w:rPr>
        <w:t xml:space="preserve">«Благоустройство территории </w:t>
      </w:r>
    </w:p>
    <w:p w:rsidR="00332652" w:rsidRPr="00191B4D" w:rsidRDefault="00332652" w:rsidP="008638F7">
      <w:pPr>
        <w:pStyle w:val="ConsPlusNonformat"/>
        <w:widowControl/>
        <w:jc w:val="right"/>
        <w:rPr>
          <w:rFonts w:ascii="Arial" w:hAnsi="Arial" w:cs="Arial"/>
          <w:b/>
          <w:sz w:val="32"/>
          <w:szCs w:val="32"/>
        </w:rPr>
      </w:pPr>
      <w:r w:rsidRPr="00191B4D">
        <w:rPr>
          <w:rFonts w:ascii="Arial" w:hAnsi="Arial" w:cs="Arial"/>
          <w:b/>
          <w:sz w:val="32"/>
          <w:szCs w:val="32"/>
        </w:rPr>
        <w:t xml:space="preserve">городского поселения Березово </w:t>
      </w:r>
    </w:p>
    <w:p w:rsidR="00332652" w:rsidRPr="00191B4D" w:rsidRDefault="00332652" w:rsidP="008638F7">
      <w:pPr>
        <w:pStyle w:val="ConsPlusNonformat"/>
        <w:widowControl/>
        <w:jc w:val="right"/>
        <w:rPr>
          <w:rFonts w:ascii="Arial" w:hAnsi="Arial" w:cs="Arial"/>
          <w:b/>
          <w:sz w:val="32"/>
          <w:szCs w:val="32"/>
        </w:rPr>
      </w:pPr>
      <w:r w:rsidRPr="00191B4D">
        <w:rPr>
          <w:rFonts w:ascii="Arial" w:hAnsi="Arial" w:cs="Arial"/>
          <w:b/>
          <w:sz w:val="32"/>
          <w:szCs w:val="32"/>
        </w:rPr>
        <w:t>на 2014-20</w:t>
      </w:r>
      <w:r w:rsidR="00A650EF" w:rsidRPr="00191B4D">
        <w:rPr>
          <w:rFonts w:ascii="Arial" w:hAnsi="Arial" w:cs="Arial"/>
          <w:b/>
          <w:sz w:val="32"/>
          <w:szCs w:val="32"/>
        </w:rPr>
        <w:t>21</w:t>
      </w:r>
      <w:r w:rsidRPr="00191B4D">
        <w:rPr>
          <w:rFonts w:ascii="Arial" w:hAnsi="Arial" w:cs="Arial"/>
          <w:b/>
          <w:sz w:val="32"/>
          <w:szCs w:val="32"/>
        </w:rPr>
        <w:t xml:space="preserve"> годы»</w:t>
      </w:r>
    </w:p>
    <w:p w:rsidR="00191B4D" w:rsidRDefault="00191B4D" w:rsidP="00191B4D">
      <w:pPr>
        <w:pStyle w:val="a7"/>
        <w:spacing w:before="0" w:beforeAutospacing="0" w:after="0" w:afterAutospacing="0"/>
        <w:ind w:firstLine="700"/>
        <w:jc w:val="both"/>
        <w:rPr>
          <w:rFonts w:ascii="Arial" w:eastAsia="Calibri" w:hAnsi="Arial" w:cs="Arial"/>
        </w:rPr>
      </w:pPr>
    </w:p>
    <w:p w:rsidR="00191B4D" w:rsidRPr="00191B4D" w:rsidRDefault="00191B4D" w:rsidP="00191B4D">
      <w:pPr>
        <w:pStyle w:val="a7"/>
        <w:spacing w:before="0" w:beforeAutospacing="0" w:after="0" w:afterAutospacing="0"/>
        <w:ind w:firstLine="700"/>
        <w:jc w:val="both"/>
        <w:rPr>
          <w:rFonts w:ascii="Arial" w:hAnsi="Arial" w:cs="Arial"/>
        </w:rPr>
      </w:pPr>
      <w:r w:rsidRPr="00191B4D">
        <w:rPr>
          <w:rFonts w:ascii="Arial" w:eastAsia="Calibri" w:hAnsi="Arial" w:cs="Arial"/>
        </w:rPr>
        <w:t>(</w:t>
      </w:r>
      <w:r>
        <w:rPr>
          <w:rFonts w:ascii="Arial" w:eastAsia="Calibri" w:hAnsi="Arial" w:cs="Arial"/>
        </w:rPr>
        <w:t>П</w:t>
      </w:r>
      <w:r w:rsidRPr="00191B4D">
        <w:rPr>
          <w:rFonts w:ascii="Arial" w:eastAsia="Calibri" w:hAnsi="Arial" w:cs="Arial"/>
        </w:rPr>
        <w:t xml:space="preserve">риложение </w:t>
      </w:r>
      <w:r>
        <w:rPr>
          <w:rFonts w:ascii="Arial" w:eastAsia="Calibri" w:hAnsi="Arial" w:cs="Arial"/>
        </w:rPr>
        <w:t>2</w:t>
      </w:r>
      <w:r w:rsidRPr="00191B4D">
        <w:rPr>
          <w:rFonts w:ascii="Arial" w:eastAsia="Calibri" w:hAnsi="Arial" w:cs="Arial"/>
        </w:rPr>
        <w:t xml:space="preserve"> к муниципальной программе изложено в редакции</w:t>
      </w:r>
      <w:r w:rsidRPr="00191B4D">
        <w:rPr>
          <w:rFonts w:ascii="Arial" w:hAnsi="Arial" w:cs="Arial"/>
        </w:rPr>
        <w:t xml:space="preserve"> администрации Березовского района </w:t>
      </w:r>
      <w:hyperlink r:id="rId31" w:tgtFrame="ChangingDocument" w:history="1">
        <w:r w:rsidRPr="00191B4D">
          <w:rPr>
            <w:rStyle w:val="a8"/>
            <w:rFonts w:ascii="Arial" w:hAnsi="Arial" w:cs="Arial"/>
          </w:rPr>
          <w:t>от 11.05.2017 № 386</w:t>
        </w:r>
      </w:hyperlink>
      <w:r w:rsidRPr="00191B4D">
        <w:rPr>
          <w:rFonts w:ascii="Arial" w:hAnsi="Arial" w:cs="Arial"/>
        </w:rPr>
        <w:t>)</w:t>
      </w:r>
    </w:p>
    <w:p w:rsidR="00332652" w:rsidRPr="00836307" w:rsidRDefault="00332652" w:rsidP="00836307">
      <w:pPr>
        <w:pStyle w:val="ConsPlusNormal"/>
        <w:widowControl/>
        <w:ind w:firstLine="540"/>
        <w:jc w:val="both"/>
        <w:rPr>
          <w:rFonts w:ascii="Times New Roman" w:hAnsi="Times New Roman" w:cs="Times New Roman"/>
          <w:i/>
          <w:sz w:val="24"/>
          <w:szCs w:val="24"/>
        </w:rPr>
      </w:pPr>
    </w:p>
    <w:p w:rsidR="00A650EF" w:rsidRPr="00191B4D" w:rsidRDefault="00A650EF" w:rsidP="008638F7">
      <w:pPr>
        <w:pStyle w:val="ConsPlusTitle"/>
        <w:jc w:val="center"/>
        <w:rPr>
          <w:rFonts w:ascii="Arial" w:hAnsi="Arial" w:cs="Arial"/>
          <w:sz w:val="30"/>
          <w:szCs w:val="30"/>
        </w:rPr>
      </w:pPr>
      <w:r w:rsidRPr="00191B4D">
        <w:rPr>
          <w:rFonts w:ascii="Arial" w:hAnsi="Arial" w:cs="Arial"/>
          <w:sz w:val="30"/>
          <w:szCs w:val="30"/>
        </w:rPr>
        <w:t>ПЕРЕЧЕНЬ ПРОГРАММНЫХ МЕРОПРИЯТИЙ</w:t>
      </w:r>
    </w:p>
    <w:p w:rsidR="00A650EF" w:rsidRPr="00836307" w:rsidRDefault="00A650EF" w:rsidP="00836307">
      <w:pPr>
        <w:pStyle w:val="ConsPlusTitle"/>
        <w:jc w:val="both"/>
        <w:rPr>
          <w:sz w:val="24"/>
          <w:szCs w:val="24"/>
        </w:rPr>
      </w:pPr>
    </w:p>
    <w:tbl>
      <w:tblPr>
        <w:tblW w:w="14884" w:type="dxa"/>
        <w:jc w:val="center"/>
        <w:tblInd w:w="-8148" w:type="dxa"/>
        <w:tblLayout w:type="fixed"/>
        <w:tblCellMar>
          <w:left w:w="70" w:type="dxa"/>
          <w:right w:w="70" w:type="dxa"/>
        </w:tblCellMar>
        <w:tblLook w:val="0000"/>
      </w:tblPr>
      <w:tblGrid>
        <w:gridCol w:w="676"/>
        <w:gridCol w:w="14"/>
        <w:gridCol w:w="3988"/>
        <w:gridCol w:w="14"/>
        <w:gridCol w:w="1707"/>
        <w:gridCol w:w="17"/>
        <w:gridCol w:w="14"/>
        <w:gridCol w:w="2112"/>
        <w:gridCol w:w="17"/>
        <w:gridCol w:w="1066"/>
        <w:gridCol w:w="84"/>
        <w:gridCol w:w="17"/>
        <w:gridCol w:w="2622"/>
        <w:gridCol w:w="2536"/>
      </w:tblGrid>
      <w:tr w:rsidR="00A650EF" w:rsidRPr="00191B4D" w:rsidTr="00A650EF">
        <w:trPr>
          <w:cantSplit/>
          <w:trHeight w:val="480"/>
          <w:jc w:val="center"/>
        </w:trPr>
        <w:tc>
          <w:tcPr>
            <w:tcW w:w="676" w:type="dxa"/>
            <w:vMerge w:val="restart"/>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 п/п</w:t>
            </w:r>
          </w:p>
        </w:tc>
        <w:tc>
          <w:tcPr>
            <w:tcW w:w="4002" w:type="dxa"/>
            <w:gridSpan w:val="2"/>
            <w:vMerge w:val="restart"/>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Мероприятия муниципальной программы</w:t>
            </w:r>
          </w:p>
        </w:tc>
        <w:tc>
          <w:tcPr>
            <w:tcW w:w="1721" w:type="dxa"/>
            <w:gridSpan w:val="2"/>
            <w:vMerge w:val="restart"/>
            <w:tcBorders>
              <w:top w:val="single" w:sz="6" w:space="0" w:color="auto"/>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Ответственный исполнитель/ соисполнитель</w:t>
            </w:r>
          </w:p>
        </w:tc>
        <w:tc>
          <w:tcPr>
            <w:tcW w:w="2143" w:type="dxa"/>
            <w:gridSpan w:val="3"/>
            <w:vMerge w:val="restart"/>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Источники финансирования</w:t>
            </w:r>
          </w:p>
        </w:tc>
        <w:tc>
          <w:tcPr>
            <w:tcW w:w="6342" w:type="dxa"/>
            <w:gridSpan w:val="6"/>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Финансовые затраты на</w:t>
            </w:r>
          </w:p>
          <w:p w:rsidR="00A650EF" w:rsidRPr="00191B4D" w:rsidRDefault="00A650EF" w:rsidP="00836307">
            <w:pPr>
              <w:pStyle w:val="ConsPlusNormal"/>
              <w:widowControl/>
              <w:jc w:val="both"/>
              <w:rPr>
                <w:sz w:val="24"/>
                <w:szCs w:val="24"/>
              </w:rPr>
            </w:pPr>
            <w:r w:rsidRPr="00191B4D">
              <w:rPr>
                <w:sz w:val="24"/>
                <w:szCs w:val="24"/>
              </w:rPr>
              <w:t>реализацию (тыс. рублей)</w:t>
            </w:r>
          </w:p>
        </w:tc>
      </w:tr>
      <w:tr w:rsidR="00A650EF" w:rsidRPr="00191B4D" w:rsidTr="00A650EF">
        <w:trPr>
          <w:cantSplit/>
          <w:trHeight w:val="240"/>
          <w:jc w:val="center"/>
        </w:trPr>
        <w:tc>
          <w:tcPr>
            <w:tcW w:w="676" w:type="dxa"/>
            <w:vMerge/>
            <w:tcBorders>
              <w:top w:val="single" w:sz="6" w:space="0" w:color="auto"/>
              <w:left w:val="single" w:sz="6" w:space="0" w:color="auto"/>
              <w:bottom w:val="single" w:sz="6" w:space="0" w:color="auto"/>
              <w:right w:val="single" w:sz="6" w:space="0" w:color="auto"/>
            </w:tcBorders>
            <w:vAlign w:val="center"/>
          </w:tcPr>
          <w:p w:rsidR="00A650EF" w:rsidRPr="00191B4D" w:rsidRDefault="00A650EF" w:rsidP="00836307">
            <w:pPr>
              <w:jc w:val="both"/>
              <w:rPr>
                <w:rFonts w:ascii="Arial" w:hAnsi="Arial" w:cs="Arial"/>
                <w:sz w:val="24"/>
                <w:szCs w:val="24"/>
              </w:rPr>
            </w:pPr>
          </w:p>
        </w:tc>
        <w:tc>
          <w:tcPr>
            <w:tcW w:w="4002" w:type="dxa"/>
            <w:gridSpan w:val="2"/>
            <w:vMerge/>
            <w:tcBorders>
              <w:top w:val="single" w:sz="6" w:space="0" w:color="auto"/>
              <w:left w:val="single" w:sz="6" w:space="0" w:color="auto"/>
              <w:bottom w:val="single" w:sz="6" w:space="0" w:color="auto"/>
              <w:right w:val="single" w:sz="6" w:space="0" w:color="auto"/>
            </w:tcBorders>
            <w:vAlign w:val="center"/>
          </w:tcPr>
          <w:p w:rsidR="00A650EF" w:rsidRPr="00191B4D" w:rsidRDefault="00A650EF" w:rsidP="00836307">
            <w:pPr>
              <w:jc w:val="both"/>
              <w:rPr>
                <w:rFonts w:ascii="Arial" w:hAnsi="Arial" w:cs="Arial"/>
                <w:sz w:val="24"/>
                <w:szCs w:val="24"/>
              </w:rPr>
            </w:pPr>
          </w:p>
        </w:tc>
        <w:tc>
          <w:tcPr>
            <w:tcW w:w="1721" w:type="dxa"/>
            <w:gridSpan w:val="2"/>
            <w:vMerge/>
            <w:tcBorders>
              <w:left w:val="single" w:sz="6" w:space="0" w:color="auto"/>
              <w:right w:val="single" w:sz="6" w:space="0" w:color="auto"/>
            </w:tcBorders>
          </w:tcPr>
          <w:p w:rsidR="00A650EF" w:rsidRPr="00191B4D" w:rsidRDefault="00A650EF" w:rsidP="00836307">
            <w:pPr>
              <w:ind w:right="-70"/>
              <w:jc w:val="both"/>
              <w:rPr>
                <w:rFonts w:ascii="Arial" w:hAnsi="Arial" w:cs="Arial"/>
                <w:sz w:val="24"/>
                <w:szCs w:val="24"/>
              </w:rPr>
            </w:pPr>
          </w:p>
        </w:tc>
        <w:tc>
          <w:tcPr>
            <w:tcW w:w="2143" w:type="dxa"/>
            <w:gridSpan w:val="3"/>
            <w:vMerge/>
            <w:tcBorders>
              <w:top w:val="single" w:sz="6" w:space="0" w:color="auto"/>
              <w:left w:val="single" w:sz="6" w:space="0" w:color="auto"/>
              <w:bottom w:val="single" w:sz="6" w:space="0" w:color="auto"/>
              <w:right w:val="single" w:sz="6" w:space="0" w:color="auto"/>
            </w:tcBorders>
            <w:vAlign w:val="center"/>
          </w:tcPr>
          <w:p w:rsidR="00A650EF" w:rsidRPr="00191B4D" w:rsidRDefault="00A650EF" w:rsidP="00836307">
            <w:pPr>
              <w:ind w:right="-70"/>
              <w:jc w:val="both"/>
              <w:rPr>
                <w:rFonts w:ascii="Arial" w:hAnsi="Arial" w:cs="Arial"/>
                <w:sz w:val="24"/>
                <w:szCs w:val="24"/>
              </w:rPr>
            </w:pPr>
          </w:p>
        </w:tc>
        <w:tc>
          <w:tcPr>
            <w:tcW w:w="1083" w:type="dxa"/>
            <w:gridSpan w:val="2"/>
            <w:vMerge w:val="restart"/>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p>
          <w:p w:rsidR="00A650EF" w:rsidRPr="00191B4D" w:rsidRDefault="00A650EF" w:rsidP="00836307">
            <w:pPr>
              <w:pStyle w:val="ConsPlusNormal"/>
              <w:widowControl/>
              <w:ind w:firstLine="0"/>
              <w:jc w:val="both"/>
              <w:rPr>
                <w:sz w:val="24"/>
                <w:szCs w:val="24"/>
              </w:rPr>
            </w:pPr>
            <w:r w:rsidRPr="00191B4D">
              <w:rPr>
                <w:sz w:val="24"/>
                <w:szCs w:val="24"/>
              </w:rPr>
              <w:t>всего</w:t>
            </w:r>
          </w:p>
        </w:tc>
        <w:tc>
          <w:tcPr>
            <w:tcW w:w="5259" w:type="dxa"/>
            <w:gridSpan w:val="4"/>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в том числе:</w:t>
            </w:r>
          </w:p>
        </w:tc>
      </w:tr>
      <w:tr w:rsidR="00A650EF" w:rsidRPr="00191B4D" w:rsidTr="00A650EF">
        <w:trPr>
          <w:cantSplit/>
          <w:trHeight w:val="360"/>
          <w:jc w:val="center"/>
        </w:trPr>
        <w:tc>
          <w:tcPr>
            <w:tcW w:w="676" w:type="dxa"/>
            <w:vMerge/>
            <w:tcBorders>
              <w:top w:val="single" w:sz="6" w:space="0" w:color="auto"/>
              <w:left w:val="single" w:sz="6" w:space="0" w:color="auto"/>
              <w:bottom w:val="single" w:sz="6" w:space="0" w:color="auto"/>
              <w:right w:val="single" w:sz="6" w:space="0" w:color="auto"/>
            </w:tcBorders>
            <w:vAlign w:val="center"/>
          </w:tcPr>
          <w:p w:rsidR="00A650EF" w:rsidRPr="00191B4D" w:rsidRDefault="00A650EF" w:rsidP="00836307">
            <w:pPr>
              <w:jc w:val="both"/>
              <w:rPr>
                <w:rFonts w:ascii="Arial" w:hAnsi="Arial" w:cs="Arial"/>
                <w:sz w:val="24"/>
                <w:szCs w:val="24"/>
              </w:rPr>
            </w:pPr>
          </w:p>
        </w:tc>
        <w:tc>
          <w:tcPr>
            <w:tcW w:w="4002" w:type="dxa"/>
            <w:gridSpan w:val="2"/>
            <w:vMerge/>
            <w:tcBorders>
              <w:top w:val="single" w:sz="6" w:space="0" w:color="auto"/>
              <w:left w:val="single" w:sz="6" w:space="0" w:color="auto"/>
              <w:bottom w:val="single" w:sz="6" w:space="0" w:color="auto"/>
              <w:right w:val="single" w:sz="6" w:space="0" w:color="auto"/>
            </w:tcBorders>
            <w:vAlign w:val="center"/>
          </w:tcPr>
          <w:p w:rsidR="00A650EF" w:rsidRPr="00191B4D" w:rsidRDefault="00A650EF" w:rsidP="00836307">
            <w:pPr>
              <w:jc w:val="both"/>
              <w:rPr>
                <w:rFonts w:ascii="Arial" w:hAnsi="Arial" w:cs="Arial"/>
                <w:sz w:val="24"/>
                <w:szCs w:val="24"/>
              </w:rPr>
            </w:pPr>
          </w:p>
        </w:tc>
        <w:tc>
          <w:tcPr>
            <w:tcW w:w="1721" w:type="dxa"/>
            <w:gridSpan w:val="2"/>
            <w:vMerge/>
            <w:tcBorders>
              <w:left w:val="single" w:sz="6" w:space="0" w:color="auto"/>
              <w:bottom w:val="single" w:sz="6" w:space="0" w:color="auto"/>
              <w:right w:val="single" w:sz="6" w:space="0" w:color="auto"/>
            </w:tcBorders>
          </w:tcPr>
          <w:p w:rsidR="00A650EF" w:rsidRPr="00191B4D" w:rsidRDefault="00A650EF" w:rsidP="00836307">
            <w:pPr>
              <w:ind w:right="-70"/>
              <w:jc w:val="both"/>
              <w:rPr>
                <w:rFonts w:ascii="Arial" w:hAnsi="Arial" w:cs="Arial"/>
                <w:sz w:val="24"/>
                <w:szCs w:val="24"/>
              </w:rPr>
            </w:pPr>
          </w:p>
        </w:tc>
        <w:tc>
          <w:tcPr>
            <w:tcW w:w="2143" w:type="dxa"/>
            <w:gridSpan w:val="3"/>
            <w:vMerge/>
            <w:tcBorders>
              <w:top w:val="single" w:sz="6" w:space="0" w:color="auto"/>
              <w:left w:val="single" w:sz="6" w:space="0" w:color="auto"/>
              <w:bottom w:val="single" w:sz="6" w:space="0" w:color="auto"/>
              <w:right w:val="single" w:sz="6" w:space="0" w:color="auto"/>
            </w:tcBorders>
            <w:vAlign w:val="center"/>
          </w:tcPr>
          <w:p w:rsidR="00A650EF" w:rsidRPr="00191B4D" w:rsidRDefault="00A650EF" w:rsidP="00836307">
            <w:pPr>
              <w:ind w:right="-70"/>
              <w:jc w:val="both"/>
              <w:rPr>
                <w:rFonts w:ascii="Arial" w:hAnsi="Arial" w:cs="Arial"/>
                <w:sz w:val="24"/>
                <w:szCs w:val="24"/>
              </w:rPr>
            </w:pPr>
          </w:p>
        </w:tc>
        <w:tc>
          <w:tcPr>
            <w:tcW w:w="1083" w:type="dxa"/>
            <w:gridSpan w:val="2"/>
            <w:vMerge/>
            <w:tcBorders>
              <w:top w:val="single" w:sz="6" w:space="0" w:color="auto"/>
              <w:left w:val="single" w:sz="6" w:space="0" w:color="auto"/>
              <w:bottom w:val="single" w:sz="6" w:space="0" w:color="auto"/>
              <w:right w:val="single" w:sz="6" w:space="0" w:color="auto"/>
            </w:tcBorders>
            <w:vAlign w:val="center"/>
          </w:tcPr>
          <w:p w:rsidR="00A650EF" w:rsidRPr="00191B4D" w:rsidRDefault="00A650EF" w:rsidP="00836307">
            <w:pPr>
              <w:jc w:val="both"/>
              <w:rPr>
                <w:rFonts w:ascii="Arial" w:hAnsi="Arial" w:cs="Arial"/>
                <w:sz w:val="24"/>
                <w:szCs w:val="24"/>
              </w:rPr>
            </w:pPr>
          </w:p>
        </w:tc>
        <w:tc>
          <w:tcPr>
            <w:tcW w:w="2723" w:type="dxa"/>
            <w:gridSpan w:val="3"/>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2014 г.</w:t>
            </w:r>
          </w:p>
        </w:tc>
        <w:tc>
          <w:tcPr>
            <w:tcW w:w="2536" w:type="dxa"/>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2015г.</w:t>
            </w:r>
          </w:p>
        </w:tc>
      </w:tr>
      <w:tr w:rsidR="00A650EF" w:rsidRPr="00191B4D" w:rsidTr="00A650EF">
        <w:trPr>
          <w:trHeight w:val="240"/>
          <w:jc w:val="center"/>
        </w:trPr>
        <w:tc>
          <w:tcPr>
            <w:tcW w:w="676" w:type="dxa"/>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1</w:t>
            </w:r>
          </w:p>
        </w:tc>
        <w:tc>
          <w:tcPr>
            <w:tcW w:w="4002"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2</w:t>
            </w:r>
          </w:p>
        </w:tc>
        <w:tc>
          <w:tcPr>
            <w:tcW w:w="1721"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3</w:t>
            </w:r>
          </w:p>
        </w:tc>
        <w:tc>
          <w:tcPr>
            <w:tcW w:w="2143" w:type="dxa"/>
            <w:gridSpan w:val="3"/>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4</w:t>
            </w:r>
          </w:p>
        </w:tc>
        <w:tc>
          <w:tcPr>
            <w:tcW w:w="1083"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5</w:t>
            </w:r>
          </w:p>
        </w:tc>
        <w:tc>
          <w:tcPr>
            <w:tcW w:w="2723" w:type="dxa"/>
            <w:gridSpan w:val="3"/>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6</w:t>
            </w:r>
          </w:p>
        </w:tc>
        <w:tc>
          <w:tcPr>
            <w:tcW w:w="2536" w:type="dxa"/>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7</w:t>
            </w:r>
          </w:p>
        </w:tc>
      </w:tr>
      <w:tr w:rsidR="00A650EF" w:rsidRPr="00191B4D" w:rsidTr="00A650EF">
        <w:trPr>
          <w:trHeight w:val="240"/>
          <w:jc w:val="center"/>
        </w:trPr>
        <w:tc>
          <w:tcPr>
            <w:tcW w:w="14884" w:type="dxa"/>
            <w:gridSpan w:val="14"/>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подпрограмма №1 «Энергосбережение и содержание систем наружного освещения на территории городского поселения Березово»</w:t>
            </w:r>
          </w:p>
        </w:tc>
      </w:tr>
      <w:tr w:rsidR="00A650EF" w:rsidRPr="00191B4D" w:rsidTr="00A650EF">
        <w:trPr>
          <w:trHeight w:val="120"/>
          <w:jc w:val="center"/>
        </w:trPr>
        <w:tc>
          <w:tcPr>
            <w:tcW w:w="676" w:type="dxa"/>
            <w:vMerge w:val="restart"/>
            <w:tcBorders>
              <w:top w:val="single" w:sz="6" w:space="0" w:color="auto"/>
              <w:left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11.</w:t>
            </w:r>
          </w:p>
        </w:tc>
        <w:tc>
          <w:tcPr>
            <w:tcW w:w="4002" w:type="dxa"/>
            <w:gridSpan w:val="2"/>
            <w:vMerge w:val="restart"/>
            <w:tcBorders>
              <w:top w:val="single" w:sz="6" w:space="0" w:color="auto"/>
              <w:left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 xml:space="preserve">Возмещение затрат на уличное освещение.  </w:t>
            </w:r>
          </w:p>
        </w:tc>
        <w:tc>
          <w:tcPr>
            <w:tcW w:w="1721" w:type="dxa"/>
            <w:gridSpan w:val="2"/>
            <w:tcBorders>
              <w:top w:val="single" w:sz="6" w:space="0" w:color="auto"/>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43" w:type="dxa"/>
            <w:gridSpan w:val="3"/>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Всего</w:t>
            </w:r>
          </w:p>
        </w:tc>
        <w:tc>
          <w:tcPr>
            <w:tcW w:w="1083" w:type="dxa"/>
            <w:gridSpan w:val="2"/>
            <w:tcBorders>
              <w:top w:val="single" w:sz="6" w:space="0" w:color="auto"/>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4700.0</w:t>
            </w:r>
          </w:p>
        </w:tc>
        <w:tc>
          <w:tcPr>
            <w:tcW w:w="2723" w:type="dxa"/>
            <w:gridSpan w:val="3"/>
            <w:tcBorders>
              <w:top w:val="single" w:sz="6"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2200.0</w:t>
            </w:r>
          </w:p>
        </w:tc>
        <w:tc>
          <w:tcPr>
            <w:tcW w:w="2536" w:type="dxa"/>
            <w:tcBorders>
              <w:top w:val="single" w:sz="6"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2500.0</w:t>
            </w:r>
          </w:p>
        </w:tc>
      </w:tr>
      <w:tr w:rsidR="00A650EF" w:rsidRPr="00191B4D" w:rsidTr="00A650EF">
        <w:trPr>
          <w:trHeight w:val="120"/>
          <w:jc w:val="center"/>
        </w:trPr>
        <w:tc>
          <w:tcPr>
            <w:tcW w:w="676" w:type="dxa"/>
            <w:vMerge/>
            <w:tcBorders>
              <w:left w:val="single" w:sz="6" w:space="0" w:color="auto"/>
              <w:right w:val="single" w:sz="6"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6" w:space="0" w:color="auto"/>
              <w:right w:val="single" w:sz="6" w:space="0" w:color="auto"/>
            </w:tcBorders>
          </w:tcPr>
          <w:p w:rsidR="00A650EF" w:rsidRPr="00191B4D" w:rsidRDefault="00A650EF" w:rsidP="00836307">
            <w:pPr>
              <w:pStyle w:val="ConsPlusNormal"/>
              <w:widowControl/>
              <w:jc w:val="both"/>
              <w:rPr>
                <w:sz w:val="24"/>
                <w:szCs w:val="24"/>
              </w:rPr>
            </w:pPr>
          </w:p>
        </w:tc>
        <w:tc>
          <w:tcPr>
            <w:tcW w:w="1721" w:type="dxa"/>
            <w:gridSpan w:val="2"/>
            <w:vMerge w:val="restart"/>
            <w:tcBorders>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43" w:type="dxa"/>
            <w:gridSpan w:val="3"/>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района</w:t>
            </w:r>
          </w:p>
        </w:tc>
        <w:tc>
          <w:tcPr>
            <w:tcW w:w="1083" w:type="dxa"/>
            <w:gridSpan w:val="2"/>
            <w:tcBorders>
              <w:top w:val="single" w:sz="4" w:space="0" w:color="auto"/>
              <w:left w:val="single" w:sz="6"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723" w:type="dxa"/>
            <w:gridSpan w:val="3"/>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p>
        </w:tc>
        <w:tc>
          <w:tcPr>
            <w:tcW w:w="1721" w:type="dxa"/>
            <w:gridSpan w:val="2"/>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43" w:type="dxa"/>
            <w:gridSpan w:val="3"/>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городского поселения Берёзово, всего</w:t>
            </w:r>
          </w:p>
        </w:tc>
        <w:tc>
          <w:tcPr>
            <w:tcW w:w="1083" w:type="dxa"/>
            <w:gridSpan w:val="2"/>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4700.0</w:t>
            </w:r>
          </w:p>
        </w:tc>
        <w:tc>
          <w:tcPr>
            <w:tcW w:w="2723" w:type="dxa"/>
            <w:gridSpan w:val="3"/>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2200.0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2500.0</w:t>
            </w:r>
          </w:p>
        </w:tc>
      </w:tr>
      <w:tr w:rsidR="00A650EF" w:rsidRPr="00191B4D" w:rsidTr="00A650EF">
        <w:trPr>
          <w:trHeight w:val="120"/>
          <w:jc w:val="center"/>
        </w:trPr>
        <w:tc>
          <w:tcPr>
            <w:tcW w:w="676" w:type="dxa"/>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21" w:type="dxa"/>
            <w:gridSpan w:val="2"/>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43" w:type="dxa"/>
            <w:gridSpan w:val="3"/>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 том числе софинансирование</w:t>
            </w:r>
          </w:p>
        </w:tc>
        <w:tc>
          <w:tcPr>
            <w:tcW w:w="1083" w:type="dxa"/>
            <w:gridSpan w:val="2"/>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723" w:type="dxa"/>
            <w:gridSpan w:val="3"/>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240"/>
          <w:jc w:val="center"/>
        </w:trPr>
        <w:tc>
          <w:tcPr>
            <w:tcW w:w="676" w:type="dxa"/>
            <w:vMerge w:val="restart"/>
            <w:tcBorders>
              <w:top w:val="single" w:sz="4" w:space="0" w:color="auto"/>
              <w:left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w:t>
            </w:r>
          </w:p>
        </w:tc>
        <w:tc>
          <w:tcPr>
            <w:tcW w:w="4002" w:type="dxa"/>
            <w:gridSpan w:val="2"/>
            <w:vMerge w:val="restart"/>
            <w:tcBorders>
              <w:top w:val="single" w:sz="4" w:space="0" w:color="auto"/>
              <w:left w:val="single" w:sz="4" w:space="0" w:color="auto"/>
              <w:right w:val="single" w:sz="6" w:space="0" w:color="auto"/>
            </w:tcBorders>
          </w:tcPr>
          <w:p w:rsidR="00A650EF" w:rsidRPr="00191B4D" w:rsidRDefault="00A650EF" w:rsidP="00836307">
            <w:pPr>
              <w:pStyle w:val="ConsPlusNormal"/>
              <w:ind w:left="18" w:firstLine="0"/>
              <w:jc w:val="both"/>
              <w:rPr>
                <w:sz w:val="24"/>
                <w:szCs w:val="24"/>
              </w:rPr>
            </w:pPr>
            <w:r w:rsidRPr="00191B4D">
              <w:rPr>
                <w:sz w:val="24"/>
                <w:szCs w:val="24"/>
              </w:rPr>
              <w:t>Содержание систем наружного освещения</w:t>
            </w:r>
          </w:p>
        </w:tc>
        <w:tc>
          <w:tcPr>
            <w:tcW w:w="1738" w:type="dxa"/>
            <w:gridSpan w:val="3"/>
            <w:vMerge w:val="restart"/>
            <w:tcBorders>
              <w:top w:val="single" w:sz="4" w:space="0" w:color="auto"/>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w:t>
            </w:r>
            <w:r w:rsidRPr="00191B4D">
              <w:rPr>
                <w:sz w:val="24"/>
                <w:szCs w:val="24"/>
              </w:rPr>
              <w:lastRenderedPageBreak/>
              <w:t>го хозяйства</w:t>
            </w:r>
          </w:p>
        </w:tc>
        <w:tc>
          <w:tcPr>
            <w:tcW w:w="2143" w:type="dxa"/>
            <w:gridSpan w:val="3"/>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lastRenderedPageBreak/>
              <w:t>Всего</w:t>
            </w:r>
          </w:p>
        </w:tc>
        <w:tc>
          <w:tcPr>
            <w:tcW w:w="1066" w:type="dxa"/>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1000.0</w:t>
            </w:r>
          </w:p>
        </w:tc>
        <w:tc>
          <w:tcPr>
            <w:tcW w:w="2723" w:type="dxa"/>
            <w:gridSpan w:val="3"/>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1000.0</w:t>
            </w:r>
          </w:p>
        </w:tc>
        <w:tc>
          <w:tcPr>
            <w:tcW w:w="2536" w:type="dxa"/>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0.0</w:t>
            </w:r>
          </w:p>
        </w:tc>
      </w:tr>
      <w:tr w:rsidR="00A650EF" w:rsidRPr="00191B4D" w:rsidTr="00A650EF">
        <w:trPr>
          <w:trHeight w:val="240"/>
          <w:jc w:val="center"/>
        </w:trPr>
        <w:tc>
          <w:tcPr>
            <w:tcW w:w="676" w:type="dxa"/>
            <w:vMerge/>
            <w:tcBorders>
              <w:left w:val="single" w:sz="6"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43" w:type="dxa"/>
            <w:gridSpan w:val="3"/>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района</w:t>
            </w:r>
          </w:p>
        </w:tc>
        <w:tc>
          <w:tcPr>
            <w:tcW w:w="1066" w:type="dxa"/>
            <w:tcBorders>
              <w:top w:val="single" w:sz="6" w:space="0" w:color="auto"/>
              <w:left w:val="single" w:sz="6" w:space="0" w:color="auto"/>
              <w:bottom w:val="single" w:sz="6" w:space="0" w:color="auto"/>
              <w:right w:val="single" w:sz="6"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723" w:type="dxa"/>
            <w:gridSpan w:val="3"/>
            <w:tcBorders>
              <w:top w:val="single" w:sz="6" w:space="0" w:color="auto"/>
              <w:left w:val="single" w:sz="6" w:space="0" w:color="auto"/>
              <w:bottom w:val="single" w:sz="6" w:space="0" w:color="auto"/>
              <w:right w:val="single" w:sz="6"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6" w:space="0" w:color="auto"/>
              <w:left w:val="single" w:sz="6" w:space="0" w:color="auto"/>
              <w:bottom w:val="single" w:sz="6" w:space="0" w:color="auto"/>
              <w:right w:val="single" w:sz="6"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240"/>
          <w:jc w:val="center"/>
        </w:trPr>
        <w:tc>
          <w:tcPr>
            <w:tcW w:w="676" w:type="dxa"/>
            <w:vMerge/>
            <w:tcBorders>
              <w:left w:val="single" w:sz="6"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43" w:type="dxa"/>
            <w:gridSpan w:val="3"/>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городского поселения Берёзово, всего</w:t>
            </w:r>
          </w:p>
        </w:tc>
        <w:tc>
          <w:tcPr>
            <w:tcW w:w="1066" w:type="dxa"/>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1000.0</w:t>
            </w:r>
          </w:p>
        </w:tc>
        <w:tc>
          <w:tcPr>
            <w:tcW w:w="2723" w:type="dxa"/>
            <w:gridSpan w:val="3"/>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1000.0</w:t>
            </w:r>
          </w:p>
        </w:tc>
        <w:tc>
          <w:tcPr>
            <w:tcW w:w="2536" w:type="dxa"/>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0.0</w:t>
            </w:r>
          </w:p>
        </w:tc>
      </w:tr>
      <w:tr w:rsidR="00A650EF" w:rsidRPr="00191B4D" w:rsidTr="00A650EF">
        <w:trPr>
          <w:trHeight w:val="240"/>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43" w:type="dxa"/>
            <w:gridSpan w:val="3"/>
            <w:tcBorders>
              <w:top w:val="single" w:sz="6"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 том числе софинансирование</w:t>
            </w:r>
          </w:p>
        </w:tc>
        <w:tc>
          <w:tcPr>
            <w:tcW w:w="1066" w:type="dxa"/>
            <w:tcBorders>
              <w:top w:val="single" w:sz="6" w:space="0" w:color="auto"/>
              <w:left w:val="single" w:sz="6" w:space="0" w:color="auto"/>
              <w:bottom w:val="single" w:sz="4" w:space="0" w:color="auto"/>
              <w:right w:val="single" w:sz="6"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723" w:type="dxa"/>
            <w:gridSpan w:val="3"/>
            <w:tcBorders>
              <w:top w:val="single" w:sz="6" w:space="0" w:color="auto"/>
              <w:left w:val="single" w:sz="6" w:space="0" w:color="auto"/>
              <w:bottom w:val="single" w:sz="4" w:space="0" w:color="auto"/>
              <w:right w:val="single" w:sz="6"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6" w:space="0" w:color="auto"/>
              <w:left w:val="single" w:sz="6" w:space="0" w:color="auto"/>
              <w:bottom w:val="single" w:sz="4" w:space="0" w:color="auto"/>
              <w:right w:val="single" w:sz="6"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240"/>
          <w:jc w:val="center"/>
        </w:trPr>
        <w:tc>
          <w:tcPr>
            <w:tcW w:w="6416" w:type="dxa"/>
            <w:gridSpan w:val="6"/>
            <w:vMerge w:val="restart"/>
            <w:tcBorders>
              <w:top w:val="single" w:sz="4" w:space="0" w:color="auto"/>
              <w:left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lastRenderedPageBreak/>
              <w:t>1</w:t>
            </w:r>
          </w:p>
          <w:p w:rsidR="00A650EF" w:rsidRPr="00191B4D" w:rsidRDefault="00A650EF" w:rsidP="00836307">
            <w:pPr>
              <w:pStyle w:val="ConsPlusNormal"/>
              <w:widowControl/>
              <w:ind w:right="-70"/>
              <w:jc w:val="both"/>
              <w:rPr>
                <w:sz w:val="24"/>
                <w:szCs w:val="24"/>
              </w:rPr>
            </w:pPr>
            <w:r w:rsidRPr="00191B4D">
              <w:rPr>
                <w:sz w:val="24"/>
                <w:szCs w:val="24"/>
              </w:rPr>
              <w:t xml:space="preserve">Итого по подпрограмме 1 </w:t>
            </w:r>
          </w:p>
        </w:tc>
        <w:tc>
          <w:tcPr>
            <w:tcW w:w="2143" w:type="dxa"/>
            <w:gridSpan w:val="3"/>
            <w:tcBorders>
              <w:top w:val="single" w:sz="6"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Всего</w:t>
            </w:r>
          </w:p>
        </w:tc>
        <w:tc>
          <w:tcPr>
            <w:tcW w:w="1066" w:type="dxa"/>
            <w:tcBorders>
              <w:top w:val="single" w:sz="6" w:space="0" w:color="auto"/>
              <w:left w:val="single" w:sz="6" w:space="0" w:color="auto"/>
              <w:bottom w:val="single" w:sz="4" w:space="0" w:color="auto"/>
              <w:right w:val="single" w:sz="6" w:space="0" w:color="auto"/>
            </w:tcBorders>
          </w:tcPr>
          <w:p w:rsidR="00A650EF" w:rsidRPr="00191B4D" w:rsidRDefault="00A650EF" w:rsidP="00836307">
            <w:pPr>
              <w:pStyle w:val="ConsPlusNormal"/>
              <w:ind w:left="18" w:firstLine="0"/>
              <w:jc w:val="both"/>
              <w:rPr>
                <w:sz w:val="24"/>
                <w:szCs w:val="24"/>
              </w:rPr>
            </w:pPr>
            <w:r w:rsidRPr="00191B4D">
              <w:rPr>
                <w:sz w:val="24"/>
                <w:szCs w:val="24"/>
              </w:rPr>
              <w:t>5700.0</w:t>
            </w:r>
          </w:p>
        </w:tc>
        <w:tc>
          <w:tcPr>
            <w:tcW w:w="2723" w:type="dxa"/>
            <w:gridSpan w:val="3"/>
            <w:tcBorders>
              <w:top w:val="single" w:sz="6"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3200.0</w:t>
            </w:r>
          </w:p>
        </w:tc>
        <w:tc>
          <w:tcPr>
            <w:tcW w:w="2536" w:type="dxa"/>
            <w:tcBorders>
              <w:top w:val="single" w:sz="6"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2500.0</w:t>
            </w:r>
          </w:p>
        </w:tc>
      </w:tr>
      <w:tr w:rsidR="00A650EF" w:rsidRPr="00191B4D" w:rsidTr="00A650EF">
        <w:trPr>
          <w:trHeight w:val="240"/>
          <w:jc w:val="center"/>
        </w:trPr>
        <w:tc>
          <w:tcPr>
            <w:tcW w:w="6416" w:type="dxa"/>
            <w:gridSpan w:val="6"/>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43" w:type="dxa"/>
            <w:gridSpan w:val="3"/>
            <w:tcBorders>
              <w:top w:val="single" w:sz="6"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Бюджет района</w:t>
            </w:r>
          </w:p>
        </w:tc>
        <w:tc>
          <w:tcPr>
            <w:tcW w:w="1066" w:type="dxa"/>
            <w:tcBorders>
              <w:top w:val="single" w:sz="6" w:space="0" w:color="auto"/>
              <w:left w:val="single" w:sz="6" w:space="0" w:color="auto"/>
              <w:bottom w:val="single" w:sz="4" w:space="0" w:color="auto"/>
              <w:right w:val="single" w:sz="6"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723" w:type="dxa"/>
            <w:gridSpan w:val="3"/>
            <w:tcBorders>
              <w:top w:val="single" w:sz="6" w:space="0" w:color="auto"/>
              <w:left w:val="single" w:sz="6" w:space="0" w:color="auto"/>
              <w:bottom w:val="single" w:sz="4" w:space="0" w:color="auto"/>
              <w:right w:val="single" w:sz="6"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6" w:space="0" w:color="auto"/>
              <w:left w:val="single" w:sz="6" w:space="0" w:color="auto"/>
              <w:bottom w:val="single" w:sz="4" w:space="0" w:color="auto"/>
              <w:right w:val="single" w:sz="6"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240"/>
          <w:jc w:val="center"/>
        </w:trPr>
        <w:tc>
          <w:tcPr>
            <w:tcW w:w="6416" w:type="dxa"/>
            <w:gridSpan w:val="6"/>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43" w:type="dxa"/>
            <w:gridSpan w:val="3"/>
            <w:tcBorders>
              <w:top w:val="single" w:sz="6"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Бюджет городского поселения Берёзово, всего</w:t>
            </w:r>
          </w:p>
        </w:tc>
        <w:tc>
          <w:tcPr>
            <w:tcW w:w="1066" w:type="dxa"/>
            <w:tcBorders>
              <w:top w:val="single" w:sz="6" w:space="0" w:color="auto"/>
              <w:left w:val="single" w:sz="6" w:space="0" w:color="auto"/>
              <w:bottom w:val="single" w:sz="4" w:space="0" w:color="auto"/>
              <w:right w:val="single" w:sz="6" w:space="0" w:color="auto"/>
            </w:tcBorders>
          </w:tcPr>
          <w:p w:rsidR="00A650EF" w:rsidRPr="00191B4D" w:rsidRDefault="00A650EF" w:rsidP="00836307">
            <w:pPr>
              <w:pStyle w:val="ConsPlusNormal"/>
              <w:ind w:left="18" w:firstLine="0"/>
              <w:jc w:val="both"/>
              <w:rPr>
                <w:sz w:val="24"/>
                <w:szCs w:val="24"/>
              </w:rPr>
            </w:pPr>
            <w:r w:rsidRPr="00191B4D">
              <w:rPr>
                <w:sz w:val="24"/>
                <w:szCs w:val="24"/>
              </w:rPr>
              <w:t>5700.0</w:t>
            </w:r>
          </w:p>
        </w:tc>
        <w:tc>
          <w:tcPr>
            <w:tcW w:w="2723" w:type="dxa"/>
            <w:gridSpan w:val="3"/>
            <w:tcBorders>
              <w:top w:val="single" w:sz="6"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3200.0</w:t>
            </w:r>
          </w:p>
        </w:tc>
        <w:tc>
          <w:tcPr>
            <w:tcW w:w="2536" w:type="dxa"/>
            <w:tcBorders>
              <w:top w:val="single" w:sz="6"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2500.0</w:t>
            </w:r>
          </w:p>
        </w:tc>
      </w:tr>
      <w:tr w:rsidR="00A650EF" w:rsidRPr="00191B4D" w:rsidTr="00A650EF">
        <w:trPr>
          <w:trHeight w:val="240"/>
          <w:jc w:val="center"/>
        </w:trPr>
        <w:tc>
          <w:tcPr>
            <w:tcW w:w="6416" w:type="dxa"/>
            <w:gridSpan w:val="6"/>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43" w:type="dxa"/>
            <w:gridSpan w:val="3"/>
            <w:tcBorders>
              <w:top w:val="single" w:sz="6"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в том числе софинансирование</w:t>
            </w:r>
          </w:p>
        </w:tc>
        <w:tc>
          <w:tcPr>
            <w:tcW w:w="1066" w:type="dxa"/>
            <w:tcBorders>
              <w:top w:val="single" w:sz="6" w:space="0" w:color="auto"/>
              <w:left w:val="single" w:sz="6" w:space="0" w:color="auto"/>
              <w:bottom w:val="single" w:sz="4" w:space="0" w:color="auto"/>
              <w:right w:val="single" w:sz="6"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723" w:type="dxa"/>
            <w:gridSpan w:val="3"/>
            <w:tcBorders>
              <w:top w:val="single" w:sz="6" w:space="0" w:color="auto"/>
              <w:left w:val="single" w:sz="6" w:space="0" w:color="auto"/>
              <w:bottom w:val="single" w:sz="4" w:space="0" w:color="auto"/>
              <w:right w:val="single" w:sz="6"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6" w:space="0" w:color="auto"/>
              <w:left w:val="single" w:sz="6" w:space="0" w:color="auto"/>
              <w:bottom w:val="single" w:sz="4" w:space="0" w:color="auto"/>
              <w:right w:val="single" w:sz="6"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240"/>
          <w:jc w:val="center"/>
        </w:trPr>
        <w:tc>
          <w:tcPr>
            <w:tcW w:w="14884" w:type="dxa"/>
            <w:gridSpan w:val="14"/>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r w:rsidRPr="00191B4D">
              <w:rPr>
                <w:sz w:val="24"/>
                <w:szCs w:val="24"/>
              </w:rPr>
              <w:t>подпрограмма №2 «Озеленение территории городского поселения Березово»</w:t>
            </w:r>
          </w:p>
        </w:tc>
      </w:tr>
      <w:tr w:rsidR="00A650EF" w:rsidRPr="00191B4D" w:rsidTr="00A650EF">
        <w:trPr>
          <w:trHeight w:val="120"/>
          <w:jc w:val="center"/>
        </w:trPr>
        <w:tc>
          <w:tcPr>
            <w:tcW w:w="676" w:type="dxa"/>
            <w:vMerge w:val="restart"/>
            <w:tcBorders>
              <w:top w:val="single" w:sz="6" w:space="0" w:color="auto"/>
              <w:left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w:t>
            </w:r>
          </w:p>
        </w:tc>
        <w:tc>
          <w:tcPr>
            <w:tcW w:w="4002" w:type="dxa"/>
            <w:gridSpan w:val="2"/>
            <w:vMerge w:val="restart"/>
            <w:tcBorders>
              <w:top w:val="single" w:sz="6" w:space="0" w:color="auto"/>
              <w:left w:val="single" w:sz="4"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Озеленение территории</w:t>
            </w:r>
          </w:p>
        </w:tc>
        <w:tc>
          <w:tcPr>
            <w:tcW w:w="1738" w:type="dxa"/>
            <w:gridSpan w:val="3"/>
            <w:vMerge w:val="restart"/>
            <w:tcBorders>
              <w:top w:val="single" w:sz="6" w:space="0" w:color="auto"/>
              <w:left w:val="single" w:sz="6" w:space="0" w:color="auto"/>
              <w:right w:val="single" w:sz="6" w:space="0" w:color="auto"/>
            </w:tcBorders>
          </w:tcPr>
          <w:p w:rsidR="00A650EF" w:rsidRPr="00191B4D" w:rsidRDefault="00A650EF" w:rsidP="00836307">
            <w:pPr>
              <w:pStyle w:val="ConsPlusNorma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Всего</w:t>
            </w:r>
          </w:p>
        </w:tc>
        <w:tc>
          <w:tcPr>
            <w:tcW w:w="1167" w:type="dxa"/>
            <w:gridSpan w:val="3"/>
            <w:tcBorders>
              <w:top w:val="single" w:sz="6" w:space="0" w:color="auto"/>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698.3</w:t>
            </w:r>
          </w:p>
        </w:tc>
        <w:tc>
          <w:tcPr>
            <w:tcW w:w="2639" w:type="dxa"/>
            <w:gridSpan w:val="2"/>
            <w:tcBorders>
              <w:top w:val="single" w:sz="6"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398.3</w:t>
            </w:r>
          </w:p>
        </w:tc>
        <w:tc>
          <w:tcPr>
            <w:tcW w:w="2536" w:type="dxa"/>
            <w:tcBorders>
              <w:top w:val="single" w:sz="6"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300.0</w:t>
            </w:r>
          </w:p>
        </w:tc>
      </w:tr>
      <w:tr w:rsidR="00A650EF" w:rsidRPr="00191B4D" w:rsidTr="00A650EF">
        <w:trPr>
          <w:trHeight w:val="120"/>
          <w:jc w:val="center"/>
        </w:trPr>
        <w:tc>
          <w:tcPr>
            <w:tcW w:w="676" w:type="dxa"/>
            <w:vMerge/>
            <w:tcBorders>
              <w:left w:val="single" w:sz="6"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left w:val="single" w:sz="6" w:space="0" w:color="auto"/>
              <w:bottom w:val="single" w:sz="6"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698.3</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398.3</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300.0</w:t>
            </w:r>
          </w:p>
        </w:tc>
      </w:tr>
      <w:tr w:rsidR="00A650EF" w:rsidRPr="00191B4D" w:rsidTr="00A650EF">
        <w:trPr>
          <w:trHeight w:val="120"/>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416" w:type="dxa"/>
            <w:gridSpan w:val="6"/>
            <w:vMerge w:val="restart"/>
            <w:tcBorders>
              <w:top w:val="single" w:sz="4" w:space="0" w:color="auto"/>
              <w:left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 xml:space="preserve">   </w:t>
            </w:r>
          </w:p>
          <w:p w:rsidR="00A650EF" w:rsidRPr="00191B4D" w:rsidRDefault="00A650EF" w:rsidP="00836307">
            <w:pPr>
              <w:pStyle w:val="ConsPlusNormal"/>
              <w:widowControl/>
              <w:ind w:right="-70"/>
              <w:jc w:val="both"/>
              <w:rPr>
                <w:sz w:val="24"/>
                <w:szCs w:val="24"/>
              </w:rPr>
            </w:pPr>
            <w:r w:rsidRPr="00191B4D">
              <w:rPr>
                <w:sz w:val="24"/>
                <w:szCs w:val="24"/>
              </w:rPr>
              <w:t>Итого по подпрограмме 2</w:t>
            </w: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698.3</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398.3</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300.0</w:t>
            </w:r>
          </w:p>
        </w:tc>
      </w:tr>
      <w:tr w:rsidR="00A650EF" w:rsidRPr="00191B4D" w:rsidTr="00A650EF">
        <w:trPr>
          <w:trHeight w:val="120"/>
          <w:jc w:val="center"/>
        </w:trPr>
        <w:tc>
          <w:tcPr>
            <w:tcW w:w="6416" w:type="dxa"/>
            <w:gridSpan w:val="6"/>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416" w:type="dxa"/>
            <w:gridSpan w:val="6"/>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698.3</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398.3</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300.0</w:t>
            </w:r>
          </w:p>
        </w:tc>
      </w:tr>
      <w:tr w:rsidR="00A650EF" w:rsidRPr="00191B4D" w:rsidTr="00A650EF">
        <w:trPr>
          <w:trHeight w:val="120"/>
          <w:jc w:val="center"/>
        </w:trPr>
        <w:tc>
          <w:tcPr>
            <w:tcW w:w="6416" w:type="dxa"/>
            <w:gridSpan w:val="6"/>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240"/>
          <w:jc w:val="center"/>
        </w:trPr>
        <w:tc>
          <w:tcPr>
            <w:tcW w:w="14884" w:type="dxa"/>
            <w:gridSpan w:val="14"/>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подпрограмма №3 «организация и содержание мест захоронения на территории городского поселения Березово»</w:t>
            </w:r>
          </w:p>
        </w:tc>
      </w:tr>
      <w:tr w:rsidR="00A650EF" w:rsidRPr="00191B4D" w:rsidTr="00A650EF">
        <w:trPr>
          <w:trHeight w:val="120"/>
          <w:jc w:val="center"/>
        </w:trPr>
        <w:tc>
          <w:tcPr>
            <w:tcW w:w="676" w:type="dxa"/>
            <w:vMerge w:val="restart"/>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w:t>
            </w:r>
          </w:p>
        </w:tc>
        <w:tc>
          <w:tcPr>
            <w:tcW w:w="4002" w:type="dxa"/>
            <w:gridSpan w:val="2"/>
            <w:vMerge w:val="restart"/>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r w:rsidRPr="00191B4D">
              <w:rPr>
                <w:sz w:val="24"/>
                <w:szCs w:val="24"/>
              </w:rPr>
              <w:t xml:space="preserve">Выполнение работ по отсыпке могил на новом </w:t>
            </w:r>
            <w:r w:rsidRPr="00191B4D">
              <w:rPr>
                <w:sz w:val="24"/>
                <w:szCs w:val="24"/>
              </w:rPr>
              <w:lastRenderedPageBreak/>
              <w:t>кладбище п. Березово</w:t>
            </w:r>
          </w:p>
          <w:p w:rsidR="00A650EF" w:rsidRPr="00191B4D" w:rsidRDefault="00A650EF" w:rsidP="00836307">
            <w:pPr>
              <w:pStyle w:val="ConsPlusNormal"/>
              <w:widowControl/>
              <w:jc w:val="both"/>
              <w:rPr>
                <w:sz w:val="24"/>
                <w:szCs w:val="24"/>
              </w:rPr>
            </w:pPr>
          </w:p>
          <w:p w:rsidR="00A650EF" w:rsidRPr="00191B4D" w:rsidRDefault="00A650EF" w:rsidP="00836307">
            <w:pPr>
              <w:pStyle w:val="ConsPlusNormal"/>
              <w:widowControl/>
              <w:jc w:val="both"/>
              <w:rPr>
                <w:sz w:val="24"/>
                <w:szCs w:val="24"/>
              </w:rPr>
            </w:pPr>
          </w:p>
          <w:p w:rsidR="00A650EF" w:rsidRPr="00191B4D" w:rsidRDefault="00A650EF" w:rsidP="00836307">
            <w:pPr>
              <w:pStyle w:val="ConsPlusNormal"/>
              <w:widowControl/>
              <w:jc w:val="both"/>
              <w:rPr>
                <w:sz w:val="24"/>
                <w:szCs w:val="24"/>
              </w:rPr>
            </w:pPr>
          </w:p>
          <w:p w:rsidR="00A650EF" w:rsidRPr="00191B4D" w:rsidRDefault="00A650EF" w:rsidP="00836307">
            <w:pPr>
              <w:pStyle w:val="ConsPlusNormal"/>
              <w:widowControl/>
              <w:jc w:val="both"/>
              <w:rPr>
                <w:sz w:val="24"/>
                <w:szCs w:val="24"/>
              </w:rPr>
            </w:pPr>
          </w:p>
          <w:p w:rsidR="00A650EF" w:rsidRPr="00191B4D" w:rsidRDefault="00A650EF" w:rsidP="00836307">
            <w:pPr>
              <w:pStyle w:val="ConsPlusNormal"/>
              <w:widowControl/>
              <w:jc w:val="both"/>
              <w:rPr>
                <w:sz w:val="24"/>
                <w:szCs w:val="24"/>
              </w:rPr>
            </w:pPr>
          </w:p>
          <w:p w:rsidR="00A650EF" w:rsidRPr="00191B4D" w:rsidRDefault="00A650EF" w:rsidP="00836307">
            <w:pPr>
              <w:pStyle w:val="ConsPlusNormal"/>
              <w:widowControl/>
              <w:jc w:val="both"/>
              <w:rPr>
                <w:sz w:val="24"/>
                <w:szCs w:val="24"/>
              </w:rPr>
            </w:pPr>
          </w:p>
        </w:tc>
        <w:tc>
          <w:tcPr>
            <w:tcW w:w="1738" w:type="dxa"/>
            <w:gridSpan w:val="3"/>
            <w:vMerge w:val="restart"/>
            <w:tcBorders>
              <w:top w:val="single" w:sz="4" w:space="0" w:color="auto"/>
              <w:left w:val="single" w:sz="4" w:space="0" w:color="auto"/>
              <w:right w:val="single" w:sz="4" w:space="0" w:color="auto"/>
            </w:tcBorders>
          </w:tcPr>
          <w:p w:rsidR="00A650EF" w:rsidRPr="00191B4D" w:rsidRDefault="00A650EF" w:rsidP="00836307">
            <w:pPr>
              <w:pStyle w:val="ConsPlusNormal"/>
              <w:ind w:right="-70" w:firstLine="0"/>
              <w:jc w:val="both"/>
              <w:rPr>
                <w:sz w:val="24"/>
                <w:szCs w:val="24"/>
              </w:rPr>
            </w:pPr>
            <w:r w:rsidRPr="00191B4D">
              <w:rPr>
                <w:sz w:val="24"/>
                <w:szCs w:val="24"/>
              </w:rPr>
              <w:lastRenderedPageBreak/>
              <w:t xml:space="preserve">Администрация городского </w:t>
            </w:r>
            <w:r w:rsidRPr="00191B4D">
              <w:rPr>
                <w:sz w:val="24"/>
                <w:szCs w:val="24"/>
              </w:rPr>
              <w:lastRenderedPageBreak/>
              <w:t>поселения Березово, отдел муниципального хозяйства</w:t>
            </w:r>
          </w:p>
        </w:tc>
        <w:tc>
          <w:tcPr>
            <w:tcW w:w="2126" w:type="dxa"/>
            <w:gridSpan w:val="2"/>
            <w:tcBorders>
              <w:top w:val="single" w:sz="6" w:space="0" w:color="auto"/>
              <w:left w:val="single" w:sz="4"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lastRenderedPageBreak/>
              <w:t>Всего</w:t>
            </w:r>
          </w:p>
        </w:tc>
        <w:tc>
          <w:tcPr>
            <w:tcW w:w="1167" w:type="dxa"/>
            <w:gridSpan w:val="3"/>
            <w:tcBorders>
              <w:top w:val="single" w:sz="6" w:space="0" w:color="auto"/>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205.2</w:t>
            </w:r>
          </w:p>
        </w:tc>
        <w:tc>
          <w:tcPr>
            <w:tcW w:w="2639" w:type="dxa"/>
            <w:gridSpan w:val="2"/>
            <w:tcBorders>
              <w:top w:val="single" w:sz="6"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105.2</w:t>
            </w:r>
          </w:p>
        </w:tc>
        <w:tc>
          <w:tcPr>
            <w:tcW w:w="2536" w:type="dxa"/>
            <w:tcBorders>
              <w:top w:val="single" w:sz="6"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100.0</w:t>
            </w:r>
          </w:p>
        </w:tc>
      </w:tr>
      <w:tr w:rsidR="00A650EF" w:rsidRPr="00191B4D" w:rsidTr="00A650EF">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6" w:space="0" w:color="auto"/>
              <w:left w:val="single" w:sz="4"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6" w:space="0" w:color="auto"/>
              <w:left w:val="single" w:sz="4"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205.2</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105.2</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100.0</w:t>
            </w:r>
          </w:p>
        </w:tc>
      </w:tr>
      <w:tr w:rsidR="00A650EF" w:rsidRPr="00191B4D" w:rsidTr="00A650EF">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6" w:space="0" w:color="auto"/>
              <w:left w:val="single" w:sz="4"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val="restart"/>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 xml:space="preserve">    2.</w:t>
            </w:r>
          </w:p>
        </w:tc>
        <w:tc>
          <w:tcPr>
            <w:tcW w:w="4002" w:type="dxa"/>
            <w:gridSpan w:val="2"/>
            <w:vMerge w:val="restart"/>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r w:rsidRPr="00191B4D">
              <w:rPr>
                <w:sz w:val="24"/>
                <w:szCs w:val="24"/>
              </w:rPr>
              <w:t>Устройство освещения нового кладбища</w:t>
            </w:r>
          </w:p>
        </w:tc>
        <w:tc>
          <w:tcPr>
            <w:tcW w:w="1738" w:type="dxa"/>
            <w:gridSpan w:val="3"/>
            <w:vMerge w:val="restart"/>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4"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6" w:space="0" w:color="auto"/>
              <w:left w:val="single" w:sz="4"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6" w:space="0" w:color="auto"/>
              <w:left w:val="single" w:sz="4"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6" w:space="0" w:color="auto"/>
              <w:left w:val="single" w:sz="4"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val="restart"/>
            <w:tcBorders>
              <w:left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3.</w:t>
            </w:r>
          </w:p>
        </w:tc>
        <w:tc>
          <w:tcPr>
            <w:tcW w:w="4002" w:type="dxa"/>
            <w:gridSpan w:val="2"/>
            <w:vMerge w:val="restart"/>
            <w:tcBorders>
              <w:left w:val="single" w:sz="4"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Устройство ограждения нового кладбища</w:t>
            </w:r>
          </w:p>
        </w:tc>
        <w:tc>
          <w:tcPr>
            <w:tcW w:w="1738" w:type="dxa"/>
            <w:gridSpan w:val="3"/>
            <w:vMerge w:val="restart"/>
            <w:tcBorders>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left w:val="single" w:sz="6"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left w:val="single" w:sz="6"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416" w:type="dxa"/>
            <w:gridSpan w:val="6"/>
            <w:vMerge w:val="restart"/>
            <w:tcBorders>
              <w:top w:val="single" w:sz="4" w:space="0" w:color="auto"/>
              <w:left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 xml:space="preserve">   </w:t>
            </w:r>
          </w:p>
          <w:p w:rsidR="00A650EF" w:rsidRPr="00191B4D" w:rsidRDefault="00A650EF" w:rsidP="00836307">
            <w:pPr>
              <w:pStyle w:val="ConsPlusNormal"/>
              <w:widowControl/>
              <w:ind w:right="-70"/>
              <w:jc w:val="both"/>
              <w:rPr>
                <w:sz w:val="24"/>
                <w:szCs w:val="24"/>
              </w:rPr>
            </w:pPr>
            <w:r w:rsidRPr="00191B4D">
              <w:rPr>
                <w:sz w:val="24"/>
                <w:szCs w:val="24"/>
              </w:rPr>
              <w:t>Итого по подпрограмме 3</w:t>
            </w: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205.2</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105.2</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100.0</w:t>
            </w:r>
          </w:p>
        </w:tc>
      </w:tr>
      <w:tr w:rsidR="00A650EF" w:rsidRPr="00191B4D" w:rsidTr="00A650EF">
        <w:trPr>
          <w:trHeight w:val="120"/>
          <w:jc w:val="center"/>
        </w:trPr>
        <w:tc>
          <w:tcPr>
            <w:tcW w:w="6416" w:type="dxa"/>
            <w:gridSpan w:val="6"/>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416" w:type="dxa"/>
            <w:gridSpan w:val="6"/>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205.2</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105.2</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100.0</w:t>
            </w:r>
          </w:p>
        </w:tc>
      </w:tr>
      <w:tr w:rsidR="00A650EF" w:rsidRPr="00191B4D" w:rsidTr="00A650EF">
        <w:trPr>
          <w:trHeight w:val="120"/>
          <w:jc w:val="center"/>
        </w:trPr>
        <w:tc>
          <w:tcPr>
            <w:tcW w:w="6416" w:type="dxa"/>
            <w:gridSpan w:val="6"/>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240"/>
          <w:jc w:val="center"/>
        </w:trPr>
        <w:tc>
          <w:tcPr>
            <w:tcW w:w="14884" w:type="dxa"/>
            <w:gridSpan w:val="14"/>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подпрограмма №4 «Природоохранные мероприятия на территории городского поселения Березово»</w:t>
            </w:r>
          </w:p>
        </w:tc>
      </w:tr>
      <w:tr w:rsidR="00A650EF" w:rsidRPr="00191B4D" w:rsidTr="00A650EF">
        <w:trPr>
          <w:trHeight w:val="120"/>
          <w:jc w:val="center"/>
        </w:trPr>
        <w:tc>
          <w:tcPr>
            <w:tcW w:w="676" w:type="dxa"/>
            <w:vMerge w:val="restart"/>
            <w:tcBorders>
              <w:top w:val="single" w:sz="6" w:space="0" w:color="auto"/>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lastRenderedPageBreak/>
              <w:t xml:space="preserve">   1.</w:t>
            </w:r>
          </w:p>
        </w:tc>
        <w:tc>
          <w:tcPr>
            <w:tcW w:w="4002" w:type="dxa"/>
            <w:gridSpan w:val="2"/>
            <w:vMerge w:val="restart"/>
            <w:tcBorders>
              <w:top w:val="single" w:sz="6" w:space="0" w:color="auto"/>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Аренда транспорта</w:t>
            </w:r>
          </w:p>
        </w:tc>
        <w:tc>
          <w:tcPr>
            <w:tcW w:w="1738" w:type="dxa"/>
            <w:gridSpan w:val="3"/>
            <w:vMerge w:val="restart"/>
            <w:tcBorders>
              <w:top w:val="single" w:sz="6" w:space="0" w:color="auto"/>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Всего</w:t>
            </w:r>
          </w:p>
        </w:tc>
        <w:tc>
          <w:tcPr>
            <w:tcW w:w="1167" w:type="dxa"/>
            <w:gridSpan w:val="3"/>
            <w:tcBorders>
              <w:top w:val="single" w:sz="6" w:space="0" w:color="auto"/>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560.0</w:t>
            </w:r>
          </w:p>
        </w:tc>
        <w:tc>
          <w:tcPr>
            <w:tcW w:w="2639" w:type="dxa"/>
            <w:gridSpan w:val="2"/>
            <w:tcBorders>
              <w:top w:val="single" w:sz="6"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280.0</w:t>
            </w:r>
          </w:p>
        </w:tc>
        <w:tc>
          <w:tcPr>
            <w:tcW w:w="2536" w:type="dxa"/>
            <w:tcBorders>
              <w:top w:val="single" w:sz="6"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280.0</w:t>
            </w:r>
          </w:p>
        </w:tc>
      </w:tr>
      <w:tr w:rsidR="00A650EF" w:rsidRPr="00191B4D" w:rsidTr="00A650EF">
        <w:trPr>
          <w:trHeight w:val="120"/>
          <w:jc w:val="center"/>
        </w:trPr>
        <w:tc>
          <w:tcPr>
            <w:tcW w:w="676" w:type="dxa"/>
            <w:vMerge/>
            <w:tcBorders>
              <w:top w:val="single" w:sz="4" w:space="0" w:color="auto"/>
              <w:left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top w:val="single" w:sz="4" w:space="0" w:color="auto"/>
              <w:left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left w:val="single" w:sz="6"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560.0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280.0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280.0</w:t>
            </w:r>
          </w:p>
        </w:tc>
      </w:tr>
      <w:tr w:rsidR="00A650EF" w:rsidRPr="00191B4D" w:rsidTr="00A650EF">
        <w:trPr>
          <w:trHeight w:val="120"/>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val="restart"/>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2.</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Утилизация  ТБО на полигон</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589.8</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470.0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119.8</w:t>
            </w:r>
          </w:p>
        </w:tc>
      </w:tr>
      <w:tr w:rsidR="00A650EF" w:rsidRPr="00191B4D" w:rsidTr="00A650EF">
        <w:trPr>
          <w:trHeight w:val="120"/>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589.8</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470.0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119.8</w:t>
            </w:r>
          </w:p>
        </w:tc>
      </w:tr>
      <w:tr w:rsidR="00A650EF" w:rsidRPr="00191B4D" w:rsidTr="00A650EF">
        <w:trPr>
          <w:trHeight w:val="120"/>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val="restart"/>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3.</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 xml:space="preserve">Ликвидация несанкционированных свалок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2175.3</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424.0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1751.3</w:t>
            </w:r>
          </w:p>
        </w:tc>
      </w:tr>
      <w:tr w:rsidR="00A650EF" w:rsidRPr="00191B4D" w:rsidTr="00A650EF">
        <w:trPr>
          <w:trHeight w:val="120"/>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2175.3</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424.0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1751.3</w:t>
            </w:r>
          </w:p>
        </w:tc>
      </w:tr>
      <w:tr w:rsidR="00A650EF" w:rsidRPr="00191B4D" w:rsidTr="00A650EF">
        <w:trPr>
          <w:trHeight w:val="120"/>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416" w:type="dxa"/>
            <w:gridSpan w:val="6"/>
            <w:vMerge w:val="restart"/>
            <w:tcBorders>
              <w:top w:val="single" w:sz="4" w:space="0" w:color="auto"/>
              <w:left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 xml:space="preserve">   </w:t>
            </w:r>
          </w:p>
          <w:p w:rsidR="00A650EF" w:rsidRPr="00191B4D" w:rsidRDefault="00A650EF" w:rsidP="00836307">
            <w:pPr>
              <w:pStyle w:val="ConsPlusNormal"/>
              <w:jc w:val="both"/>
              <w:rPr>
                <w:sz w:val="24"/>
                <w:szCs w:val="24"/>
              </w:rPr>
            </w:pPr>
            <w:r w:rsidRPr="00191B4D">
              <w:rPr>
                <w:sz w:val="24"/>
                <w:szCs w:val="24"/>
              </w:rPr>
              <w:t>Итого по подпрограмме 4</w:t>
            </w:r>
          </w:p>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3325.1</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1174.0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2151.1</w:t>
            </w:r>
          </w:p>
        </w:tc>
      </w:tr>
      <w:tr w:rsidR="00A650EF" w:rsidRPr="00191B4D" w:rsidTr="00A650EF">
        <w:trPr>
          <w:trHeight w:val="120"/>
          <w:jc w:val="center"/>
        </w:trPr>
        <w:tc>
          <w:tcPr>
            <w:tcW w:w="6416" w:type="dxa"/>
            <w:gridSpan w:val="6"/>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416" w:type="dxa"/>
            <w:gridSpan w:val="6"/>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 xml:space="preserve">Бюджет </w:t>
            </w:r>
            <w:r w:rsidRPr="00191B4D">
              <w:rPr>
                <w:sz w:val="24"/>
                <w:szCs w:val="24"/>
              </w:rPr>
              <w:lastRenderedPageBreak/>
              <w:t>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lastRenderedPageBreak/>
              <w:t>3325.1</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1174.0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2151.1</w:t>
            </w:r>
          </w:p>
        </w:tc>
      </w:tr>
      <w:tr w:rsidR="00A650EF" w:rsidRPr="00191B4D" w:rsidTr="00A650EF">
        <w:trPr>
          <w:trHeight w:val="120"/>
          <w:jc w:val="center"/>
        </w:trPr>
        <w:tc>
          <w:tcPr>
            <w:tcW w:w="6416" w:type="dxa"/>
            <w:gridSpan w:val="6"/>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240"/>
          <w:jc w:val="center"/>
        </w:trPr>
        <w:tc>
          <w:tcPr>
            <w:tcW w:w="14884" w:type="dxa"/>
            <w:gridSpan w:val="14"/>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подпрограмма №5 «Формирование и содержание муниципального имущества на территории городского поселения Березово»</w:t>
            </w:r>
          </w:p>
        </w:tc>
      </w:tr>
      <w:tr w:rsidR="00A650EF" w:rsidRPr="00191B4D" w:rsidTr="00A650EF">
        <w:trPr>
          <w:trHeight w:val="120"/>
          <w:jc w:val="center"/>
        </w:trPr>
        <w:tc>
          <w:tcPr>
            <w:tcW w:w="676" w:type="dxa"/>
            <w:vMerge w:val="restart"/>
            <w:tcBorders>
              <w:top w:val="single" w:sz="6" w:space="0" w:color="auto"/>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 xml:space="preserve">   1.</w:t>
            </w:r>
          </w:p>
        </w:tc>
        <w:tc>
          <w:tcPr>
            <w:tcW w:w="4002" w:type="dxa"/>
            <w:gridSpan w:val="2"/>
            <w:vMerge w:val="restart"/>
            <w:tcBorders>
              <w:top w:val="single" w:sz="6" w:space="0" w:color="auto"/>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r w:rsidRPr="00191B4D">
              <w:rPr>
                <w:sz w:val="24"/>
                <w:szCs w:val="24"/>
              </w:rPr>
              <w:t>Компенсация за поставленный газ (Мемориал Вечный огонь)</w:t>
            </w:r>
          </w:p>
        </w:tc>
        <w:tc>
          <w:tcPr>
            <w:tcW w:w="1738" w:type="dxa"/>
            <w:gridSpan w:val="3"/>
            <w:vMerge w:val="restart"/>
            <w:tcBorders>
              <w:top w:val="single" w:sz="6" w:space="0" w:color="auto"/>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Всего</w:t>
            </w:r>
          </w:p>
        </w:tc>
        <w:tc>
          <w:tcPr>
            <w:tcW w:w="1167" w:type="dxa"/>
            <w:gridSpan w:val="3"/>
            <w:tcBorders>
              <w:top w:val="single" w:sz="6"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752.9</w:t>
            </w:r>
          </w:p>
        </w:tc>
        <w:tc>
          <w:tcPr>
            <w:tcW w:w="2639" w:type="dxa"/>
            <w:gridSpan w:val="2"/>
            <w:tcBorders>
              <w:top w:val="single" w:sz="6"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410.0</w:t>
            </w:r>
          </w:p>
        </w:tc>
        <w:tc>
          <w:tcPr>
            <w:tcW w:w="2536" w:type="dxa"/>
            <w:tcBorders>
              <w:top w:val="single" w:sz="6"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342.9</w:t>
            </w:r>
          </w:p>
        </w:tc>
      </w:tr>
      <w:tr w:rsidR="00A650EF" w:rsidRPr="00191B4D" w:rsidTr="00A650EF">
        <w:trPr>
          <w:trHeight w:val="120"/>
          <w:jc w:val="center"/>
        </w:trPr>
        <w:tc>
          <w:tcPr>
            <w:tcW w:w="676" w:type="dxa"/>
            <w:vMerge/>
            <w:tcBorders>
              <w:top w:val="single" w:sz="4" w:space="0" w:color="auto"/>
              <w:left w:val="single" w:sz="6"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top w:val="single" w:sz="4" w:space="0" w:color="auto"/>
              <w:left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76" w:type="dxa"/>
            <w:vMerge/>
            <w:tcBorders>
              <w:left w:val="single" w:sz="6" w:space="0" w:color="auto"/>
              <w:bottom w:val="single" w:sz="6"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bottom w:val="single" w:sz="6"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752.9</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410.0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342.9</w:t>
            </w:r>
          </w:p>
        </w:tc>
      </w:tr>
      <w:tr w:rsidR="00A650EF" w:rsidRPr="00191B4D" w:rsidTr="00A650EF">
        <w:trPr>
          <w:trHeight w:val="120"/>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2.</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 xml:space="preserve">Содержание и ремонт детских площадок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229.4</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140.0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89.4</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229.4</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140.0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89.4</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widowControl/>
              <w:ind w:firstLine="0"/>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3.</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 xml:space="preserve">Приобретение и установка детских площадок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 xml:space="preserve">в том числе </w:t>
            </w:r>
            <w:r w:rsidRPr="00191B4D">
              <w:rPr>
                <w:sz w:val="24"/>
                <w:szCs w:val="24"/>
              </w:rPr>
              <w:lastRenderedPageBreak/>
              <w:t>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lastRenderedPageBreak/>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lastRenderedPageBreak/>
              <w:t>4.</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 xml:space="preserve">Содержание светофорных объектов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302.0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166.0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136.0</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302.0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166.0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136.0</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5.</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Ремонт детских площадок</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372.7</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372.7</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0,0</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372.7</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372.7</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0.0</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6.</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 xml:space="preserve">Строительство тротуаров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498.6</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498.6</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0.0</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498.6</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498.6</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0.0</w:t>
            </w:r>
          </w:p>
        </w:tc>
      </w:tr>
      <w:tr w:rsidR="00A650EF" w:rsidRPr="00191B4D" w:rsidTr="00A650EF">
        <w:trPr>
          <w:trHeight w:val="120"/>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330"/>
          <w:jc w:val="center"/>
        </w:trPr>
        <w:tc>
          <w:tcPr>
            <w:tcW w:w="690" w:type="dxa"/>
            <w:gridSpan w:val="2"/>
            <w:vMerge w:val="restart"/>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7.</w:t>
            </w:r>
          </w:p>
          <w:p w:rsidR="00A650EF" w:rsidRPr="00191B4D" w:rsidRDefault="00A650EF" w:rsidP="00836307">
            <w:pPr>
              <w:pStyle w:val="ConsPlusNormal"/>
              <w:ind w:firstLine="0"/>
              <w:jc w:val="both"/>
              <w:rPr>
                <w:sz w:val="24"/>
                <w:szCs w:val="24"/>
              </w:rPr>
            </w:pPr>
          </w:p>
          <w:p w:rsidR="00A650EF" w:rsidRPr="00191B4D" w:rsidRDefault="00A650EF" w:rsidP="00836307">
            <w:pPr>
              <w:pStyle w:val="ConsPlusNormal"/>
              <w:ind w:firstLine="0"/>
              <w:jc w:val="both"/>
              <w:rPr>
                <w:sz w:val="24"/>
                <w:szCs w:val="24"/>
              </w:rPr>
            </w:pPr>
          </w:p>
        </w:tc>
        <w:tc>
          <w:tcPr>
            <w:tcW w:w="4002" w:type="dxa"/>
            <w:gridSpan w:val="2"/>
            <w:vMerge w:val="restart"/>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jc w:val="both"/>
              <w:rPr>
                <w:sz w:val="24"/>
                <w:szCs w:val="24"/>
              </w:rPr>
            </w:pPr>
            <w:r w:rsidRPr="00191B4D">
              <w:rPr>
                <w:sz w:val="24"/>
                <w:szCs w:val="24"/>
              </w:rPr>
              <w:lastRenderedPageBreak/>
              <w:t>Устройство новогоднего городка</w:t>
            </w:r>
          </w:p>
          <w:p w:rsidR="00A650EF" w:rsidRPr="00191B4D" w:rsidRDefault="00A650EF" w:rsidP="00836307">
            <w:pPr>
              <w:pStyle w:val="ConsPlusNormal"/>
              <w:jc w:val="both"/>
              <w:rPr>
                <w:sz w:val="24"/>
                <w:szCs w:val="24"/>
              </w:rPr>
            </w:pPr>
          </w:p>
          <w:p w:rsidR="00A650EF" w:rsidRPr="00191B4D" w:rsidRDefault="00A650EF" w:rsidP="00836307">
            <w:pPr>
              <w:pStyle w:val="ConsPlusNormal"/>
              <w:jc w:val="both"/>
              <w:rPr>
                <w:sz w:val="24"/>
                <w:szCs w:val="24"/>
              </w:rPr>
            </w:pPr>
          </w:p>
        </w:tc>
        <w:tc>
          <w:tcPr>
            <w:tcW w:w="1738" w:type="dxa"/>
            <w:gridSpan w:val="3"/>
            <w:vMerge w:val="restart"/>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lastRenderedPageBreak/>
              <w:t xml:space="preserve">Администрация городского </w:t>
            </w:r>
            <w:r w:rsidRPr="00191B4D">
              <w:rPr>
                <w:sz w:val="24"/>
                <w:szCs w:val="24"/>
              </w:rPr>
              <w:lastRenderedPageBreak/>
              <w:t>поселения Березово, отдел муниципального хозяйства</w:t>
            </w:r>
          </w:p>
        </w:tc>
        <w:tc>
          <w:tcPr>
            <w:tcW w:w="2129" w:type="dxa"/>
            <w:gridSpan w:val="2"/>
            <w:tcBorders>
              <w:top w:val="single" w:sz="6" w:space="0" w:color="auto"/>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lastRenderedPageBreak/>
              <w:t>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651.7</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451.7</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200.0</w:t>
            </w:r>
          </w:p>
        </w:tc>
      </w:tr>
      <w:tr w:rsidR="00A650EF" w:rsidRPr="00191B4D" w:rsidTr="00A650EF">
        <w:trPr>
          <w:trHeight w:val="466"/>
          <w:jc w:val="center"/>
        </w:trPr>
        <w:tc>
          <w:tcPr>
            <w:tcW w:w="690" w:type="dxa"/>
            <w:gridSpan w:val="2"/>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p>
        </w:tc>
        <w:tc>
          <w:tcPr>
            <w:tcW w:w="4002" w:type="dxa"/>
            <w:gridSpan w:val="2"/>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jc w:val="both"/>
              <w:rPr>
                <w:sz w:val="24"/>
                <w:szCs w:val="24"/>
              </w:rPr>
            </w:pPr>
          </w:p>
        </w:tc>
        <w:tc>
          <w:tcPr>
            <w:tcW w:w="1738" w:type="dxa"/>
            <w:gridSpan w:val="3"/>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603"/>
          <w:jc w:val="center"/>
        </w:trPr>
        <w:tc>
          <w:tcPr>
            <w:tcW w:w="690" w:type="dxa"/>
            <w:gridSpan w:val="2"/>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p>
        </w:tc>
        <w:tc>
          <w:tcPr>
            <w:tcW w:w="4002" w:type="dxa"/>
            <w:gridSpan w:val="2"/>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jc w:val="both"/>
              <w:rPr>
                <w:sz w:val="24"/>
                <w:szCs w:val="24"/>
              </w:rPr>
            </w:pPr>
          </w:p>
        </w:tc>
        <w:tc>
          <w:tcPr>
            <w:tcW w:w="1738" w:type="dxa"/>
            <w:gridSpan w:val="3"/>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651.7</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451.7</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200.0</w:t>
            </w:r>
          </w:p>
        </w:tc>
      </w:tr>
      <w:tr w:rsidR="00A650EF" w:rsidRPr="00191B4D" w:rsidTr="00A650EF">
        <w:trPr>
          <w:trHeight w:val="555"/>
          <w:jc w:val="center"/>
        </w:trPr>
        <w:tc>
          <w:tcPr>
            <w:tcW w:w="690" w:type="dxa"/>
            <w:gridSpan w:val="2"/>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p>
        </w:tc>
        <w:tc>
          <w:tcPr>
            <w:tcW w:w="4002" w:type="dxa"/>
            <w:gridSpan w:val="2"/>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jc w:val="both"/>
              <w:rPr>
                <w:sz w:val="24"/>
                <w:szCs w:val="24"/>
              </w:rPr>
            </w:pPr>
          </w:p>
        </w:tc>
        <w:tc>
          <w:tcPr>
            <w:tcW w:w="1738" w:type="dxa"/>
            <w:gridSpan w:val="3"/>
            <w:vMerge/>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4" w:space="0" w:color="auto"/>
              <w:left w:val="single" w:sz="4"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376"/>
          <w:jc w:val="center"/>
        </w:trPr>
        <w:tc>
          <w:tcPr>
            <w:tcW w:w="690" w:type="dxa"/>
            <w:gridSpan w:val="2"/>
            <w:vMerge w:val="restart"/>
            <w:tcBorders>
              <w:left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8.</w:t>
            </w:r>
          </w:p>
        </w:tc>
        <w:tc>
          <w:tcPr>
            <w:tcW w:w="4002" w:type="dxa"/>
            <w:gridSpan w:val="2"/>
            <w:vMerge w:val="restart"/>
            <w:tcBorders>
              <w:left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 xml:space="preserve">Устройство ливневых канализаций </w:t>
            </w:r>
          </w:p>
        </w:tc>
        <w:tc>
          <w:tcPr>
            <w:tcW w:w="1738" w:type="dxa"/>
            <w:gridSpan w:val="3"/>
            <w:vMerge w:val="restart"/>
            <w:tcBorders>
              <w:left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9" w:type="dxa"/>
            <w:gridSpan w:val="2"/>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731.6</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161.8</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569.8</w:t>
            </w:r>
          </w:p>
        </w:tc>
      </w:tr>
      <w:tr w:rsidR="00A650EF" w:rsidRPr="00191B4D" w:rsidTr="00A650EF">
        <w:trPr>
          <w:trHeight w:val="533"/>
          <w:jc w:val="center"/>
        </w:trPr>
        <w:tc>
          <w:tcPr>
            <w:tcW w:w="690" w:type="dxa"/>
            <w:gridSpan w:val="2"/>
            <w:vMerge/>
            <w:tcBorders>
              <w:left w:val="single" w:sz="6" w:space="0" w:color="auto"/>
              <w:right w:val="single" w:sz="4" w:space="0" w:color="auto"/>
            </w:tcBorders>
          </w:tcPr>
          <w:p w:rsidR="00A650EF" w:rsidRPr="00191B4D" w:rsidRDefault="00A650EF" w:rsidP="00836307">
            <w:pPr>
              <w:pStyle w:val="ConsPlusNormal"/>
              <w:ind w:firstLine="0"/>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690"/>
          <w:jc w:val="center"/>
        </w:trPr>
        <w:tc>
          <w:tcPr>
            <w:tcW w:w="690" w:type="dxa"/>
            <w:gridSpan w:val="2"/>
            <w:vMerge/>
            <w:tcBorders>
              <w:left w:val="single" w:sz="6" w:space="0" w:color="auto"/>
              <w:right w:val="single" w:sz="4" w:space="0" w:color="auto"/>
            </w:tcBorders>
          </w:tcPr>
          <w:p w:rsidR="00A650EF" w:rsidRPr="00191B4D" w:rsidRDefault="00A650EF" w:rsidP="00836307">
            <w:pPr>
              <w:pStyle w:val="ConsPlusNormal"/>
              <w:ind w:firstLine="0"/>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731.6</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161.8</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569.8</w:t>
            </w:r>
          </w:p>
        </w:tc>
      </w:tr>
      <w:tr w:rsidR="00A650EF" w:rsidRPr="00191B4D" w:rsidTr="00A650EF">
        <w:trPr>
          <w:trHeight w:val="592"/>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4" w:space="0" w:color="auto"/>
              <w:left w:val="single" w:sz="4"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640"/>
          <w:jc w:val="center"/>
        </w:trPr>
        <w:tc>
          <w:tcPr>
            <w:tcW w:w="690" w:type="dxa"/>
            <w:gridSpan w:val="2"/>
            <w:vMerge w:val="restart"/>
            <w:tcBorders>
              <w:left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9.</w:t>
            </w:r>
          </w:p>
        </w:tc>
        <w:tc>
          <w:tcPr>
            <w:tcW w:w="4002" w:type="dxa"/>
            <w:gridSpan w:val="2"/>
            <w:vMerge w:val="restart"/>
            <w:tcBorders>
              <w:left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Установка дорожных знаков</w:t>
            </w:r>
          </w:p>
        </w:tc>
        <w:tc>
          <w:tcPr>
            <w:tcW w:w="1738" w:type="dxa"/>
            <w:gridSpan w:val="3"/>
            <w:vMerge w:val="restart"/>
            <w:tcBorders>
              <w:left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9" w:type="dxa"/>
            <w:gridSpan w:val="2"/>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316.6</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right="-70" w:firstLine="0"/>
              <w:jc w:val="both"/>
              <w:rPr>
                <w:sz w:val="24"/>
                <w:szCs w:val="24"/>
              </w:rPr>
            </w:pPr>
            <w:r w:rsidRPr="00191B4D">
              <w:rPr>
                <w:sz w:val="24"/>
                <w:szCs w:val="24"/>
              </w:rPr>
              <w:t>316.6</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0,0</w:t>
            </w:r>
          </w:p>
        </w:tc>
      </w:tr>
      <w:tr w:rsidR="00A650EF" w:rsidRPr="00191B4D" w:rsidTr="00A650EF">
        <w:trPr>
          <w:trHeight w:val="657"/>
          <w:jc w:val="center"/>
        </w:trPr>
        <w:tc>
          <w:tcPr>
            <w:tcW w:w="690" w:type="dxa"/>
            <w:gridSpan w:val="2"/>
            <w:vMerge/>
            <w:tcBorders>
              <w:left w:val="single" w:sz="6" w:space="0" w:color="auto"/>
              <w:right w:val="single" w:sz="4" w:space="0" w:color="auto"/>
            </w:tcBorders>
          </w:tcPr>
          <w:p w:rsidR="00A650EF" w:rsidRPr="00191B4D" w:rsidRDefault="00A650EF" w:rsidP="00836307">
            <w:pPr>
              <w:pStyle w:val="ConsPlusNormal"/>
              <w:ind w:firstLine="0"/>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695"/>
          <w:jc w:val="center"/>
        </w:trPr>
        <w:tc>
          <w:tcPr>
            <w:tcW w:w="690" w:type="dxa"/>
            <w:gridSpan w:val="2"/>
            <w:vMerge/>
            <w:tcBorders>
              <w:left w:val="single" w:sz="6" w:space="0" w:color="auto"/>
              <w:right w:val="single" w:sz="4" w:space="0" w:color="auto"/>
            </w:tcBorders>
          </w:tcPr>
          <w:p w:rsidR="00A650EF" w:rsidRPr="00191B4D" w:rsidRDefault="00A650EF" w:rsidP="00836307">
            <w:pPr>
              <w:pStyle w:val="ConsPlusNormal"/>
              <w:ind w:firstLine="0"/>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4" w:space="0" w:color="auto"/>
              <w:left w:val="single" w:sz="4"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316.6</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right="-70" w:firstLine="0"/>
              <w:jc w:val="both"/>
              <w:rPr>
                <w:sz w:val="24"/>
                <w:szCs w:val="24"/>
              </w:rPr>
            </w:pPr>
            <w:r w:rsidRPr="00191B4D">
              <w:rPr>
                <w:sz w:val="24"/>
                <w:szCs w:val="24"/>
              </w:rPr>
              <w:t>316.6</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0,0</w:t>
            </w:r>
          </w:p>
        </w:tc>
      </w:tr>
      <w:tr w:rsidR="00A650EF" w:rsidRPr="00191B4D" w:rsidTr="00A650EF">
        <w:trPr>
          <w:trHeight w:val="704"/>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4" w:space="0" w:color="auto"/>
              <w:left w:val="single" w:sz="4"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557"/>
          <w:jc w:val="center"/>
        </w:trPr>
        <w:tc>
          <w:tcPr>
            <w:tcW w:w="690" w:type="dxa"/>
            <w:gridSpan w:val="2"/>
            <w:vMerge w:val="restart"/>
            <w:tcBorders>
              <w:left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10.</w:t>
            </w:r>
          </w:p>
        </w:tc>
        <w:tc>
          <w:tcPr>
            <w:tcW w:w="4002" w:type="dxa"/>
            <w:gridSpan w:val="2"/>
            <w:vMerge w:val="restart"/>
            <w:tcBorders>
              <w:left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 xml:space="preserve">Ремонт памятников, мемориалов </w:t>
            </w:r>
          </w:p>
        </w:tc>
        <w:tc>
          <w:tcPr>
            <w:tcW w:w="1738" w:type="dxa"/>
            <w:gridSpan w:val="3"/>
            <w:vMerge w:val="restart"/>
            <w:tcBorders>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 xml:space="preserve">Администрация городского </w:t>
            </w:r>
            <w:r w:rsidRPr="00191B4D">
              <w:rPr>
                <w:sz w:val="24"/>
                <w:szCs w:val="24"/>
              </w:rPr>
              <w:lastRenderedPageBreak/>
              <w:t>поселения Березово, отдел муниципального хозяйства</w:t>
            </w:r>
          </w:p>
        </w:tc>
        <w:tc>
          <w:tcPr>
            <w:tcW w:w="2129"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lastRenderedPageBreak/>
              <w:t>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640.8</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130. 0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510.8</w:t>
            </w:r>
          </w:p>
        </w:tc>
      </w:tr>
      <w:tr w:rsidR="00A650EF" w:rsidRPr="00191B4D" w:rsidTr="00A650EF">
        <w:trPr>
          <w:trHeight w:val="555"/>
          <w:jc w:val="center"/>
        </w:trPr>
        <w:tc>
          <w:tcPr>
            <w:tcW w:w="690" w:type="dxa"/>
            <w:gridSpan w:val="2"/>
            <w:vMerge/>
            <w:tcBorders>
              <w:left w:val="single" w:sz="6" w:space="0" w:color="auto"/>
              <w:right w:val="single" w:sz="4" w:space="0" w:color="auto"/>
            </w:tcBorders>
          </w:tcPr>
          <w:p w:rsidR="00A650EF" w:rsidRPr="00191B4D" w:rsidRDefault="00A650EF" w:rsidP="00836307">
            <w:pPr>
              <w:pStyle w:val="ConsPlusNormal"/>
              <w:ind w:firstLine="0"/>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 xml:space="preserve"> 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555"/>
          <w:jc w:val="center"/>
        </w:trPr>
        <w:tc>
          <w:tcPr>
            <w:tcW w:w="690" w:type="dxa"/>
            <w:gridSpan w:val="2"/>
            <w:vMerge/>
            <w:tcBorders>
              <w:left w:val="single" w:sz="6" w:space="0" w:color="auto"/>
              <w:right w:val="single" w:sz="4" w:space="0" w:color="auto"/>
            </w:tcBorders>
          </w:tcPr>
          <w:p w:rsidR="00A650EF" w:rsidRPr="00191B4D" w:rsidRDefault="00A650EF" w:rsidP="00836307">
            <w:pPr>
              <w:pStyle w:val="ConsPlusNormal"/>
              <w:ind w:firstLine="0"/>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640.8</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right="-70" w:firstLine="0"/>
              <w:jc w:val="both"/>
              <w:rPr>
                <w:sz w:val="24"/>
                <w:szCs w:val="24"/>
              </w:rPr>
            </w:pPr>
            <w:r w:rsidRPr="00191B4D">
              <w:rPr>
                <w:sz w:val="24"/>
                <w:szCs w:val="24"/>
              </w:rPr>
              <w:t>130.0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510.8</w:t>
            </w:r>
          </w:p>
        </w:tc>
      </w:tr>
      <w:tr w:rsidR="00A650EF" w:rsidRPr="00191B4D" w:rsidTr="00A650EF">
        <w:trPr>
          <w:trHeight w:val="606"/>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9" w:type="dxa"/>
            <w:gridSpan w:val="2"/>
            <w:tcBorders>
              <w:top w:val="single" w:sz="4"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552"/>
          <w:jc w:val="center"/>
        </w:trPr>
        <w:tc>
          <w:tcPr>
            <w:tcW w:w="690" w:type="dxa"/>
            <w:gridSpan w:val="2"/>
            <w:vMerge w:val="restart"/>
            <w:tcBorders>
              <w:left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11.</w:t>
            </w:r>
          </w:p>
        </w:tc>
        <w:tc>
          <w:tcPr>
            <w:tcW w:w="4002" w:type="dxa"/>
            <w:gridSpan w:val="2"/>
            <w:vMerge w:val="restart"/>
            <w:tcBorders>
              <w:left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 xml:space="preserve">Ремонт дорожного полотна </w:t>
            </w:r>
          </w:p>
        </w:tc>
        <w:tc>
          <w:tcPr>
            <w:tcW w:w="1738" w:type="dxa"/>
            <w:gridSpan w:val="3"/>
            <w:vMerge w:val="restart"/>
            <w:tcBorders>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9"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125.4</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125.4</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35"/>
              <w:jc w:val="both"/>
              <w:rPr>
                <w:sz w:val="24"/>
                <w:szCs w:val="24"/>
              </w:rPr>
            </w:pPr>
            <w:r w:rsidRPr="00191B4D">
              <w:rPr>
                <w:sz w:val="24"/>
                <w:szCs w:val="24"/>
              </w:rPr>
              <w:t>0,0</w:t>
            </w:r>
          </w:p>
        </w:tc>
      </w:tr>
      <w:tr w:rsidR="00A650EF" w:rsidRPr="00191B4D" w:rsidTr="00A650EF">
        <w:trPr>
          <w:trHeight w:val="552"/>
          <w:jc w:val="center"/>
        </w:trPr>
        <w:tc>
          <w:tcPr>
            <w:tcW w:w="690" w:type="dxa"/>
            <w:gridSpan w:val="2"/>
            <w:vMerge/>
            <w:tcBorders>
              <w:left w:val="single" w:sz="6" w:space="0" w:color="auto"/>
              <w:right w:val="single" w:sz="4" w:space="0" w:color="auto"/>
            </w:tcBorders>
          </w:tcPr>
          <w:p w:rsidR="00A650EF" w:rsidRPr="00191B4D" w:rsidRDefault="00A650EF" w:rsidP="00836307">
            <w:pPr>
              <w:pStyle w:val="ConsPlusNormal"/>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9"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619"/>
          <w:jc w:val="center"/>
        </w:trPr>
        <w:tc>
          <w:tcPr>
            <w:tcW w:w="690" w:type="dxa"/>
            <w:gridSpan w:val="2"/>
            <w:vMerge/>
            <w:tcBorders>
              <w:left w:val="single" w:sz="6" w:space="0" w:color="auto"/>
              <w:right w:val="single" w:sz="4" w:space="0" w:color="auto"/>
            </w:tcBorders>
          </w:tcPr>
          <w:p w:rsidR="00A650EF" w:rsidRPr="00191B4D" w:rsidRDefault="00A650EF" w:rsidP="00836307">
            <w:pPr>
              <w:pStyle w:val="ConsPlusNormal"/>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9"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125.4</w:t>
            </w:r>
          </w:p>
        </w:tc>
        <w:tc>
          <w:tcPr>
            <w:tcW w:w="2622"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right="-70" w:firstLine="0"/>
              <w:jc w:val="both"/>
              <w:rPr>
                <w:sz w:val="24"/>
                <w:szCs w:val="24"/>
              </w:rPr>
            </w:pPr>
            <w:r w:rsidRPr="00191B4D">
              <w:rPr>
                <w:sz w:val="24"/>
                <w:szCs w:val="24"/>
              </w:rPr>
              <w:t>125.4</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35"/>
              <w:jc w:val="both"/>
              <w:rPr>
                <w:sz w:val="24"/>
                <w:szCs w:val="24"/>
              </w:rPr>
            </w:pPr>
            <w:r w:rsidRPr="00191B4D">
              <w:rPr>
                <w:sz w:val="24"/>
                <w:szCs w:val="24"/>
              </w:rPr>
              <w:t>0,0</w:t>
            </w:r>
          </w:p>
        </w:tc>
      </w:tr>
      <w:tr w:rsidR="00A650EF" w:rsidRPr="00191B4D" w:rsidTr="00A650EF">
        <w:trPr>
          <w:trHeight w:val="637"/>
          <w:jc w:val="center"/>
        </w:trPr>
        <w:tc>
          <w:tcPr>
            <w:tcW w:w="690" w:type="dxa"/>
            <w:gridSpan w:val="2"/>
            <w:vMerge/>
            <w:tcBorders>
              <w:left w:val="single" w:sz="6" w:space="0" w:color="auto"/>
              <w:bottom w:val="single" w:sz="4" w:space="0" w:color="auto"/>
              <w:right w:val="single" w:sz="4" w:space="0" w:color="auto"/>
            </w:tcBorders>
          </w:tcPr>
          <w:p w:rsidR="00A650EF" w:rsidRPr="00191B4D" w:rsidRDefault="00A650EF" w:rsidP="00836307">
            <w:pPr>
              <w:pStyle w:val="ConsPlusNormal"/>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9" w:type="dxa"/>
            <w:gridSpan w:val="2"/>
            <w:tcBorders>
              <w:top w:val="single" w:sz="4"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22"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605"/>
          <w:jc w:val="center"/>
        </w:trPr>
        <w:tc>
          <w:tcPr>
            <w:tcW w:w="676" w:type="dxa"/>
            <w:vMerge w:val="restart"/>
            <w:tcBorders>
              <w:left w:val="single" w:sz="6" w:space="0" w:color="auto"/>
              <w:right w:val="single" w:sz="4" w:space="0" w:color="auto"/>
            </w:tcBorders>
          </w:tcPr>
          <w:p w:rsidR="00A650EF" w:rsidRPr="00191B4D" w:rsidRDefault="00A650EF" w:rsidP="00836307">
            <w:pPr>
              <w:pStyle w:val="ConsPlusNormal"/>
              <w:ind w:right="-31"/>
              <w:jc w:val="both"/>
              <w:rPr>
                <w:sz w:val="24"/>
                <w:szCs w:val="24"/>
              </w:rPr>
            </w:pPr>
            <w:r w:rsidRPr="00191B4D">
              <w:rPr>
                <w:sz w:val="24"/>
                <w:szCs w:val="24"/>
              </w:rPr>
              <w:t xml:space="preserve">   12.</w:t>
            </w:r>
          </w:p>
        </w:tc>
        <w:tc>
          <w:tcPr>
            <w:tcW w:w="4002" w:type="dxa"/>
            <w:gridSpan w:val="2"/>
            <w:vMerge w:val="restart"/>
            <w:tcBorders>
              <w:left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Приобретение труб для ливневой канализации</w:t>
            </w:r>
          </w:p>
        </w:tc>
        <w:tc>
          <w:tcPr>
            <w:tcW w:w="1738" w:type="dxa"/>
            <w:gridSpan w:val="3"/>
            <w:vMerge w:val="restart"/>
            <w:tcBorders>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6"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149.1</w:t>
            </w:r>
          </w:p>
        </w:tc>
        <w:tc>
          <w:tcPr>
            <w:tcW w:w="2639"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149.1</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0,0</w:t>
            </w:r>
          </w:p>
        </w:tc>
      </w:tr>
      <w:tr w:rsidR="00A650EF" w:rsidRPr="00191B4D" w:rsidTr="00A650EF">
        <w:trPr>
          <w:trHeight w:val="686"/>
          <w:jc w:val="center"/>
        </w:trPr>
        <w:tc>
          <w:tcPr>
            <w:tcW w:w="676" w:type="dxa"/>
            <w:vMerge/>
            <w:tcBorders>
              <w:left w:val="single" w:sz="6" w:space="0" w:color="auto"/>
              <w:right w:val="single" w:sz="4" w:space="0" w:color="auto"/>
            </w:tcBorders>
          </w:tcPr>
          <w:p w:rsidR="00A650EF" w:rsidRPr="00191B4D" w:rsidRDefault="00A650EF" w:rsidP="00836307">
            <w:pPr>
              <w:pStyle w:val="ConsPlusNormal"/>
              <w:ind w:right="-31"/>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686"/>
          <w:jc w:val="center"/>
        </w:trPr>
        <w:tc>
          <w:tcPr>
            <w:tcW w:w="676" w:type="dxa"/>
            <w:vMerge/>
            <w:tcBorders>
              <w:left w:val="single" w:sz="6" w:space="0" w:color="auto"/>
              <w:right w:val="single" w:sz="4" w:space="0" w:color="auto"/>
            </w:tcBorders>
          </w:tcPr>
          <w:p w:rsidR="00A650EF" w:rsidRPr="00191B4D" w:rsidRDefault="00A650EF" w:rsidP="00836307">
            <w:pPr>
              <w:pStyle w:val="ConsPlusNormal"/>
              <w:ind w:right="-31"/>
              <w:jc w:val="both"/>
              <w:rPr>
                <w:sz w:val="24"/>
                <w:szCs w:val="24"/>
              </w:rPr>
            </w:pPr>
          </w:p>
        </w:tc>
        <w:tc>
          <w:tcPr>
            <w:tcW w:w="4002" w:type="dxa"/>
            <w:gridSpan w:val="2"/>
            <w:vMerge/>
            <w:tcBorders>
              <w:left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149.1</w:t>
            </w:r>
          </w:p>
        </w:tc>
        <w:tc>
          <w:tcPr>
            <w:tcW w:w="2639"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right="-70" w:firstLine="0"/>
              <w:jc w:val="both"/>
              <w:rPr>
                <w:sz w:val="24"/>
                <w:szCs w:val="24"/>
              </w:rPr>
            </w:pPr>
            <w:r w:rsidRPr="00191B4D">
              <w:rPr>
                <w:sz w:val="24"/>
                <w:szCs w:val="24"/>
              </w:rPr>
              <w:t>149.1</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0,0</w:t>
            </w:r>
          </w:p>
        </w:tc>
      </w:tr>
      <w:tr w:rsidR="00A650EF" w:rsidRPr="00191B4D" w:rsidTr="00A650EF">
        <w:trPr>
          <w:trHeight w:val="660"/>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ind w:right="-31"/>
              <w:jc w:val="both"/>
              <w:rPr>
                <w:sz w:val="24"/>
                <w:szCs w:val="24"/>
              </w:rPr>
            </w:pPr>
          </w:p>
        </w:tc>
        <w:tc>
          <w:tcPr>
            <w:tcW w:w="4002" w:type="dxa"/>
            <w:gridSpan w:val="2"/>
            <w:vMerge/>
            <w:tcBorders>
              <w:left w:val="single" w:sz="4" w:space="0" w:color="auto"/>
              <w:bottom w:val="single" w:sz="4" w:space="0" w:color="auto"/>
              <w:right w:val="single" w:sz="6"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626"/>
          <w:jc w:val="center"/>
        </w:trPr>
        <w:tc>
          <w:tcPr>
            <w:tcW w:w="676" w:type="dxa"/>
            <w:vMerge w:val="restart"/>
            <w:tcBorders>
              <w:left w:val="single" w:sz="6" w:space="0" w:color="auto"/>
              <w:right w:val="single" w:sz="4" w:space="0" w:color="auto"/>
            </w:tcBorders>
          </w:tcPr>
          <w:p w:rsidR="00A650EF" w:rsidRPr="00191B4D" w:rsidRDefault="00A650EF" w:rsidP="00836307">
            <w:pPr>
              <w:pStyle w:val="ConsPlusNormal"/>
              <w:ind w:right="-31"/>
              <w:jc w:val="both"/>
              <w:rPr>
                <w:sz w:val="24"/>
                <w:szCs w:val="24"/>
              </w:rPr>
            </w:pPr>
            <w:r w:rsidRPr="00191B4D">
              <w:rPr>
                <w:sz w:val="24"/>
                <w:szCs w:val="24"/>
              </w:rPr>
              <w:lastRenderedPageBreak/>
              <w:t xml:space="preserve">1 13.  </w:t>
            </w:r>
          </w:p>
        </w:tc>
        <w:tc>
          <w:tcPr>
            <w:tcW w:w="4002" w:type="dxa"/>
            <w:gridSpan w:val="2"/>
            <w:vMerge w:val="restart"/>
            <w:tcBorders>
              <w:left w:val="single" w:sz="4" w:space="0" w:color="auto"/>
              <w:right w:val="single" w:sz="4" w:space="0" w:color="auto"/>
            </w:tcBorders>
          </w:tcPr>
          <w:p w:rsidR="00A650EF" w:rsidRPr="00191B4D" w:rsidRDefault="00A650EF" w:rsidP="00836307">
            <w:pPr>
              <w:pStyle w:val="ConsPlusNormal"/>
              <w:jc w:val="both"/>
              <w:rPr>
                <w:sz w:val="24"/>
                <w:szCs w:val="24"/>
              </w:rPr>
            </w:pPr>
            <w:r w:rsidRPr="00191B4D">
              <w:rPr>
                <w:sz w:val="24"/>
                <w:szCs w:val="24"/>
              </w:rPr>
              <w:t>Ремонт гаража</w:t>
            </w:r>
          </w:p>
        </w:tc>
        <w:tc>
          <w:tcPr>
            <w:tcW w:w="1738" w:type="dxa"/>
            <w:gridSpan w:val="3"/>
            <w:vMerge w:val="restart"/>
            <w:tcBorders>
              <w:left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6"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148.4</w:t>
            </w:r>
          </w:p>
        </w:tc>
        <w:tc>
          <w:tcPr>
            <w:tcW w:w="2639"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148.4</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0,0</w:t>
            </w:r>
          </w:p>
        </w:tc>
      </w:tr>
      <w:tr w:rsidR="00A650EF" w:rsidRPr="00191B4D" w:rsidTr="00A650EF">
        <w:trPr>
          <w:trHeight w:val="569"/>
          <w:jc w:val="center"/>
        </w:trPr>
        <w:tc>
          <w:tcPr>
            <w:tcW w:w="676" w:type="dxa"/>
            <w:vMerge/>
            <w:tcBorders>
              <w:left w:val="single" w:sz="6" w:space="0" w:color="auto"/>
              <w:right w:val="single" w:sz="4" w:space="0" w:color="auto"/>
            </w:tcBorders>
          </w:tcPr>
          <w:p w:rsidR="00A650EF" w:rsidRPr="00191B4D" w:rsidRDefault="00A650EF" w:rsidP="00836307">
            <w:pPr>
              <w:pStyle w:val="ConsPlusNormal"/>
              <w:ind w:right="-31"/>
              <w:jc w:val="both"/>
              <w:rPr>
                <w:sz w:val="24"/>
                <w:szCs w:val="24"/>
              </w:rPr>
            </w:pPr>
          </w:p>
        </w:tc>
        <w:tc>
          <w:tcPr>
            <w:tcW w:w="4002" w:type="dxa"/>
            <w:gridSpan w:val="2"/>
            <w:vMerge/>
            <w:tcBorders>
              <w:left w:val="single" w:sz="4" w:space="0" w:color="auto"/>
              <w:right w:val="single" w:sz="4"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720"/>
          <w:jc w:val="center"/>
        </w:trPr>
        <w:tc>
          <w:tcPr>
            <w:tcW w:w="676" w:type="dxa"/>
            <w:vMerge/>
            <w:tcBorders>
              <w:left w:val="single" w:sz="6" w:space="0" w:color="auto"/>
              <w:right w:val="single" w:sz="4" w:space="0" w:color="auto"/>
            </w:tcBorders>
          </w:tcPr>
          <w:p w:rsidR="00A650EF" w:rsidRPr="00191B4D" w:rsidRDefault="00A650EF" w:rsidP="00836307">
            <w:pPr>
              <w:pStyle w:val="ConsPlusNormal"/>
              <w:ind w:right="-31"/>
              <w:jc w:val="both"/>
              <w:rPr>
                <w:sz w:val="24"/>
                <w:szCs w:val="24"/>
              </w:rPr>
            </w:pPr>
          </w:p>
        </w:tc>
        <w:tc>
          <w:tcPr>
            <w:tcW w:w="4002" w:type="dxa"/>
            <w:gridSpan w:val="2"/>
            <w:vMerge/>
            <w:tcBorders>
              <w:left w:val="single" w:sz="4" w:space="0" w:color="auto"/>
              <w:right w:val="single" w:sz="4"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148.4</w:t>
            </w:r>
          </w:p>
        </w:tc>
        <w:tc>
          <w:tcPr>
            <w:tcW w:w="2639"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right="-70" w:firstLine="0"/>
              <w:jc w:val="both"/>
              <w:rPr>
                <w:sz w:val="24"/>
                <w:szCs w:val="24"/>
              </w:rPr>
            </w:pPr>
            <w:r w:rsidRPr="00191B4D">
              <w:rPr>
                <w:sz w:val="24"/>
                <w:szCs w:val="24"/>
              </w:rPr>
              <w:t>148.4</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0,0</w:t>
            </w:r>
          </w:p>
        </w:tc>
      </w:tr>
      <w:tr w:rsidR="00A650EF" w:rsidRPr="00191B4D" w:rsidTr="00A650EF">
        <w:trPr>
          <w:trHeight w:val="531"/>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ind w:right="-31"/>
              <w:jc w:val="both"/>
              <w:rPr>
                <w:sz w:val="24"/>
                <w:szCs w:val="24"/>
              </w:rPr>
            </w:pPr>
          </w:p>
        </w:tc>
        <w:tc>
          <w:tcPr>
            <w:tcW w:w="4002" w:type="dxa"/>
            <w:gridSpan w:val="2"/>
            <w:vMerge/>
            <w:tcBorders>
              <w:left w:val="single" w:sz="4" w:space="0" w:color="auto"/>
              <w:bottom w:val="single" w:sz="4" w:space="0" w:color="auto"/>
              <w:right w:val="single" w:sz="4"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p>
        </w:tc>
        <w:tc>
          <w:tcPr>
            <w:tcW w:w="2126"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601"/>
          <w:jc w:val="center"/>
        </w:trPr>
        <w:tc>
          <w:tcPr>
            <w:tcW w:w="676" w:type="dxa"/>
            <w:vMerge w:val="restart"/>
            <w:tcBorders>
              <w:left w:val="single" w:sz="6" w:space="0" w:color="auto"/>
              <w:right w:val="single" w:sz="4" w:space="0" w:color="auto"/>
            </w:tcBorders>
          </w:tcPr>
          <w:p w:rsidR="00A650EF" w:rsidRPr="00191B4D" w:rsidRDefault="00A650EF" w:rsidP="00836307">
            <w:pPr>
              <w:pStyle w:val="ConsPlusNormal"/>
              <w:ind w:right="-31"/>
              <w:jc w:val="both"/>
              <w:rPr>
                <w:sz w:val="24"/>
                <w:szCs w:val="24"/>
              </w:rPr>
            </w:pPr>
            <w:r w:rsidRPr="00191B4D">
              <w:rPr>
                <w:sz w:val="24"/>
                <w:szCs w:val="24"/>
              </w:rPr>
              <w:t xml:space="preserve">    14.</w:t>
            </w:r>
          </w:p>
        </w:tc>
        <w:tc>
          <w:tcPr>
            <w:tcW w:w="4002" w:type="dxa"/>
            <w:gridSpan w:val="2"/>
            <w:vMerge w:val="restart"/>
            <w:tcBorders>
              <w:left w:val="single" w:sz="4" w:space="0" w:color="auto"/>
              <w:right w:val="single" w:sz="4" w:space="0" w:color="auto"/>
            </w:tcBorders>
          </w:tcPr>
          <w:p w:rsidR="00A650EF" w:rsidRPr="00191B4D" w:rsidRDefault="00A650EF" w:rsidP="00836307">
            <w:pPr>
              <w:pStyle w:val="ConsPlusNormal"/>
              <w:jc w:val="both"/>
              <w:rPr>
                <w:sz w:val="24"/>
                <w:szCs w:val="24"/>
              </w:rPr>
            </w:pPr>
            <w:r w:rsidRPr="00191B4D">
              <w:rPr>
                <w:sz w:val="24"/>
                <w:szCs w:val="24"/>
              </w:rPr>
              <w:t>Компенсация за отлов бродячих животных</w:t>
            </w:r>
          </w:p>
        </w:tc>
        <w:tc>
          <w:tcPr>
            <w:tcW w:w="1738" w:type="dxa"/>
            <w:gridSpan w:val="3"/>
            <w:vMerge w:val="restart"/>
            <w:tcBorders>
              <w:left w:val="single" w:sz="4" w:space="0" w:color="auto"/>
              <w:right w:val="single" w:sz="6"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Администрация городского поселения Березово, отдел муниципального хозяйства</w:t>
            </w:r>
          </w:p>
        </w:tc>
        <w:tc>
          <w:tcPr>
            <w:tcW w:w="2126"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107.6</w:t>
            </w:r>
          </w:p>
        </w:tc>
        <w:tc>
          <w:tcPr>
            <w:tcW w:w="2639"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107.6</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0,0</w:t>
            </w:r>
          </w:p>
        </w:tc>
      </w:tr>
      <w:tr w:rsidR="00A650EF" w:rsidRPr="00191B4D" w:rsidTr="00A650EF">
        <w:trPr>
          <w:trHeight w:val="586"/>
          <w:jc w:val="center"/>
        </w:trPr>
        <w:tc>
          <w:tcPr>
            <w:tcW w:w="676" w:type="dxa"/>
            <w:vMerge/>
            <w:tcBorders>
              <w:left w:val="single" w:sz="6" w:space="0" w:color="auto"/>
              <w:right w:val="single" w:sz="4" w:space="0" w:color="auto"/>
            </w:tcBorders>
          </w:tcPr>
          <w:p w:rsidR="00A650EF" w:rsidRPr="00191B4D" w:rsidRDefault="00A650EF" w:rsidP="00836307">
            <w:pPr>
              <w:pStyle w:val="ConsPlusNormal"/>
              <w:jc w:val="both"/>
              <w:rPr>
                <w:sz w:val="24"/>
                <w:szCs w:val="24"/>
              </w:rPr>
            </w:pPr>
          </w:p>
        </w:tc>
        <w:tc>
          <w:tcPr>
            <w:tcW w:w="4002" w:type="dxa"/>
            <w:gridSpan w:val="2"/>
            <w:vMerge/>
            <w:tcBorders>
              <w:left w:val="single" w:sz="4" w:space="0" w:color="auto"/>
              <w:right w:val="single" w:sz="4"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653"/>
          <w:jc w:val="center"/>
        </w:trPr>
        <w:tc>
          <w:tcPr>
            <w:tcW w:w="676" w:type="dxa"/>
            <w:vMerge/>
            <w:tcBorders>
              <w:left w:val="single" w:sz="6" w:space="0" w:color="auto"/>
              <w:right w:val="single" w:sz="4" w:space="0" w:color="auto"/>
            </w:tcBorders>
          </w:tcPr>
          <w:p w:rsidR="00A650EF" w:rsidRPr="00191B4D" w:rsidRDefault="00A650EF" w:rsidP="00836307">
            <w:pPr>
              <w:pStyle w:val="ConsPlusNormal"/>
              <w:jc w:val="both"/>
              <w:rPr>
                <w:sz w:val="24"/>
                <w:szCs w:val="24"/>
              </w:rPr>
            </w:pPr>
          </w:p>
        </w:tc>
        <w:tc>
          <w:tcPr>
            <w:tcW w:w="4002" w:type="dxa"/>
            <w:gridSpan w:val="2"/>
            <w:vMerge/>
            <w:tcBorders>
              <w:left w:val="single" w:sz="4" w:space="0" w:color="auto"/>
              <w:right w:val="single" w:sz="4"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107.6</w:t>
            </w:r>
          </w:p>
        </w:tc>
        <w:tc>
          <w:tcPr>
            <w:tcW w:w="2639" w:type="dxa"/>
            <w:gridSpan w:val="2"/>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right="-70" w:firstLine="0"/>
              <w:jc w:val="both"/>
              <w:rPr>
                <w:sz w:val="24"/>
                <w:szCs w:val="24"/>
              </w:rPr>
            </w:pPr>
            <w:r w:rsidRPr="00191B4D">
              <w:rPr>
                <w:sz w:val="24"/>
                <w:szCs w:val="24"/>
              </w:rPr>
              <w:t>107.6</w:t>
            </w:r>
          </w:p>
        </w:tc>
        <w:tc>
          <w:tcPr>
            <w:tcW w:w="2536" w:type="dxa"/>
            <w:tcBorders>
              <w:top w:val="single" w:sz="4" w:space="0" w:color="auto"/>
              <w:left w:val="single" w:sz="4" w:space="0" w:color="auto"/>
              <w:bottom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0,0</w:t>
            </w:r>
          </w:p>
        </w:tc>
      </w:tr>
      <w:tr w:rsidR="00A650EF" w:rsidRPr="00191B4D" w:rsidTr="00A650EF">
        <w:trPr>
          <w:trHeight w:val="753"/>
          <w:jc w:val="center"/>
        </w:trPr>
        <w:tc>
          <w:tcPr>
            <w:tcW w:w="676" w:type="dxa"/>
            <w:vMerge/>
            <w:tcBorders>
              <w:left w:val="single" w:sz="6" w:space="0" w:color="auto"/>
              <w:bottom w:val="single" w:sz="4" w:space="0" w:color="auto"/>
              <w:right w:val="single" w:sz="4" w:space="0" w:color="auto"/>
            </w:tcBorders>
          </w:tcPr>
          <w:p w:rsidR="00A650EF" w:rsidRPr="00191B4D" w:rsidRDefault="00A650EF" w:rsidP="00836307">
            <w:pPr>
              <w:pStyle w:val="ConsPlusNormal"/>
              <w:jc w:val="both"/>
              <w:rPr>
                <w:sz w:val="24"/>
                <w:szCs w:val="24"/>
              </w:rPr>
            </w:pPr>
          </w:p>
        </w:tc>
        <w:tc>
          <w:tcPr>
            <w:tcW w:w="4002" w:type="dxa"/>
            <w:gridSpan w:val="2"/>
            <w:vMerge/>
            <w:tcBorders>
              <w:left w:val="single" w:sz="4" w:space="0" w:color="auto"/>
              <w:bottom w:val="single" w:sz="4" w:space="0" w:color="auto"/>
              <w:right w:val="single" w:sz="4" w:space="0" w:color="auto"/>
            </w:tcBorders>
          </w:tcPr>
          <w:p w:rsidR="00A650EF" w:rsidRPr="00191B4D" w:rsidRDefault="00A650EF" w:rsidP="00836307">
            <w:pPr>
              <w:pStyle w:val="ConsPlusNormal"/>
              <w:jc w:val="both"/>
              <w:rPr>
                <w:sz w:val="24"/>
                <w:szCs w:val="24"/>
              </w:rPr>
            </w:pPr>
          </w:p>
        </w:tc>
        <w:tc>
          <w:tcPr>
            <w:tcW w:w="1738" w:type="dxa"/>
            <w:gridSpan w:val="3"/>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4" w:space="0" w:color="auto"/>
              <w:left w:val="single" w:sz="6" w:space="0" w:color="auto"/>
              <w:bottom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416" w:type="dxa"/>
            <w:gridSpan w:val="6"/>
            <w:vMerge w:val="restart"/>
            <w:tcBorders>
              <w:top w:val="single" w:sz="4" w:space="0" w:color="auto"/>
              <w:left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 xml:space="preserve">   </w:t>
            </w:r>
          </w:p>
          <w:p w:rsidR="00A650EF" w:rsidRPr="00191B4D" w:rsidRDefault="00A650EF" w:rsidP="00836307">
            <w:pPr>
              <w:pStyle w:val="ConsPlusNormal"/>
              <w:jc w:val="both"/>
              <w:rPr>
                <w:sz w:val="24"/>
                <w:szCs w:val="24"/>
              </w:rPr>
            </w:pPr>
            <w:r w:rsidRPr="00191B4D">
              <w:rPr>
                <w:sz w:val="24"/>
                <w:szCs w:val="24"/>
              </w:rPr>
              <w:t>Итого по подпрограмме 5</w:t>
            </w:r>
          </w:p>
          <w:p w:rsidR="00A650EF" w:rsidRPr="00191B4D" w:rsidRDefault="00A650EF" w:rsidP="00836307">
            <w:pPr>
              <w:pStyle w:val="ConsPlusNormal"/>
              <w:jc w:val="both"/>
              <w:rPr>
                <w:sz w:val="24"/>
                <w:szCs w:val="24"/>
              </w:rPr>
            </w:pPr>
          </w:p>
          <w:p w:rsidR="00A650EF" w:rsidRPr="00191B4D" w:rsidRDefault="00A650EF" w:rsidP="00836307">
            <w:pPr>
              <w:pStyle w:val="ConsPlusNormal"/>
              <w:jc w:val="both"/>
              <w:rPr>
                <w:sz w:val="24"/>
                <w:szCs w:val="24"/>
              </w:rPr>
            </w:pPr>
          </w:p>
          <w:p w:rsidR="00A650EF" w:rsidRPr="00191B4D" w:rsidRDefault="00A650EF" w:rsidP="00836307">
            <w:pPr>
              <w:pStyle w:val="ConsPlusNormal"/>
              <w:jc w:val="both"/>
              <w:rPr>
                <w:sz w:val="24"/>
                <w:szCs w:val="24"/>
              </w:rPr>
            </w:pPr>
          </w:p>
          <w:p w:rsidR="00A650EF" w:rsidRPr="00191B4D" w:rsidRDefault="00A650EF" w:rsidP="00836307">
            <w:pPr>
              <w:pStyle w:val="ConsPlusNormal"/>
              <w:jc w:val="both"/>
              <w:rPr>
                <w:sz w:val="24"/>
                <w:szCs w:val="24"/>
              </w:rPr>
            </w:pPr>
          </w:p>
          <w:p w:rsidR="00A650EF" w:rsidRPr="00191B4D" w:rsidRDefault="00A650EF" w:rsidP="00836307">
            <w:pPr>
              <w:pStyle w:val="ConsPlusNormal"/>
              <w:jc w:val="both"/>
              <w:rPr>
                <w:sz w:val="24"/>
                <w:szCs w:val="24"/>
              </w:rPr>
            </w:pPr>
          </w:p>
          <w:p w:rsidR="00A650EF" w:rsidRPr="00191B4D" w:rsidRDefault="00A650EF" w:rsidP="00836307">
            <w:pPr>
              <w:pStyle w:val="ConsPlusNormal"/>
              <w:jc w:val="both"/>
              <w:rPr>
                <w:sz w:val="24"/>
                <w:szCs w:val="24"/>
              </w:rPr>
            </w:pPr>
          </w:p>
          <w:p w:rsidR="00A650EF" w:rsidRPr="00191B4D" w:rsidRDefault="00A650EF" w:rsidP="00836307">
            <w:pPr>
              <w:pStyle w:val="ConsPlusNormal"/>
              <w:jc w:val="both"/>
              <w:rPr>
                <w:sz w:val="24"/>
                <w:szCs w:val="24"/>
              </w:rPr>
            </w:pPr>
          </w:p>
          <w:p w:rsidR="00A650EF" w:rsidRPr="00191B4D" w:rsidRDefault="00A650EF" w:rsidP="00836307">
            <w:pPr>
              <w:pStyle w:val="ConsPlusNormal"/>
              <w:widowControl/>
              <w:ind w:right="-70"/>
              <w:jc w:val="both"/>
              <w:rPr>
                <w:sz w:val="24"/>
                <w:szCs w:val="24"/>
              </w:rPr>
            </w:pPr>
          </w:p>
        </w:tc>
        <w:tc>
          <w:tcPr>
            <w:tcW w:w="2126" w:type="dxa"/>
            <w:gridSpan w:val="2"/>
            <w:tcBorders>
              <w:top w:val="single" w:sz="4"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5026,8</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3177.9</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1848.9</w:t>
            </w:r>
          </w:p>
        </w:tc>
      </w:tr>
      <w:tr w:rsidR="00A650EF" w:rsidRPr="00191B4D" w:rsidTr="00A650EF">
        <w:trPr>
          <w:trHeight w:val="120"/>
          <w:jc w:val="center"/>
        </w:trPr>
        <w:tc>
          <w:tcPr>
            <w:tcW w:w="6416" w:type="dxa"/>
            <w:gridSpan w:val="6"/>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416" w:type="dxa"/>
            <w:gridSpan w:val="6"/>
            <w:vMerge/>
            <w:tcBorders>
              <w:left w:val="single" w:sz="6"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5026,8</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3177.9</w:t>
            </w:r>
          </w:p>
          <w:p w:rsidR="00A650EF" w:rsidRPr="00191B4D" w:rsidRDefault="00A650EF" w:rsidP="00836307">
            <w:pPr>
              <w:pStyle w:val="ConsPlusNormal"/>
              <w:widowControl/>
              <w:ind w:right="-70" w:firstLine="0"/>
              <w:jc w:val="both"/>
              <w:rPr>
                <w:sz w:val="24"/>
                <w:szCs w:val="24"/>
              </w:rPr>
            </w:pP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1848.9</w:t>
            </w:r>
          </w:p>
        </w:tc>
      </w:tr>
      <w:tr w:rsidR="00A650EF" w:rsidRPr="00191B4D" w:rsidTr="00A650EF">
        <w:trPr>
          <w:trHeight w:val="647"/>
          <w:jc w:val="center"/>
        </w:trPr>
        <w:tc>
          <w:tcPr>
            <w:tcW w:w="6416" w:type="dxa"/>
            <w:gridSpan w:val="6"/>
            <w:vMerge/>
            <w:tcBorders>
              <w:left w:val="single" w:sz="6"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323"/>
          <w:jc w:val="center"/>
        </w:trPr>
        <w:tc>
          <w:tcPr>
            <w:tcW w:w="6416" w:type="dxa"/>
            <w:gridSpan w:val="6"/>
            <w:vMerge w:val="restart"/>
            <w:tcBorders>
              <w:top w:val="single" w:sz="4" w:space="0" w:color="auto"/>
              <w:left w:val="single" w:sz="4"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lastRenderedPageBreak/>
              <w:t xml:space="preserve">   </w:t>
            </w:r>
          </w:p>
          <w:p w:rsidR="00A650EF" w:rsidRPr="00191B4D" w:rsidRDefault="00A650EF" w:rsidP="00836307">
            <w:pPr>
              <w:pStyle w:val="ConsPlusNormal"/>
              <w:widowControl/>
              <w:ind w:right="-70"/>
              <w:jc w:val="both"/>
              <w:rPr>
                <w:sz w:val="24"/>
                <w:szCs w:val="24"/>
              </w:rPr>
            </w:pPr>
            <w:r w:rsidRPr="00191B4D">
              <w:rPr>
                <w:sz w:val="24"/>
                <w:szCs w:val="24"/>
              </w:rPr>
              <w:t>Всего по программе</w:t>
            </w:r>
          </w:p>
        </w:tc>
        <w:tc>
          <w:tcPr>
            <w:tcW w:w="2126" w:type="dxa"/>
            <w:gridSpan w:val="2"/>
            <w:tcBorders>
              <w:top w:val="single" w:sz="6" w:space="0" w:color="auto"/>
              <w:left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Всего</w:t>
            </w:r>
          </w:p>
        </w:tc>
        <w:tc>
          <w:tcPr>
            <w:tcW w:w="1167" w:type="dxa"/>
            <w:gridSpan w:val="3"/>
            <w:tcBorders>
              <w:top w:val="single" w:sz="4" w:space="0" w:color="auto"/>
              <w:left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14955,4</w:t>
            </w:r>
          </w:p>
        </w:tc>
        <w:tc>
          <w:tcPr>
            <w:tcW w:w="2639" w:type="dxa"/>
            <w:gridSpan w:val="2"/>
            <w:tcBorders>
              <w:top w:val="single" w:sz="4" w:space="0" w:color="auto"/>
              <w:left w:val="single" w:sz="4"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8055.4</w:t>
            </w:r>
          </w:p>
        </w:tc>
        <w:tc>
          <w:tcPr>
            <w:tcW w:w="2536" w:type="dxa"/>
            <w:tcBorders>
              <w:top w:val="single" w:sz="4" w:space="0" w:color="auto"/>
              <w:left w:val="single" w:sz="4"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6900.0</w:t>
            </w:r>
          </w:p>
        </w:tc>
      </w:tr>
      <w:tr w:rsidR="00A650EF" w:rsidRPr="00191B4D" w:rsidTr="00A650EF">
        <w:trPr>
          <w:trHeight w:val="120"/>
          <w:jc w:val="center"/>
        </w:trPr>
        <w:tc>
          <w:tcPr>
            <w:tcW w:w="6416" w:type="dxa"/>
            <w:gridSpan w:val="6"/>
            <w:vMerge/>
            <w:tcBorders>
              <w:left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r w:rsidR="00A650EF" w:rsidRPr="00191B4D" w:rsidTr="00A650EF">
        <w:trPr>
          <w:trHeight w:val="120"/>
          <w:jc w:val="center"/>
        </w:trPr>
        <w:tc>
          <w:tcPr>
            <w:tcW w:w="6416" w:type="dxa"/>
            <w:gridSpan w:val="6"/>
            <w:vMerge/>
            <w:tcBorders>
              <w:left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ind w:firstLine="0"/>
              <w:jc w:val="both"/>
              <w:rPr>
                <w:sz w:val="24"/>
                <w:szCs w:val="24"/>
              </w:rPr>
            </w:pPr>
            <w:r w:rsidRPr="00191B4D">
              <w:rPr>
                <w:sz w:val="24"/>
                <w:szCs w:val="24"/>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14955,4</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widowControl/>
              <w:ind w:right="-70" w:firstLine="0"/>
              <w:jc w:val="both"/>
              <w:rPr>
                <w:sz w:val="24"/>
                <w:szCs w:val="24"/>
              </w:rPr>
            </w:pPr>
            <w:r w:rsidRPr="00191B4D">
              <w:rPr>
                <w:sz w:val="24"/>
                <w:szCs w:val="24"/>
              </w:rPr>
              <w:t>8055.4</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pStyle w:val="ConsPlusNormal"/>
              <w:ind w:firstLine="0"/>
              <w:jc w:val="both"/>
              <w:rPr>
                <w:sz w:val="24"/>
                <w:szCs w:val="24"/>
              </w:rPr>
            </w:pPr>
            <w:r w:rsidRPr="00191B4D">
              <w:rPr>
                <w:sz w:val="24"/>
                <w:szCs w:val="24"/>
              </w:rPr>
              <w:t>6900.0</w:t>
            </w:r>
          </w:p>
        </w:tc>
      </w:tr>
      <w:tr w:rsidR="00A650EF" w:rsidRPr="00191B4D" w:rsidTr="00A650EF">
        <w:trPr>
          <w:trHeight w:val="120"/>
          <w:jc w:val="center"/>
        </w:trPr>
        <w:tc>
          <w:tcPr>
            <w:tcW w:w="6416" w:type="dxa"/>
            <w:gridSpan w:val="6"/>
            <w:vMerge/>
            <w:tcBorders>
              <w:left w:val="single" w:sz="4" w:space="0" w:color="auto"/>
              <w:bottom w:val="single" w:sz="4" w:space="0" w:color="auto"/>
              <w:right w:val="single" w:sz="6" w:space="0" w:color="auto"/>
            </w:tcBorders>
          </w:tcPr>
          <w:p w:rsidR="00A650EF" w:rsidRPr="00191B4D" w:rsidRDefault="00A650EF" w:rsidP="00836307">
            <w:pPr>
              <w:pStyle w:val="ConsPlusNormal"/>
              <w:widowControl/>
              <w:ind w:right="-70"/>
              <w:jc w:val="both"/>
              <w:rPr>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A650EF" w:rsidRPr="00191B4D" w:rsidRDefault="00A650EF" w:rsidP="00836307">
            <w:pPr>
              <w:pStyle w:val="ConsPlusNormal"/>
              <w:jc w:val="both"/>
              <w:rPr>
                <w:sz w:val="24"/>
                <w:szCs w:val="24"/>
              </w:rPr>
            </w:pPr>
            <w:r w:rsidRPr="00191B4D">
              <w:rPr>
                <w:sz w:val="24"/>
                <w:szCs w:val="24"/>
              </w:rPr>
              <w:t>в том числе софинансирование</w:t>
            </w:r>
          </w:p>
        </w:tc>
        <w:tc>
          <w:tcPr>
            <w:tcW w:w="1167" w:type="dxa"/>
            <w:gridSpan w:val="3"/>
            <w:tcBorders>
              <w:top w:val="single" w:sz="4" w:space="0" w:color="auto"/>
              <w:left w:val="single" w:sz="6"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639" w:type="dxa"/>
            <w:gridSpan w:val="2"/>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c>
          <w:tcPr>
            <w:tcW w:w="2536" w:type="dxa"/>
            <w:tcBorders>
              <w:top w:val="single" w:sz="4" w:space="0" w:color="auto"/>
              <w:left w:val="single" w:sz="4" w:space="0" w:color="auto"/>
              <w:bottom w:val="single" w:sz="6" w:space="0" w:color="auto"/>
              <w:right w:val="single" w:sz="4" w:space="0" w:color="auto"/>
            </w:tcBorders>
          </w:tcPr>
          <w:p w:rsidR="00A650EF" w:rsidRPr="00191B4D" w:rsidRDefault="00A650EF" w:rsidP="00836307">
            <w:pPr>
              <w:jc w:val="both"/>
              <w:rPr>
                <w:rFonts w:ascii="Arial" w:hAnsi="Arial" w:cs="Arial"/>
                <w:sz w:val="24"/>
                <w:szCs w:val="24"/>
              </w:rPr>
            </w:pPr>
            <w:r w:rsidRPr="00191B4D">
              <w:rPr>
                <w:rFonts w:ascii="Arial" w:hAnsi="Arial" w:cs="Arial"/>
                <w:sz w:val="24"/>
                <w:szCs w:val="24"/>
              </w:rPr>
              <w:t>0,0</w:t>
            </w:r>
          </w:p>
        </w:tc>
      </w:tr>
    </w:tbl>
    <w:p w:rsidR="00A650EF" w:rsidRPr="00191B4D" w:rsidRDefault="00A650EF" w:rsidP="00836307">
      <w:pPr>
        <w:jc w:val="both"/>
        <w:rPr>
          <w:rFonts w:ascii="Arial" w:hAnsi="Arial" w:cs="Arial"/>
          <w:sz w:val="24"/>
          <w:szCs w:val="24"/>
        </w:rPr>
      </w:pPr>
    </w:p>
    <w:p w:rsidR="00EA1393" w:rsidRPr="00836307" w:rsidRDefault="00EA1393" w:rsidP="00836307">
      <w:pPr>
        <w:jc w:val="both"/>
      </w:pPr>
    </w:p>
    <w:p w:rsidR="00A650EF" w:rsidRPr="00836307" w:rsidRDefault="00A650EF" w:rsidP="00836307">
      <w:pPr>
        <w:jc w:val="both"/>
      </w:pPr>
    </w:p>
    <w:p w:rsidR="00A650EF" w:rsidRPr="00836307" w:rsidRDefault="00A650EF" w:rsidP="00836307">
      <w:pPr>
        <w:jc w:val="both"/>
      </w:pPr>
    </w:p>
    <w:p w:rsidR="00A650EF" w:rsidRPr="00836307" w:rsidRDefault="00A650EF" w:rsidP="00836307">
      <w:pPr>
        <w:jc w:val="both"/>
      </w:pPr>
    </w:p>
    <w:p w:rsidR="00A650EF" w:rsidRPr="00836307" w:rsidRDefault="00A650EF" w:rsidP="00836307">
      <w:pPr>
        <w:jc w:val="both"/>
      </w:pPr>
    </w:p>
    <w:p w:rsidR="00A650EF" w:rsidRPr="00836307" w:rsidRDefault="00A650EF" w:rsidP="00836307">
      <w:pPr>
        <w:jc w:val="both"/>
      </w:pPr>
    </w:p>
    <w:p w:rsidR="00A650EF" w:rsidRPr="00836307" w:rsidRDefault="00A650EF" w:rsidP="00836307">
      <w:pPr>
        <w:jc w:val="both"/>
      </w:pPr>
    </w:p>
    <w:p w:rsidR="00A650EF" w:rsidRPr="00836307" w:rsidRDefault="00A650EF" w:rsidP="00836307">
      <w:pPr>
        <w:jc w:val="both"/>
      </w:pPr>
    </w:p>
    <w:p w:rsidR="00A650EF" w:rsidRPr="00836307" w:rsidRDefault="00A650EF" w:rsidP="00836307">
      <w:pPr>
        <w:jc w:val="both"/>
      </w:pPr>
    </w:p>
    <w:p w:rsidR="00A650EF" w:rsidRPr="00836307" w:rsidRDefault="00A650EF" w:rsidP="00836307">
      <w:pPr>
        <w:jc w:val="both"/>
      </w:pPr>
    </w:p>
    <w:p w:rsidR="00A650EF" w:rsidRPr="00836307" w:rsidRDefault="00A650EF" w:rsidP="00836307">
      <w:pPr>
        <w:jc w:val="both"/>
      </w:pPr>
    </w:p>
    <w:p w:rsidR="00A650EF" w:rsidRPr="00836307" w:rsidRDefault="00A650EF" w:rsidP="00836307">
      <w:pPr>
        <w:jc w:val="both"/>
      </w:pPr>
    </w:p>
    <w:p w:rsidR="00A650EF" w:rsidRDefault="00A650EF" w:rsidP="00836307">
      <w:pPr>
        <w:jc w:val="both"/>
      </w:pPr>
    </w:p>
    <w:p w:rsidR="000D2A2A" w:rsidRDefault="000D2A2A" w:rsidP="00836307">
      <w:pPr>
        <w:jc w:val="both"/>
      </w:pPr>
    </w:p>
    <w:p w:rsidR="000D2A2A" w:rsidRDefault="000D2A2A" w:rsidP="00836307">
      <w:pPr>
        <w:jc w:val="both"/>
      </w:pPr>
    </w:p>
    <w:p w:rsidR="000D2A2A" w:rsidRDefault="000D2A2A" w:rsidP="00836307">
      <w:pPr>
        <w:jc w:val="both"/>
      </w:pPr>
    </w:p>
    <w:p w:rsidR="000D2A2A" w:rsidRDefault="000D2A2A" w:rsidP="00836307">
      <w:pPr>
        <w:jc w:val="both"/>
      </w:pPr>
    </w:p>
    <w:p w:rsidR="000D2A2A" w:rsidRPr="00836307" w:rsidRDefault="000D2A2A" w:rsidP="00836307">
      <w:pPr>
        <w:jc w:val="both"/>
      </w:pPr>
    </w:p>
    <w:p w:rsidR="00191B4D" w:rsidRDefault="00191B4D" w:rsidP="00836307">
      <w:pPr>
        <w:pStyle w:val="ConsPlusNormal"/>
        <w:widowControl/>
        <w:ind w:firstLine="540"/>
        <w:jc w:val="right"/>
        <w:rPr>
          <w:rFonts w:ascii="Times New Roman" w:hAnsi="Times New Roman" w:cs="Times New Roman"/>
          <w:i/>
          <w:sz w:val="24"/>
          <w:szCs w:val="24"/>
        </w:rPr>
      </w:pPr>
    </w:p>
    <w:p w:rsidR="00191B4D" w:rsidRDefault="00191B4D" w:rsidP="00836307">
      <w:pPr>
        <w:pStyle w:val="ConsPlusNormal"/>
        <w:widowControl/>
        <w:ind w:firstLine="540"/>
        <w:jc w:val="right"/>
        <w:rPr>
          <w:rFonts w:ascii="Times New Roman" w:hAnsi="Times New Roman" w:cs="Times New Roman"/>
          <w:i/>
          <w:sz w:val="24"/>
          <w:szCs w:val="24"/>
        </w:rPr>
      </w:pPr>
    </w:p>
    <w:p w:rsidR="00191B4D" w:rsidRDefault="00191B4D" w:rsidP="00836307">
      <w:pPr>
        <w:pStyle w:val="ConsPlusNormal"/>
        <w:widowControl/>
        <w:ind w:firstLine="540"/>
        <w:jc w:val="right"/>
        <w:rPr>
          <w:rFonts w:ascii="Times New Roman" w:hAnsi="Times New Roman" w:cs="Times New Roman"/>
          <w:i/>
          <w:sz w:val="24"/>
          <w:szCs w:val="24"/>
        </w:rPr>
      </w:pPr>
    </w:p>
    <w:p w:rsidR="00A650EF" w:rsidRPr="00191B4D" w:rsidRDefault="00A650EF" w:rsidP="00836307">
      <w:pPr>
        <w:pStyle w:val="ConsPlusNormal"/>
        <w:widowControl/>
        <w:ind w:firstLine="540"/>
        <w:jc w:val="right"/>
        <w:rPr>
          <w:b/>
          <w:sz w:val="32"/>
          <w:szCs w:val="32"/>
        </w:rPr>
      </w:pPr>
      <w:r w:rsidRPr="00191B4D">
        <w:rPr>
          <w:b/>
          <w:sz w:val="32"/>
          <w:szCs w:val="32"/>
        </w:rPr>
        <w:lastRenderedPageBreak/>
        <w:t>Приложение 3</w:t>
      </w:r>
    </w:p>
    <w:p w:rsidR="00A650EF" w:rsidRPr="00191B4D" w:rsidRDefault="00A650EF" w:rsidP="00836307">
      <w:pPr>
        <w:jc w:val="right"/>
        <w:rPr>
          <w:rFonts w:ascii="Arial" w:hAnsi="Arial" w:cs="Arial"/>
          <w:b/>
          <w:sz w:val="32"/>
          <w:szCs w:val="32"/>
        </w:rPr>
      </w:pPr>
      <w:r w:rsidRPr="00191B4D">
        <w:rPr>
          <w:rFonts w:ascii="Arial" w:hAnsi="Arial" w:cs="Arial"/>
          <w:b/>
          <w:sz w:val="32"/>
          <w:szCs w:val="32"/>
        </w:rPr>
        <w:t>к муниципальной программе</w:t>
      </w:r>
    </w:p>
    <w:p w:rsidR="00A650EF" w:rsidRPr="00191B4D" w:rsidRDefault="00A650EF" w:rsidP="00836307">
      <w:pPr>
        <w:pStyle w:val="ConsPlusNonformat"/>
        <w:widowControl/>
        <w:jc w:val="right"/>
        <w:rPr>
          <w:rFonts w:ascii="Arial" w:hAnsi="Arial" w:cs="Arial"/>
          <w:b/>
          <w:sz w:val="32"/>
          <w:szCs w:val="32"/>
        </w:rPr>
      </w:pPr>
      <w:r w:rsidRPr="00191B4D">
        <w:rPr>
          <w:rFonts w:ascii="Arial" w:hAnsi="Arial" w:cs="Arial"/>
          <w:b/>
          <w:sz w:val="32"/>
          <w:szCs w:val="32"/>
        </w:rPr>
        <w:t xml:space="preserve">«Благоустройство территории </w:t>
      </w:r>
    </w:p>
    <w:p w:rsidR="00A650EF" w:rsidRPr="00191B4D" w:rsidRDefault="00A650EF" w:rsidP="00836307">
      <w:pPr>
        <w:pStyle w:val="ConsPlusNonformat"/>
        <w:widowControl/>
        <w:jc w:val="right"/>
        <w:rPr>
          <w:rFonts w:ascii="Arial" w:hAnsi="Arial" w:cs="Arial"/>
          <w:b/>
          <w:sz w:val="32"/>
          <w:szCs w:val="32"/>
        </w:rPr>
      </w:pPr>
      <w:r w:rsidRPr="00191B4D">
        <w:rPr>
          <w:rFonts w:ascii="Arial" w:hAnsi="Arial" w:cs="Arial"/>
          <w:b/>
          <w:sz w:val="32"/>
          <w:szCs w:val="32"/>
        </w:rPr>
        <w:t xml:space="preserve">городского поселения Березово </w:t>
      </w:r>
    </w:p>
    <w:p w:rsidR="00A650EF" w:rsidRPr="00836307" w:rsidRDefault="00A650EF" w:rsidP="00836307">
      <w:pPr>
        <w:pStyle w:val="ConsPlusNonformat"/>
        <w:widowControl/>
        <w:jc w:val="right"/>
        <w:rPr>
          <w:rFonts w:ascii="Times New Roman" w:hAnsi="Times New Roman" w:cs="Times New Roman"/>
          <w:i/>
          <w:sz w:val="24"/>
          <w:szCs w:val="24"/>
        </w:rPr>
      </w:pPr>
      <w:r w:rsidRPr="00191B4D">
        <w:rPr>
          <w:rFonts w:ascii="Arial" w:hAnsi="Arial" w:cs="Arial"/>
          <w:b/>
          <w:sz w:val="32"/>
          <w:szCs w:val="32"/>
        </w:rPr>
        <w:t>на 2014-2021 годы»</w:t>
      </w:r>
    </w:p>
    <w:p w:rsidR="00A650EF" w:rsidRPr="00836307" w:rsidRDefault="00191B4D" w:rsidP="00836307">
      <w:pPr>
        <w:jc w:val="both"/>
      </w:pPr>
      <w:r w:rsidRPr="00191B4D">
        <w:rPr>
          <w:rFonts w:ascii="Arial" w:eastAsia="Calibri" w:hAnsi="Arial" w:cs="Arial"/>
          <w:sz w:val="24"/>
          <w:szCs w:val="24"/>
        </w:rPr>
        <w:t>(</w:t>
      </w:r>
      <w:r w:rsidR="00D61BDF" w:rsidRPr="00D61BDF">
        <w:rPr>
          <w:rFonts w:ascii="Arial" w:eastAsia="Calibri" w:hAnsi="Arial" w:cs="Arial"/>
          <w:sz w:val="24"/>
          <w:szCs w:val="24"/>
        </w:rPr>
        <w:t>п</w:t>
      </w:r>
      <w:r w:rsidRPr="00D61BDF">
        <w:rPr>
          <w:rFonts w:ascii="Arial" w:eastAsia="Calibri" w:hAnsi="Arial" w:cs="Arial"/>
          <w:sz w:val="24"/>
          <w:szCs w:val="24"/>
        </w:rPr>
        <w:t xml:space="preserve">риложение </w:t>
      </w:r>
      <w:r w:rsidR="00D61BDF">
        <w:rPr>
          <w:rFonts w:ascii="Arial" w:eastAsia="Calibri" w:hAnsi="Arial" w:cs="Arial"/>
          <w:sz w:val="24"/>
          <w:szCs w:val="24"/>
        </w:rPr>
        <w:t>3</w:t>
      </w:r>
      <w:r w:rsidRPr="00191B4D">
        <w:rPr>
          <w:rFonts w:ascii="Arial" w:eastAsia="Calibri" w:hAnsi="Arial" w:cs="Arial"/>
          <w:sz w:val="24"/>
          <w:szCs w:val="24"/>
        </w:rPr>
        <w:t xml:space="preserve"> к муниципальной программе изложено в редакции</w:t>
      </w:r>
      <w:r w:rsidRPr="00191B4D">
        <w:rPr>
          <w:rFonts w:ascii="Arial" w:hAnsi="Arial" w:cs="Arial"/>
        </w:rPr>
        <w:t xml:space="preserve"> </w:t>
      </w:r>
      <w:r w:rsidRPr="00191B4D">
        <w:rPr>
          <w:rFonts w:ascii="Arial" w:hAnsi="Arial" w:cs="Arial"/>
          <w:sz w:val="24"/>
          <w:szCs w:val="24"/>
        </w:rPr>
        <w:t xml:space="preserve">администрации Березовского района </w:t>
      </w:r>
      <w:hyperlink r:id="rId32" w:tgtFrame="ChangingDocument" w:history="1">
        <w:r w:rsidRPr="00191B4D">
          <w:rPr>
            <w:rStyle w:val="a8"/>
            <w:rFonts w:ascii="Arial" w:hAnsi="Arial" w:cs="Arial"/>
            <w:sz w:val="24"/>
            <w:szCs w:val="24"/>
          </w:rPr>
          <w:t xml:space="preserve">от </w:t>
        </w:r>
        <w:r>
          <w:rPr>
            <w:rStyle w:val="a8"/>
            <w:rFonts w:ascii="Arial" w:hAnsi="Arial" w:cs="Arial"/>
            <w:sz w:val="24"/>
            <w:szCs w:val="24"/>
          </w:rPr>
          <w:t>27</w:t>
        </w:r>
        <w:r w:rsidRPr="00191B4D">
          <w:rPr>
            <w:rStyle w:val="a8"/>
            <w:rFonts w:ascii="Arial" w:hAnsi="Arial" w:cs="Arial"/>
            <w:sz w:val="24"/>
            <w:szCs w:val="24"/>
          </w:rPr>
          <w:t>.0</w:t>
        </w:r>
        <w:r>
          <w:rPr>
            <w:rStyle w:val="a8"/>
            <w:rFonts w:ascii="Arial" w:hAnsi="Arial" w:cs="Arial"/>
            <w:sz w:val="24"/>
            <w:szCs w:val="24"/>
          </w:rPr>
          <w:t>3</w:t>
        </w:r>
        <w:r w:rsidRPr="00191B4D">
          <w:rPr>
            <w:rStyle w:val="a8"/>
            <w:rFonts w:ascii="Arial" w:hAnsi="Arial" w:cs="Arial"/>
            <w:sz w:val="24"/>
            <w:szCs w:val="24"/>
          </w:rPr>
          <w:t>.201</w:t>
        </w:r>
        <w:r>
          <w:rPr>
            <w:rStyle w:val="a8"/>
            <w:rFonts w:ascii="Arial" w:hAnsi="Arial" w:cs="Arial"/>
            <w:sz w:val="24"/>
            <w:szCs w:val="24"/>
          </w:rPr>
          <w:t>9</w:t>
        </w:r>
        <w:r w:rsidRPr="00191B4D">
          <w:rPr>
            <w:rStyle w:val="a8"/>
            <w:rFonts w:ascii="Arial" w:hAnsi="Arial" w:cs="Arial"/>
            <w:sz w:val="24"/>
            <w:szCs w:val="24"/>
          </w:rPr>
          <w:t xml:space="preserve"> № 3</w:t>
        </w:r>
        <w:r>
          <w:rPr>
            <w:rStyle w:val="a8"/>
            <w:rFonts w:ascii="Arial" w:hAnsi="Arial" w:cs="Arial"/>
            <w:sz w:val="24"/>
            <w:szCs w:val="24"/>
          </w:rPr>
          <w:t>48</w:t>
        </w:r>
      </w:hyperlink>
      <w:r w:rsidRPr="00191B4D">
        <w:rPr>
          <w:rFonts w:ascii="Arial" w:hAnsi="Arial" w:cs="Arial"/>
          <w:sz w:val="24"/>
          <w:szCs w:val="24"/>
        </w:rPr>
        <w:t>)</w:t>
      </w:r>
    </w:p>
    <w:p w:rsidR="00191B4D" w:rsidRDefault="00191B4D" w:rsidP="00D524A4">
      <w:pPr>
        <w:pStyle w:val="ConsPlusTitle"/>
        <w:jc w:val="center"/>
        <w:rPr>
          <w:rFonts w:ascii="Arial" w:hAnsi="Arial" w:cs="Arial"/>
          <w:sz w:val="30"/>
          <w:szCs w:val="30"/>
        </w:rPr>
      </w:pPr>
    </w:p>
    <w:p w:rsidR="00D524A4" w:rsidRPr="00191B4D" w:rsidRDefault="00D524A4" w:rsidP="00D524A4">
      <w:pPr>
        <w:pStyle w:val="ConsPlusTitle"/>
        <w:jc w:val="center"/>
        <w:rPr>
          <w:rFonts w:ascii="Arial" w:hAnsi="Arial" w:cs="Arial"/>
          <w:sz w:val="30"/>
          <w:szCs w:val="30"/>
        </w:rPr>
      </w:pPr>
      <w:r w:rsidRPr="00191B4D">
        <w:rPr>
          <w:rFonts w:ascii="Arial" w:hAnsi="Arial" w:cs="Arial"/>
          <w:sz w:val="30"/>
          <w:szCs w:val="30"/>
        </w:rPr>
        <w:t xml:space="preserve">Целевые показатели и (или) индикаторы муниципальной программы </w:t>
      </w:r>
    </w:p>
    <w:p w:rsidR="00D524A4" w:rsidRPr="00C02EF1" w:rsidRDefault="00D524A4" w:rsidP="00D524A4">
      <w:pPr>
        <w:pStyle w:val="ConsPlusTitle"/>
        <w:jc w:val="center"/>
      </w:pPr>
    </w:p>
    <w:tbl>
      <w:tblPr>
        <w:tblW w:w="15728" w:type="dxa"/>
        <w:jc w:val="center"/>
        <w:tblInd w:w="-4827" w:type="dxa"/>
        <w:tblLayout w:type="fixed"/>
        <w:tblCellMar>
          <w:left w:w="75" w:type="dxa"/>
          <w:right w:w="75" w:type="dxa"/>
        </w:tblCellMar>
        <w:tblLook w:val="04A0"/>
      </w:tblPr>
      <w:tblGrid>
        <w:gridCol w:w="1075"/>
        <w:gridCol w:w="3686"/>
        <w:gridCol w:w="2268"/>
        <w:gridCol w:w="1134"/>
        <w:gridCol w:w="1134"/>
        <w:gridCol w:w="1134"/>
        <w:gridCol w:w="1134"/>
        <w:gridCol w:w="1196"/>
        <w:gridCol w:w="1136"/>
        <w:gridCol w:w="1831"/>
      </w:tblGrid>
      <w:tr w:rsidR="00D524A4" w:rsidRPr="00AD4CD2" w:rsidTr="000D2A2A">
        <w:trPr>
          <w:trHeight w:val="415"/>
          <w:jc w:val="center"/>
        </w:trPr>
        <w:tc>
          <w:tcPr>
            <w:tcW w:w="1075" w:type="dxa"/>
            <w:vMerge w:val="restart"/>
            <w:tcBorders>
              <w:top w:val="single" w:sz="4" w:space="0" w:color="auto"/>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rPr>
                <w:rFonts w:ascii="Times New Roman" w:hAnsi="Times New Roman" w:cs="Times New Roman"/>
                <w:lang w:eastAsia="en-US"/>
              </w:rPr>
            </w:pPr>
            <w:r w:rsidRPr="00AD4CD2">
              <w:rPr>
                <w:rFonts w:ascii="Times New Roman" w:hAnsi="Times New Roman" w:cs="Times New Roman"/>
                <w:lang w:eastAsia="en-US"/>
              </w:rPr>
              <w:t xml:space="preserve"> № п/п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 xml:space="preserve">Наименование целевых показателей и (или) индикаторов муниципальной программы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Базовое</w:t>
            </w:r>
          </w:p>
          <w:p w:rsidR="00D524A4" w:rsidRPr="00AD4CD2" w:rsidRDefault="00D524A4" w:rsidP="000D2A2A">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значение целевого показателя и (или) индикатора на начало реализации муниципальной программы</w:t>
            </w:r>
          </w:p>
        </w:tc>
        <w:tc>
          <w:tcPr>
            <w:tcW w:w="6868" w:type="dxa"/>
            <w:gridSpan w:val="6"/>
            <w:tcBorders>
              <w:top w:val="single" w:sz="4" w:space="0" w:color="auto"/>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 xml:space="preserve">Значения целевого показателя и (или) индикатора </w:t>
            </w:r>
          </w:p>
          <w:p w:rsidR="00D524A4" w:rsidRPr="00AD4CD2" w:rsidRDefault="00D524A4" w:rsidP="000D2A2A">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по годам</w:t>
            </w:r>
          </w:p>
        </w:tc>
        <w:tc>
          <w:tcPr>
            <w:tcW w:w="1831" w:type="dxa"/>
            <w:vMerge w:val="restart"/>
            <w:tcBorders>
              <w:top w:val="single" w:sz="4" w:space="0" w:color="auto"/>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Значение целевого показателя и (или) индикатора на момент окончания  действия муниципальной программы</w:t>
            </w:r>
          </w:p>
        </w:tc>
      </w:tr>
      <w:tr w:rsidR="00D524A4" w:rsidRPr="00AD4CD2" w:rsidTr="000D2A2A">
        <w:trPr>
          <w:trHeight w:val="800"/>
          <w:jc w:val="center"/>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D524A4" w:rsidRPr="00AD4CD2" w:rsidRDefault="00D524A4" w:rsidP="000D2A2A">
            <w:pPr>
              <w:rPr>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524A4" w:rsidRPr="00AD4CD2" w:rsidRDefault="00D524A4" w:rsidP="000D2A2A">
            <w:pPr>
              <w:rPr>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524A4" w:rsidRPr="00AD4CD2" w:rsidRDefault="00D524A4" w:rsidP="000D2A2A">
            <w:pPr>
              <w:rPr>
                <w:szCs w:val="28"/>
              </w:rPr>
            </w:pPr>
          </w:p>
        </w:tc>
        <w:tc>
          <w:tcPr>
            <w:tcW w:w="1134" w:type="dxa"/>
            <w:tcBorders>
              <w:top w:val="nil"/>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rPr>
                <w:rFonts w:ascii="Times New Roman" w:hAnsi="Times New Roman" w:cs="Times New Roman"/>
                <w:lang w:eastAsia="en-US"/>
              </w:rPr>
            </w:pPr>
            <w:r w:rsidRPr="00AD4CD2">
              <w:rPr>
                <w:rFonts w:ascii="Times New Roman" w:hAnsi="Times New Roman" w:cs="Times New Roman"/>
                <w:lang w:eastAsia="en-US"/>
              </w:rPr>
              <w:t>2016 г.</w:t>
            </w:r>
          </w:p>
        </w:tc>
        <w:tc>
          <w:tcPr>
            <w:tcW w:w="1134" w:type="dxa"/>
            <w:tcBorders>
              <w:top w:val="nil"/>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rPr>
                <w:rFonts w:ascii="Times New Roman" w:hAnsi="Times New Roman" w:cs="Times New Roman"/>
                <w:lang w:eastAsia="en-US"/>
              </w:rPr>
            </w:pPr>
            <w:r w:rsidRPr="00AD4CD2">
              <w:rPr>
                <w:rFonts w:ascii="Times New Roman" w:hAnsi="Times New Roman" w:cs="Times New Roman"/>
                <w:lang w:eastAsia="en-US"/>
              </w:rPr>
              <w:t>2017 г.</w:t>
            </w:r>
          </w:p>
        </w:tc>
        <w:tc>
          <w:tcPr>
            <w:tcW w:w="1134" w:type="dxa"/>
            <w:tcBorders>
              <w:top w:val="nil"/>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rPr>
                <w:rFonts w:ascii="Times New Roman" w:hAnsi="Times New Roman" w:cs="Times New Roman"/>
                <w:lang w:eastAsia="en-US"/>
              </w:rPr>
            </w:pPr>
            <w:r w:rsidRPr="00AD4CD2">
              <w:rPr>
                <w:rFonts w:ascii="Times New Roman" w:hAnsi="Times New Roman" w:cs="Times New Roman"/>
                <w:lang w:eastAsia="en-US"/>
              </w:rPr>
              <w:t xml:space="preserve">2018 г. </w:t>
            </w: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pStyle w:val="ConsPlusCell"/>
              <w:spacing w:line="276" w:lineRule="auto"/>
              <w:rPr>
                <w:rFonts w:ascii="Times New Roman" w:hAnsi="Times New Roman" w:cs="Times New Roman"/>
                <w:lang w:eastAsia="en-US"/>
              </w:rPr>
            </w:pPr>
            <w:r w:rsidRPr="00AD4CD2">
              <w:rPr>
                <w:rFonts w:ascii="Times New Roman" w:hAnsi="Times New Roman" w:cs="Times New Roman"/>
                <w:lang w:eastAsia="en-US"/>
              </w:rPr>
              <w:t>2019 г.</w:t>
            </w:r>
          </w:p>
        </w:tc>
        <w:tc>
          <w:tcPr>
            <w:tcW w:w="1196" w:type="dxa"/>
            <w:tcBorders>
              <w:top w:val="nil"/>
              <w:left w:val="single" w:sz="4" w:space="0" w:color="auto"/>
              <w:bottom w:val="single" w:sz="4" w:space="0" w:color="auto"/>
              <w:right w:val="single" w:sz="4" w:space="0" w:color="auto"/>
            </w:tcBorders>
          </w:tcPr>
          <w:p w:rsidR="00D524A4" w:rsidRPr="00AD4CD2" w:rsidRDefault="00D524A4" w:rsidP="000D2A2A">
            <w:pPr>
              <w:pStyle w:val="ConsPlusCell"/>
              <w:spacing w:line="276" w:lineRule="auto"/>
              <w:rPr>
                <w:rFonts w:ascii="Times New Roman" w:hAnsi="Times New Roman" w:cs="Times New Roman"/>
                <w:lang w:eastAsia="en-US"/>
              </w:rPr>
            </w:pPr>
            <w:r w:rsidRPr="00AD4CD2">
              <w:rPr>
                <w:rFonts w:ascii="Times New Roman" w:hAnsi="Times New Roman" w:cs="Times New Roman"/>
                <w:lang w:eastAsia="en-US"/>
              </w:rPr>
              <w:t>2020 г.</w:t>
            </w:r>
          </w:p>
        </w:tc>
        <w:tc>
          <w:tcPr>
            <w:tcW w:w="1136" w:type="dxa"/>
            <w:tcBorders>
              <w:top w:val="single" w:sz="4" w:space="0" w:color="auto"/>
              <w:left w:val="single" w:sz="4" w:space="0" w:color="auto"/>
              <w:bottom w:val="single" w:sz="4" w:space="0" w:color="auto"/>
              <w:right w:val="single" w:sz="4" w:space="0" w:color="auto"/>
            </w:tcBorders>
          </w:tcPr>
          <w:p w:rsidR="00D524A4" w:rsidRPr="00BF7572" w:rsidRDefault="00D524A4" w:rsidP="000D2A2A">
            <w:pPr>
              <w:pStyle w:val="ConsPlusCell"/>
              <w:rPr>
                <w:rFonts w:ascii="Times New Roman" w:hAnsi="Times New Roman" w:cs="Times New Roman"/>
              </w:rPr>
            </w:pPr>
            <w:r w:rsidRPr="00BF7572">
              <w:rPr>
                <w:rFonts w:ascii="Times New Roman" w:hAnsi="Times New Roman" w:cs="Times New Roman"/>
              </w:rPr>
              <w:t>2021г.</w:t>
            </w: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D524A4" w:rsidRPr="00AD4CD2" w:rsidRDefault="00D524A4" w:rsidP="000D2A2A">
            <w:pPr>
              <w:pStyle w:val="ConsPlusCell"/>
              <w:rPr>
                <w:rFonts w:ascii="Times New Roman" w:hAnsi="Times New Roman" w:cs="Times New Roman"/>
                <w:sz w:val="28"/>
                <w:szCs w:val="28"/>
              </w:rPr>
            </w:pPr>
          </w:p>
        </w:tc>
      </w:tr>
      <w:tr w:rsidR="00D524A4" w:rsidRPr="00AD4CD2" w:rsidTr="000D2A2A">
        <w:trPr>
          <w:jc w:val="center"/>
        </w:trPr>
        <w:tc>
          <w:tcPr>
            <w:tcW w:w="1075" w:type="dxa"/>
            <w:tcBorders>
              <w:top w:val="nil"/>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1</w:t>
            </w:r>
          </w:p>
        </w:tc>
        <w:tc>
          <w:tcPr>
            <w:tcW w:w="3686" w:type="dxa"/>
            <w:tcBorders>
              <w:top w:val="nil"/>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2</w:t>
            </w:r>
          </w:p>
        </w:tc>
        <w:tc>
          <w:tcPr>
            <w:tcW w:w="2268" w:type="dxa"/>
            <w:tcBorders>
              <w:top w:val="nil"/>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3</w:t>
            </w:r>
          </w:p>
        </w:tc>
        <w:tc>
          <w:tcPr>
            <w:tcW w:w="1134" w:type="dxa"/>
            <w:tcBorders>
              <w:top w:val="nil"/>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4</w:t>
            </w:r>
          </w:p>
        </w:tc>
        <w:tc>
          <w:tcPr>
            <w:tcW w:w="1134" w:type="dxa"/>
            <w:tcBorders>
              <w:top w:val="nil"/>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5</w:t>
            </w:r>
          </w:p>
        </w:tc>
        <w:tc>
          <w:tcPr>
            <w:tcW w:w="1134" w:type="dxa"/>
            <w:tcBorders>
              <w:top w:val="nil"/>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jc w:val="center"/>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pStyle w:val="ConsPlusCell"/>
              <w:spacing w:line="276" w:lineRule="auto"/>
              <w:jc w:val="center"/>
              <w:rPr>
                <w:rFonts w:ascii="Times New Roman" w:hAnsi="Times New Roman" w:cs="Times New Roman"/>
                <w:lang w:eastAsia="en-US"/>
              </w:rPr>
            </w:pPr>
          </w:p>
        </w:tc>
        <w:tc>
          <w:tcPr>
            <w:tcW w:w="1196" w:type="dxa"/>
            <w:tcBorders>
              <w:top w:val="nil"/>
              <w:left w:val="single" w:sz="4" w:space="0" w:color="auto"/>
              <w:bottom w:val="single" w:sz="4" w:space="0" w:color="auto"/>
              <w:right w:val="single" w:sz="4" w:space="0" w:color="auto"/>
            </w:tcBorders>
          </w:tcPr>
          <w:p w:rsidR="00D524A4" w:rsidRPr="00AD4CD2" w:rsidRDefault="00D524A4" w:rsidP="000D2A2A">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6</w:t>
            </w:r>
          </w:p>
        </w:tc>
        <w:tc>
          <w:tcPr>
            <w:tcW w:w="1136" w:type="dxa"/>
            <w:tcBorders>
              <w:top w:val="nil"/>
              <w:left w:val="single" w:sz="4" w:space="0" w:color="auto"/>
              <w:bottom w:val="single" w:sz="4" w:space="0" w:color="auto"/>
              <w:right w:val="single" w:sz="4" w:space="0" w:color="auto"/>
            </w:tcBorders>
          </w:tcPr>
          <w:p w:rsidR="00D524A4" w:rsidRPr="00AD4CD2" w:rsidRDefault="00D524A4" w:rsidP="000D2A2A">
            <w:pPr>
              <w:pStyle w:val="ConsPlusCell"/>
              <w:spacing w:line="276" w:lineRule="auto"/>
              <w:jc w:val="center"/>
              <w:rPr>
                <w:rFonts w:ascii="Times New Roman" w:hAnsi="Times New Roman" w:cs="Times New Roman"/>
                <w:lang w:eastAsia="en-US"/>
              </w:rPr>
            </w:pPr>
          </w:p>
        </w:tc>
        <w:tc>
          <w:tcPr>
            <w:tcW w:w="1831" w:type="dxa"/>
            <w:tcBorders>
              <w:top w:val="nil"/>
              <w:left w:val="single" w:sz="4" w:space="0" w:color="auto"/>
              <w:bottom w:val="single" w:sz="4" w:space="0" w:color="auto"/>
              <w:right w:val="single" w:sz="4" w:space="0" w:color="auto"/>
            </w:tcBorders>
            <w:hideMark/>
          </w:tcPr>
          <w:p w:rsidR="00D524A4" w:rsidRPr="00AD4CD2" w:rsidRDefault="00D524A4" w:rsidP="000D2A2A">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7</w:t>
            </w:r>
          </w:p>
        </w:tc>
      </w:tr>
      <w:tr w:rsidR="00D524A4" w:rsidRPr="00AD4CD2" w:rsidTr="000D2A2A">
        <w:trPr>
          <w:jc w:val="center"/>
        </w:trPr>
        <w:tc>
          <w:tcPr>
            <w:tcW w:w="1075" w:type="dxa"/>
            <w:tcBorders>
              <w:top w:val="nil"/>
              <w:left w:val="single" w:sz="4" w:space="0" w:color="auto"/>
              <w:bottom w:val="single" w:sz="4" w:space="0" w:color="auto"/>
              <w:right w:val="single" w:sz="4" w:space="0" w:color="auto"/>
            </w:tcBorders>
            <w:hideMark/>
          </w:tcPr>
          <w:p w:rsidR="00D524A4" w:rsidRPr="00D524A4" w:rsidRDefault="00D524A4" w:rsidP="000D2A2A">
            <w:pPr>
              <w:widowControl w:val="0"/>
              <w:autoSpaceDE w:val="0"/>
              <w:autoSpaceDN w:val="0"/>
              <w:adjustRightInd w:val="0"/>
              <w:ind w:right="-371"/>
              <w:jc w:val="center"/>
              <w:rPr>
                <w:sz w:val="24"/>
                <w:szCs w:val="24"/>
              </w:rPr>
            </w:pPr>
            <w:r w:rsidRPr="00D524A4">
              <w:rPr>
                <w:sz w:val="24"/>
                <w:szCs w:val="24"/>
              </w:rPr>
              <w:t>1</w:t>
            </w:r>
          </w:p>
        </w:tc>
        <w:tc>
          <w:tcPr>
            <w:tcW w:w="3686"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ind w:left="-81"/>
              <w:jc w:val="center"/>
              <w:rPr>
                <w:szCs w:val="28"/>
              </w:rPr>
            </w:pPr>
            <w:r w:rsidRPr="00AD4CD2">
              <w:rPr>
                <w:sz w:val="24"/>
                <w:szCs w:val="24"/>
              </w:rPr>
              <w:t>Протяженность освещенных улиц, (км.)</w:t>
            </w:r>
          </w:p>
        </w:tc>
        <w:tc>
          <w:tcPr>
            <w:tcW w:w="2268"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71,4</w:t>
            </w: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71,4</w:t>
            </w: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ind w:firstLine="20"/>
              <w:jc w:val="center"/>
              <w:rPr>
                <w:sz w:val="24"/>
                <w:szCs w:val="24"/>
              </w:rPr>
            </w:pPr>
            <w:r w:rsidRPr="00AD4CD2">
              <w:rPr>
                <w:sz w:val="24"/>
                <w:szCs w:val="24"/>
              </w:rPr>
              <w:t>71,7</w:t>
            </w: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73,0</w:t>
            </w: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73,5</w:t>
            </w:r>
          </w:p>
        </w:tc>
        <w:tc>
          <w:tcPr>
            <w:tcW w:w="1196"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75,9</w:t>
            </w:r>
          </w:p>
        </w:tc>
        <w:tc>
          <w:tcPr>
            <w:tcW w:w="1136"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76,0</w:t>
            </w:r>
          </w:p>
        </w:tc>
        <w:tc>
          <w:tcPr>
            <w:tcW w:w="1831"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76,0</w:t>
            </w:r>
          </w:p>
        </w:tc>
      </w:tr>
      <w:tr w:rsidR="00D524A4" w:rsidRPr="00AD4CD2" w:rsidTr="000D2A2A">
        <w:trPr>
          <w:jc w:val="center"/>
        </w:trPr>
        <w:tc>
          <w:tcPr>
            <w:tcW w:w="1075" w:type="dxa"/>
            <w:tcBorders>
              <w:top w:val="nil"/>
              <w:left w:val="single" w:sz="4" w:space="0" w:color="auto"/>
              <w:bottom w:val="single" w:sz="4" w:space="0" w:color="auto"/>
              <w:right w:val="single" w:sz="4" w:space="0" w:color="auto"/>
            </w:tcBorders>
            <w:hideMark/>
          </w:tcPr>
          <w:p w:rsidR="00D524A4" w:rsidRPr="00D524A4" w:rsidRDefault="00D524A4" w:rsidP="000D2A2A">
            <w:pPr>
              <w:widowControl w:val="0"/>
              <w:autoSpaceDE w:val="0"/>
              <w:autoSpaceDN w:val="0"/>
              <w:adjustRightInd w:val="0"/>
              <w:ind w:right="-371"/>
              <w:jc w:val="center"/>
              <w:rPr>
                <w:sz w:val="24"/>
                <w:szCs w:val="24"/>
              </w:rPr>
            </w:pPr>
            <w:r w:rsidRPr="00D524A4">
              <w:rPr>
                <w:sz w:val="24"/>
                <w:szCs w:val="24"/>
              </w:rPr>
              <w:t>2</w:t>
            </w:r>
          </w:p>
        </w:tc>
        <w:tc>
          <w:tcPr>
            <w:tcW w:w="3686"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ind w:left="-81"/>
              <w:jc w:val="center"/>
              <w:rPr>
                <w:szCs w:val="28"/>
              </w:rPr>
            </w:pPr>
            <w:r w:rsidRPr="00AD4CD2">
              <w:rPr>
                <w:sz w:val="24"/>
                <w:szCs w:val="24"/>
              </w:rPr>
              <w:t>Количество установленных светильников, (ед.).</w:t>
            </w:r>
          </w:p>
        </w:tc>
        <w:tc>
          <w:tcPr>
            <w:tcW w:w="2268"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1140</w:t>
            </w: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1387</w:t>
            </w: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ind w:firstLine="20"/>
              <w:jc w:val="center"/>
              <w:rPr>
                <w:sz w:val="24"/>
                <w:szCs w:val="24"/>
              </w:rPr>
            </w:pPr>
            <w:r w:rsidRPr="00AD4CD2">
              <w:rPr>
                <w:sz w:val="24"/>
                <w:szCs w:val="24"/>
              </w:rPr>
              <w:t>1397</w:t>
            </w: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1407</w:t>
            </w: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1417</w:t>
            </w:r>
          </w:p>
        </w:tc>
        <w:tc>
          <w:tcPr>
            <w:tcW w:w="1196"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1430</w:t>
            </w:r>
          </w:p>
        </w:tc>
        <w:tc>
          <w:tcPr>
            <w:tcW w:w="1136"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1440</w:t>
            </w:r>
          </w:p>
        </w:tc>
        <w:tc>
          <w:tcPr>
            <w:tcW w:w="1831"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14</w:t>
            </w:r>
            <w:r>
              <w:rPr>
                <w:sz w:val="24"/>
                <w:szCs w:val="24"/>
              </w:rPr>
              <w:t>4</w:t>
            </w:r>
            <w:r w:rsidRPr="00AD4CD2">
              <w:rPr>
                <w:sz w:val="24"/>
                <w:szCs w:val="24"/>
              </w:rPr>
              <w:t>0</w:t>
            </w:r>
          </w:p>
        </w:tc>
      </w:tr>
      <w:tr w:rsidR="00D524A4" w:rsidRPr="00AD4CD2" w:rsidTr="000D2A2A">
        <w:trPr>
          <w:jc w:val="center"/>
        </w:trPr>
        <w:tc>
          <w:tcPr>
            <w:tcW w:w="1075" w:type="dxa"/>
            <w:tcBorders>
              <w:top w:val="nil"/>
              <w:left w:val="single" w:sz="4" w:space="0" w:color="auto"/>
              <w:bottom w:val="single" w:sz="4" w:space="0" w:color="auto"/>
              <w:right w:val="single" w:sz="4" w:space="0" w:color="auto"/>
            </w:tcBorders>
          </w:tcPr>
          <w:p w:rsidR="00D524A4" w:rsidRPr="00D524A4" w:rsidRDefault="00D524A4" w:rsidP="000D2A2A">
            <w:pPr>
              <w:widowControl w:val="0"/>
              <w:autoSpaceDE w:val="0"/>
              <w:autoSpaceDN w:val="0"/>
              <w:adjustRightInd w:val="0"/>
              <w:ind w:right="-371"/>
              <w:jc w:val="center"/>
              <w:rPr>
                <w:sz w:val="24"/>
                <w:szCs w:val="24"/>
              </w:rPr>
            </w:pPr>
            <w:r w:rsidRPr="00D524A4">
              <w:rPr>
                <w:sz w:val="24"/>
                <w:szCs w:val="24"/>
              </w:rPr>
              <w:t>3</w:t>
            </w:r>
          </w:p>
        </w:tc>
        <w:tc>
          <w:tcPr>
            <w:tcW w:w="3686"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both"/>
              <w:rPr>
                <w:szCs w:val="28"/>
              </w:rPr>
            </w:pPr>
            <w:r w:rsidRPr="00AD4CD2">
              <w:rPr>
                <w:sz w:val="24"/>
                <w:szCs w:val="24"/>
              </w:rPr>
              <w:t>Количество высаженных деревьев, кустарников, цветов,  (ед.)</w:t>
            </w:r>
          </w:p>
        </w:tc>
        <w:tc>
          <w:tcPr>
            <w:tcW w:w="2268"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500</w:t>
            </w: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550</w:t>
            </w: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ind w:firstLine="20"/>
              <w:jc w:val="center"/>
              <w:rPr>
                <w:sz w:val="24"/>
                <w:szCs w:val="24"/>
              </w:rPr>
            </w:pPr>
            <w:r w:rsidRPr="00AD4CD2">
              <w:rPr>
                <w:sz w:val="24"/>
                <w:szCs w:val="24"/>
              </w:rPr>
              <w:t>600</w:t>
            </w: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650</w:t>
            </w:r>
          </w:p>
        </w:tc>
        <w:tc>
          <w:tcPr>
            <w:tcW w:w="1134"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700</w:t>
            </w:r>
          </w:p>
        </w:tc>
        <w:tc>
          <w:tcPr>
            <w:tcW w:w="1196"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750</w:t>
            </w:r>
          </w:p>
        </w:tc>
        <w:tc>
          <w:tcPr>
            <w:tcW w:w="1136"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800</w:t>
            </w:r>
          </w:p>
        </w:tc>
        <w:tc>
          <w:tcPr>
            <w:tcW w:w="1831" w:type="dxa"/>
            <w:tcBorders>
              <w:top w:val="nil"/>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800</w:t>
            </w:r>
          </w:p>
        </w:tc>
      </w:tr>
      <w:tr w:rsidR="00D524A4" w:rsidRPr="00AD4CD2" w:rsidTr="00D524A4">
        <w:trPr>
          <w:trHeight w:val="915"/>
          <w:jc w:val="center"/>
        </w:trPr>
        <w:tc>
          <w:tcPr>
            <w:tcW w:w="1075" w:type="dxa"/>
            <w:tcBorders>
              <w:top w:val="single" w:sz="4" w:space="0" w:color="auto"/>
              <w:left w:val="single" w:sz="4" w:space="0" w:color="auto"/>
              <w:bottom w:val="single" w:sz="4" w:space="0" w:color="auto"/>
              <w:right w:val="single" w:sz="4" w:space="0" w:color="auto"/>
            </w:tcBorders>
          </w:tcPr>
          <w:p w:rsidR="00D524A4" w:rsidRPr="00D524A4" w:rsidRDefault="00D524A4" w:rsidP="000D2A2A">
            <w:pPr>
              <w:widowControl w:val="0"/>
              <w:autoSpaceDE w:val="0"/>
              <w:autoSpaceDN w:val="0"/>
              <w:adjustRightInd w:val="0"/>
              <w:ind w:right="-371"/>
              <w:jc w:val="center"/>
              <w:rPr>
                <w:sz w:val="24"/>
                <w:szCs w:val="24"/>
              </w:rPr>
            </w:pPr>
            <w:r w:rsidRPr="00D524A4">
              <w:rPr>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ind w:left="-81"/>
              <w:jc w:val="center"/>
              <w:rPr>
                <w:sz w:val="24"/>
                <w:szCs w:val="24"/>
              </w:rPr>
            </w:pPr>
            <w:r w:rsidRPr="00AD4CD2">
              <w:rPr>
                <w:sz w:val="24"/>
                <w:szCs w:val="24"/>
              </w:rPr>
              <w:t>Количество захоронений не соответствующих нормативным требованиям, (ед.)</w:t>
            </w:r>
          </w:p>
        </w:tc>
        <w:tc>
          <w:tcPr>
            <w:tcW w:w="2268"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ind w:firstLine="20"/>
              <w:jc w:val="center"/>
              <w:rPr>
                <w:sz w:val="24"/>
                <w:szCs w:val="24"/>
              </w:rPr>
            </w:pPr>
            <w:r w:rsidRPr="00AD4CD2">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5</w:t>
            </w:r>
          </w:p>
        </w:tc>
        <w:tc>
          <w:tcPr>
            <w:tcW w:w="1196"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0</w:t>
            </w:r>
          </w:p>
        </w:tc>
        <w:tc>
          <w:tcPr>
            <w:tcW w:w="1831"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0</w:t>
            </w:r>
          </w:p>
        </w:tc>
      </w:tr>
      <w:tr w:rsidR="00D524A4" w:rsidRPr="00AD4CD2" w:rsidTr="000D2A2A">
        <w:trPr>
          <w:jc w:val="center"/>
        </w:trPr>
        <w:tc>
          <w:tcPr>
            <w:tcW w:w="1075" w:type="dxa"/>
            <w:tcBorders>
              <w:top w:val="single" w:sz="4" w:space="0" w:color="auto"/>
              <w:left w:val="single" w:sz="4" w:space="0" w:color="auto"/>
              <w:bottom w:val="single" w:sz="4" w:space="0" w:color="auto"/>
              <w:right w:val="single" w:sz="4" w:space="0" w:color="auto"/>
            </w:tcBorders>
          </w:tcPr>
          <w:p w:rsidR="00D524A4" w:rsidRPr="00D524A4" w:rsidRDefault="00D524A4" w:rsidP="000D2A2A">
            <w:pPr>
              <w:widowControl w:val="0"/>
              <w:autoSpaceDE w:val="0"/>
              <w:autoSpaceDN w:val="0"/>
              <w:adjustRightInd w:val="0"/>
              <w:ind w:right="-371"/>
              <w:jc w:val="center"/>
              <w:rPr>
                <w:sz w:val="24"/>
                <w:szCs w:val="24"/>
              </w:rPr>
            </w:pPr>
            <w:r w:rsidRPr="00D524A4">
              <w:rPr>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ind w:left="-81"/>
              <w:jc w:val="center"/>
              <w:rPr>
                <w:sz w:val="24"/>
                <w:szCs w:val="24"/>
              </w:rPr>
            </w:pPr>
            <w:r w:rsidRPr="00AD4CD2">
              <w:rPr>
                <w:sz w:val="24"/>
                <w:szCs w:val="24"/>
              </w:rPr>
              <w:t>Количество несанкционированных свалок.(ед.)</w:t>
            </w:r>
          </w:p>
        </w:tc>
        <w:tc>
          <w:tcPr>
            <w:tcW w:w="2268"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ind w:firstLine="20"/>
              <w:jc w:val="center"/>
              <w:rPr>
                <w:sz w:val="24"/>
                <w:szCs w:val="24"/>
              </w:rPr>
            </w:pPr>
            <w:r w:rsidRPr="00AD4CD2">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0</w:t>
            </w:r>
          </w:p>
        </w:tc>
        <w:tc>
          <w:tcPr>
            <w:tcW w:w="1196"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0</w:t>
            </w:r>
          </w:p>
        </w:tc>
        <w:tc>
          <w:tcPr>
            <w:tcW w:w="1831"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0</w:t>
            </w:r>
          </w:p>
        </w:tc>
      </w:tr>
      <w:tr w:rsidR="00D524A4" w:rsidRPr="00AD4CD2" w:rsidTr="000D2A2A">
        <w:trPr>
          <w:trHeight w:val="281"/>
          <w:jc w:val="center"/>
        </w:trPr>
        <w:tc>
          <w:tcPr>
            <w:tcW w:w="1075" w:type="dxa"/>
            <w:tcBorders>
              <w:top w:val="single" w:sz="4" w:space="0" w:color="auto"/>
              <w:left w:val="single" w:sz="4" w:space="0" w:color="auto"/>
              <w:bottom w:val="single" w:sz="4" w:space="0" w:color="auto"/>
              <w:right w:val="single" w:sz="4" w:space="0" w:color="auto"/>
            </w:tcBorders>
          </w:tcPr>
          <w:p w:rsidR="00D524A4" w:rsidRPr="00D524A4" w:rsidRDefault="00D524A4" w:rsidP="000D2A2A">
            <w:pPr>
              <w:widowControl w:val="0"/>
              <w:autoSpaceDE w:val="0"/>
              <w:autoSpaceDN w:val="0"/>
              <w:adjustRightInd w:val="0"/>
              <w:ind w:right="-371"/>
              <w:jc w:val="center"/>
              <w:rPr>
                <w:sz w:val="24"/>
                <w:szCs w:val="24"/>
              </w:rPr>
            </w:pPr>
            <w:r w:rsidRPr="00D524A4">
              <w:rPr>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both"/>
              <w:rPr>
                <w:sz w:val="24"/>
                <w:szCs w:val="24"/>
              </w:rPr>
            </w:pPr>
            <w:r w:rsidRPr="00AD4CD2">
              <w:rPr>
                <w:sz w:val="24"/>
                <w:szCs w:val="24"/>
              </w:rPr>
              <w:t>Количество детских площадок соответствующих нормам действующего законодательства.(ед.)</w:t>
            </w:r>
          </w:p>
        </w:tc>
        <w:tc>
          <w:tcPr>
            <w:tcW w:w="2268"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ind w:firstLine="66"/>
              <w:jc w:val="center"/>
              <w:rPr>
                <w:sz w:val="24"/>
                <w:szCs w:val="24"/>
              </w:rPr>
            </w:pPr>
            <w:r w:rsidRPr="00AD4CD2">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13</w:t>
            </w:r>
          </w:p>
        </w:tc>
        <w:tc>
          <w:tcPr>
            <w:tcW w:w="1196"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13</w:t>
            </w:r>
          </w:p>
        </w:tc>
        <w:tc>
          <w:tcPr>
            <w:tcW w:w="1136"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ind w:firstLine="4"/>
              <w:jc w:val="center"/>
              <w:rPr>
                <w:sz w:val="24"/>
                <w:szCs w:val="24"/>
              </w:rPr>
            </w:pPr>
            <w:r>
              <w:rPr>
                <w:sz w:val="24"/>
                <w:szCs w:val="24"/>
              </w:rPr>
              <w:t>13</w:t>
            </w:r>
          </w:p>
        </w:tc>
        <w:tc>
          <w:tcPr>
            <w:tcW w:w="1831"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ind w:firstLine="4"/>
              <w:jc w:val="center"/>
              <w:rPr>
                <w:sz w:val="24"/>
                <w:szCs w:val="24"/>
              </w:rPr>
            </w:pPr>
            <w:r w:rsidRPr="00AD4CD2">
              <w:rPr>
                <w:sz w:val="24"/>
                <w:szCs w:val="24"/>
              </w:rPr>
              <w:t>13</w:t>
            </w:r>
          </w:p>
        </w:tc>
      </w:tr>
      <w:tr w:rsidR="00D524A4" w:rsidRPr="00AD4CD2" w:rsidTr="000D2A2A">
        <w:trPr>
          <w:jc w:val="center"/>
        </w:trPr>
        <w:tc>
          <w:tcPr>
            <w:tcW w:w="1075" w:type="dxa"/>
            <w:tcBorders>
              <w:top w:val="single" w:sz="4" w:space="0" w:color="auto"/>
              <w:left w:val="single" w:sz="4" w:space="0" w:color="auto"/>
              <w:bottom w:val="single" w:sz="4" w:space="0" w:color="auto"/>
              <w:right w:val="single" w:sz="4" w:space="0" w:color="auto"/>
            </w:tcBorders>
          </w:tcPr>
          <w:p w:rsidR="00D524A4" w:rsidRPr="00D524A4" w:rsidRDefault="00D524A4" w:rsidP="000D2A2A">
            <w:pPr>
              <w:widowControl w:val="0"/>
              <w:autoSpaceDE w:val="0"/>
              <w:autoSpaceDN w:val="0"/>
              <w:adjustRightInd w:val="0"/>
              <w:ind w:right="-371"/>
              <w:jc w:val="center"/>
              <w:rPr>
                <w:sz w:val="24"/>
                <w:szCs w:val="24"/>
              </w:rPr>
            </w:pPr>
            <w:r w:rsidRPr="00D524A4">
              <w:rPr>
                <w:sz w:val="24"/>
                <w:szCs w:val="24"/>
              </w:rPr>
              <w:lastRenderedPageBreak/>
              <w:t>7</w:t>
            </w:r>
          </w:p>
        </w:tc>
        <w:tc>
          <w:tcPr>
            <w:tcW w:w="3686"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both"/>
              <w:rPr>
                <w:sz w:val="24"/>
                <w:szCs w:val="24"/>
              </w:rPr>
            </w:pPr>
            <w:r w:rsidRPr="00AD4CD2">
              <w:rPr>
                <w:sz w:val="24"/>
                <w:szCs w:val="24"/>
              </w:rPr>
              <w:t>Протяженность</w:t>
            </w:r>
            <w:r w:rsidRPr="00AD4CD2">
              <w:rPr>
                <w:szCs w:val="28"/>
              </w:rPr>
              <w:t xml:space="preserve"> </w:t>
            </w:r>
            <w:r w:rsidRPr="00AD4CD2">
              <w:rPr>
                <w:sz w:val="24"/>
                <w:szCs w:val="24"/>
              </w:rPr>
              <w:t>пешеходной части улиц, площадей, парков, дворовых территорий.(км.)</w:t>
            </w:r>
          </w:p>
        </w:tc>
        <w:tc>
          <w:tcPr>
            <w:tcW w:w="2268"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21,2</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21,4</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25,0</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25,5</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26,0</w:t>
            </w:r>
          </w:p>
        </w:tc>
        <w:tc>
          <w:tcPr>
            <w:tcW w:w="1196"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sidRPr="00AD4CD2">
              <w:rPr>
                <w:sz w:val="24"/>
                <w:szCs w:val="24"/>
              </w:rPr>
              <w:t>26,5</w:t>
            </w:r>
          </w:p>
        </w:tc>
        <w:tc>
          <w:tcPr>
            <w:tcW w:w="1136"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27,0</w:t>
            </w:r>
          </w:p>
        </w:tc>
        <w:tc>
          <w:tcPr>
            <w:tcW w:w="1831"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27,0</w:t>
            </w:r>
          </w:p>
        </w:tc>
      </w:tr>
      <w:tr w:rsidR="00D524A4" w:rsidRPr="00AD4CD2" w:rsidTr="000D2A2A">
        <w:trPr>
          <w:jc w:val="center"/>
        </w:trPr>
        <w:tc>
          <w:tcPr>
            <w:tcW w:w="1075" w:type="dxa"/>
            <w:tcBorders>
              <w:top w:val="single" w:sz="4" w:space="0" w:color="auto"/>
              <w:left w:val="single" w:sz="4" w:space="0" w:color="auto"/>
              <w:bottom w:val="single" w:sz="4" w:space="0" w:color="auto"/>
              <w:right w:val="single" w:sz="4" w:space="0" w:color="auto"/>
            </w:tcBorders>
          </w:tcPr>
          <w:p w:rsidR="00D524A4" w:rsidRPr="00D524A4" w:rsidRDefault="00D524A4" w:rsidP="000D2A2A">
            <w:pPr>
              <w:widowControl w:val="0"/>
              <w:autoSpaceDE w:val="0"/>
              <w:autoSpaceDN w:val="0"/>
              <w:adjustRightInd w:val="0"/>
              <w:ind w:right="-371"/>
              <w:jc w:val="center"/>
              <w:rPr>
                <w:sz w:val="24"/>
                <w:szCs w:val="24"/>
              </w:rPr>
            </w:pPr>
            <w:r w:rsidRPr="00D524A4">
              <w:rPr>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D524A4" w:rsidRPr="00D524A4" w:rsidRDefault="00D524A4" w:rsidP="000D2A2A">
            <w:pPr>
              <w:widowControl w:val="0"/>
              <w:autoSpaceDE w:val="0"/>
              <w:autoSpaceDN w:val="0"/>
              <w:adjustRightInd w:val="0"/>
              <w:jc w:val="both"/>
              <w:rPr>
                <w:sz w:val="24"/>
                <w:szCs w:val="24"/>
              </w:rPr>
            </w:pPr>
            <w:r w:rsidRPr="00D524A4">
              <w:rPr>
                <w:sz w:val="24"/>
                <w:szCs w:val="24"/>
              </w:rPr>
              <w:t>Доля населенных пунктов городского поселения Березово, в которых проведены мероприятия в связи с наступившими юбилейными датами</w:t>
            </w:r>
            <w:r w:rsidR="00191B4D">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100</w:t>
            </w:r>
          </w:p>
        </w:tc>
        <w:tc>
          <w:tcPr>
            <w:tcW w:w="1196" w:type="dxa"/>
            <w:tcBorders>
              <w:top w:val="single" w:sz="4" w:space="0" w:color="auto"/>
              <w:left w:val="single" w:sz="4" w:space="0" w:color="auto"/>
              <w:bottom w:val="single" w:sz="4" w:space="0" w:color="auto"/>
              <w:right w:val="single" w:sz="4" w:space="0" w:color="auto"/>
            </w:tcBorders>
          </w:tcPr>
          <w:p w:rsidR="00D524A4" w:rsidRPr="00AD4CD2" w:rsidRDefault="00D524A4" w:rsidP="000D2A2A">
            <w:pPr>
              <w:widowControl w:val="0"/>
              <w:autoSpaceDE w:val="0"/>
              <w:autoSpaceDN w:val="0"/>
              <w:adjustRightInd w:val="0"/>
              <w:jc w:val="center"/>
              <w:rPr>
                <w:sz w:val="24"/>
                <w:szCs w:val="24"/>
              </w:rPr>
            </w:pPr>
            <w:r>
              <w:rPr>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D524A4" w:rsidRDefault="00D524A4" w:rsidP="000D2A2A">
            <w:pPr>
              <w:widowControl w:val="0"/>
              <w:autoSpaceDE w:val="0"/>
              <w:autoSpaceDN w:val="0"/>
              <w:adjustRightInd w:val="0"/>
              <w:jc w:val="center"/>
              <w:rPr>
                <w:sz w:val="24"/>
                <w:szCs w:val="24"/>
              </w:rPr>
            </w:pPr>
            <w:r>
              <w:rPr>
                <w:sz w:val="24"/>
                <w:szCs w:val="24"/>
              </w:rPr>
              <w:t>0</w:t>
            </w:r>
          </w:p>
        </w:tc>
        <w:tc>
          <w:tcPr>
            <w:tcW w:w="1831" w:type="dxa"/>
            <w:tcBorders>
              <w:top w:val="single" w:sz="4" w:space="0" w:color="auto"/>
              <w:left w:val="single" w:sz="4" w:space="0" w:color="auto"/>
              <w:bottom w:val="single" w:sz="4" w:space="0" w:color="auto"/>
              <w:right w:val="single" w:sz="4" w:space="0" w:color="auto"/>
            </w:tcBorders>
          </w:tcPr>
          <w:p w:rsidR="00D524A4" w:rsidRDefault="00D524A4" w:rsidP="000D2A2A">
            <w:pPr>
              <w:widowControl w:val="0"/>
              <w:autoSpaceDE w:val="0"/>
              <w:autoSpaceDN w:val="0"/>
              <w:adjustRightInd w:val="0"/>
              <w:jc w:val="center"/>
              <w:rPr>
                <w:sz w:val="24"/>
                <w:szCs w:val="24"/>
              </w:rPr>
            </w:pPr>
            <w:r>
              <w:rPr>
                <w:sz w:val="24"/>
                <w:szCs w:val="24"/>
              </w:rPr>
              <w:t>100</w:t>
            </w:r>
          </w:p>
        </w:tc>
      </w:tr>
    </w:tbl>
    <w:p w:rsidR="00D524A4" w:rsidRPr="00C02EF1" w:rsidRDefault="00D524A4" w:rsidP="00D524A4">
      <w:pPr>
        <w:pStyle w:val="ConsPlusNormal"/>
        <w:widowControl/>
        <w:ind w:firstLine="0"/>
        <w:rPr>
          <w:rFonts w:ascii="Times New Roman" w:hAnsi="Times New Roman" w:cs="Times New Roman"/>
          <w:sz w:val="24"/>
          <w:szCs w:val="24"/>
        </w:rPr>
        <w:sectPr w:rsidR="00D524A4" w:rsidRPr="00C02EF1" w:rsidSect="000D2A2A">
          <w:pgSz w:w="16838" w:h="11906" w:orient="landscape" w:code="9"/>
          <w:pgMar w:top="1418" w:right="709" w:bottom="567" w:left="1134" w:header="709" w:footer="709" w:gutter="0"/>
          <w:cols w:space="708"/>
          <w:docGrid w:linePitch="360"/>
        </w:sectPr>
      </w:pPr>
    </w:p>
    <w:p w:rsidR="00A650EF" w:rsidRPr="00191B4D" w:rsidRDefault="00A650EF" w:rsidP="00836307">
      <w:pPr>
        <w:jc w:val="both"/>
        <w:rPr>
          <w:rFonts w:ascii="Arial" w:hAnsi="Arial" w:cs="Arial"/>
          <w:b/>
          <w:sz w:val="32"/>
          <w:szCs w:val="32"/>
        </w:rPr>
      </w:pPr>
    </w:p>
    <w:p w:rsidR="00A650EF" w:rsidRPr="00191B4D" w:rsidRDefault="00A650EF" w:rsidP="008638F7">
      <w:pPr>
        <w:pStyle w:val="ConsPlusNormal"/>
        <w:widowControl/>
        <w:ind w:firstLine="540"/>
        <w:jc w:val="right"/>
        <w:rPr>
          <w:b/>
          <w:sz w:val="32"/>
          <w:szCs w:val="32"/>
        </w:rPr>
      </w:pPr>
      <w:r w:rsidRPr="00191B4D">
        <w:rPr>
          <w:b/>
          <w:sz w:val="32"/>
          <w:szCs w:val="32"/>
        </w:rPr>
        <w:t>Приложение 4</w:t>
      </w:r>
    </w:p>
    <w:p w:rsidR="00A650EF" w:rsidRPr="00191B4D" w:rsidRDefault="00A650EF" w:rsidP="008638F7">
      <w:pPr>
        <w:jc w:val="right"/>
        <w:rPr>
          <w:rFonts w:ascii="Arial" w:hAnsi="Arial" w:cs="Arial"/>
          <w:b/>
          <w:sz w:val="32"/>
          <w:szCs w:val="32"/>
        </w:rPr>
      </w:pPr>
      <w:r w:rsidRPr="00191B4D">
        <w:rPr>
          <w:rFonts w:ascii="Arial" w:hAnsi="Arial" w:cs="Arial"/>
          <w:b/>
          <w:sz w:val="32"/>
          <w:szCs w:val="32"/>
        </w:rPr>
        <w:t>к муниципальной программе</w:t>
      </w:r>
    </w:p>
    <w:p w:rsidR="00A650EF" w:rsidRPr="00191B4D" w:rsidRDefault="00A650EF" w:rsidP="008638F7">
      <w:pPr>
        <w:pStyle w:val="ConsPlusNonformat"/>
        <w:widowControl/>
        <w:jc w:val="right"/>
        <w:rPr>
          <w:rFonts w:ascii="Arial" w:hAnsi="Arial" w:cs="Arial"/>
          <w:b/>
          <w:sz w:val="32"/>
          <w:szCs w:val="32"/>
        </w:rPr>
      </w:pPr>
      <w:r w:rsidRPr="00191B4D">
        <w:rPr>
          <w:rFonts w:ascii="Arial" w:hAnsi="Arial" w:cs="Arial"/>
          <w:b/>
          <w:sz w:val="32"/>
          <w:szCs w:val="32"/>
        </w:rPr>
        <w:t xml:space="preserve">«Благоустройство территории </w:t>
      </w:r>
    </w:p>
    <w:p w:rsidR="00A650EF" w:rsidRPr="00191B4D" w:rsidRDefault="00A650EF" w:rsidP="008638F7">
      <w:pPr>
        <w:pStyle w:val="ConsPlusNonformat"/>
        <w:widowControl/>
        <w:jc w:val="right"/>
        <w:rPr>
          <w:rFonts w:ascii="Arial" w:hAnsi="Arial" w:cs="Arial"/>
          <w:b/>
          <w:sz w:val="32"/>
          <w:szCs w:val="32"/>
        </w:rPr>
      </w:pPr>
      <w:r w:rsidRPr="00191B4D">
        <w:rPr>
          <w:rFonts w:ascii="Arial" w:hAnsi="Arial" w:cs="Arial"/>
          <w:b/>
          <w:sz w:val="32"/>
          <w:szCs w:val="32"/>
        </w:rPr>
        <w:t xml:space="preserve">городского поселения Березово </w:t>
      </w:r>
    </w:p>
    <w:p w:rsidR="00A650EF" w:rsidRDefault="00A650EF" w:rsidP="008638F7">
      <w:pPr>
        <w:pStyle w:val="ConsPlusNonformat"/>
        <w:widowControl/>
        <w:jc w:val="right"/>
        <w:rPr>
          <w:rFonts w:ascii="Times New Roman" w:hAnsi="Times New Roman" w:cs="Times New Roman"/>
          <w:i/>
          <w:sz w:val="24"/>
          <w:szCs w:val="24"/>
        </w:rPr>
      </w:pPr>
      <w:r w:rsidRPr="00191B4D">
        <w:rPr>
          <w:rFonts w:ascii="Arial" w:hAnsi="Arial" w:cs="Arial"/>
          <w:b/>
          <w:sz w:val="32"/>
          <w:szCs w:val="32"/>
        </w:rPr>
        <w:t>на 2014-2021 годы</w:t>
      </w:r>
      <w:r w:rsidRPr="00836307">
        <w:rPr>
          <w:rFonts w:ascii="Times New Roman" w:hAnsi="Times New Roman" w:cs="Times New Roman"/>
          <w:i/>
          <w:sz w:val="24"/>
          <w:szCs w:val="24"/>
        </w:rPr>
        <w:t>»</w:t>
      </w:r>
    </w:p>
    <w:p w:rsidR="00191B4D" w:rsidRPr="00836307" w:rsidRDefault="00191B4D" w:rsidP="008638F7">
      <w:pPr>
        <w:pStyle w:val="ConsPlusNonformat"/>
        <w:widowControl/>
        <w:jc w:val="right"/>
        <w:rPr>
          <w:rFonts w:ascii="Times New Roman" w:hAnsi="Times New Roman" w:cs="Times New Roman"/>
          <w:i/>
          <w:sz w:val="24"/>
          <w:szCs w:val="24"/>
        </w:rPr>
      </w:pPr>
    </w:p>
    <w:p w:rsidR="00A650EF" w:rsidRDefault="00A650EF" w:rsidP="00836307">
      <w:pPr>
        <w:pStyle w:val="ConsPlusNormal"/>
        <w:widowControl/>
        <w:shd w:val="clear" w:color="auto" w:fill="FFFFFF" w:themeFill="background1"/>
        <w:ind w:firstLine="540"/>
        <w:jc w:val="both"/>
        <w:rPr>
          <w:rFonts w:ascii="Times New Roman" w:hAnsi="Times New Roman" w:cs="Times New Roman"/>
          <w:i/>
        </w:rPr>
      </w:pPr>
    </w:p>
    <w:p w:rsidR="00191B4D" w:rsidRPr="00836307" w:rsidRDefault="00191B4D" w:rsidP="00836307">
      <w:pPr>
        <w:pStyle w:val="ConsPlusNormal"/>
        <w:widowControl/>
        <w:shd w:val="clear" w:color="auto" w:fill="FFFFFF" w:themeFill="background1"/>
        <w:ind w:firstLine="540"/>
        <w:jc w:val="both"/>
        <w:rPr>
          <w:rFonts w:ascii="Times New Roman" w:hAnsi="Times New Roman" w:cs="Times New Roman"/>
          <w:i/>
        </w:rPr>
      </w:pPr>
      <w:r w:rsidRPr="00191B4D">
        <w:rPr>
          <w:rFonts w:eastAsia="Calibri"/>
          <w:sz w:val="24"/>
          <w:szCs w:val="24"/>
        </w:rPr>
        <w:t>(</w:t>
      </w:r>
      <w:r>
        <w:rPr>
          <w:rFonts w:eastAsia="Calibri"/>
        </w:rPr>
        <w:t>П</w:t>
      </w:r>
      <w:r w:rsidRPr="00191B4D">
        <w:rPr>
          <w:rFonts w:eastAsia="Calibri"/>
          <w:sz w:val="24"/>
          <w:szCs w:val="24"/>
        </w:rPr>
        <w:t xml:space="preserve">риложение </w:t>
      </w:r>
      <w:r>
        <w:rPr>
          <w:rFonts w:eastAsia="Calibri"/>
        </w:rPr>
        <w:t>4</w:t>
      </w:r>
      <w:r w:rsidRPr="00191B4D">
        <w:rPr>
          <w:rFonts w:eastAsia="Calibri"/>
          <w:sz w:val="24"/>
          <w:szCs w:val="24"/>
        </w:rPr>
        <w:t xml:space="preserve"> к муниципальной программе изложено в редакции</w:t>
      </w:r>
      <w:r w:rsidRPr="00191B4D">
        <w:t xml:space="preserve"> </w:t>
      </w:r>
      <w:r w:rsidRPr="00191B4D">
        <w:rPr>
          <w:sz w:val="24"/>
          <w:szCs w:val="24"/>
        </w:rPr>
        <w:t xml:space="preserve">администрации Березовского района </w:t>
      </w:r>
      <w:hyperlink r:id="rId33" w:tgtFrame="ChangingDocument" w:history="1">
        <w:r w:rsidRPr="00191B4D">
          <w:rPr>
            <w:rStyle w:val="a8"/>
            <w:sz w:val="24"/>
            <w:szCs w:val="24"/>
          </w:rPr>
          <w:t xml:space="preserve">от </w:t>
        </w:r>
        <w:r w:rsidR="0036297A">
          <w:rPr>
            <w:rStyle w:val="a8"/>
            <w:sz w:val="24"/>
            <w:szCs w:val="24"/>
          </w:rPr>
          <w:t>07</w:t>
        </w:r>
        <w:r w:rsidRPr="00191B4D">
          <w:rPr>
            <w:rStyle w:val="a8"/>
            <w:sz w:val="24"/>
            <w:szCs w:val="24"/>
          </w:rPr>
          <w:t>.0</w:t>
        </w:r>
        <w:r w:rsidR="0036297A">
          <w:rPr>
            <w:rStyle w:val="a8"/>
            <w:sz w:val="24"/>
            <w:szCs w:val="24"/>
          </w:rPr>
          <w:t>2</w:t>
        </w:r>
        <w:r w:rsidRPr="00191B4D">
          <w:rPr>
            <w:rStyle w:val="a8"/>
            <w:sz w:val="24"/>
            <w:szCs w:val="24"/>
          </w:rPr>
          <w:t>.201</w:t>
        </w:r>
        <w:r w:rsidR="0036297A">
          <w:rPr>
            <w:rStyle w:val="a8"/>
            <w:sz w:val="24"/>
            <w:szCs w:val="24"/>
          </w:rPr>
          <w:t>9</w:t>
        </w:r>
        <w:r w:rsidRPr="00191B4D">
          <w:rPr>
            <w:rStyle w:val="a8"/>
            <w:sz w:val="24"/>
            <w:szCs w:val="24"/>
          </w:rPr>
          <w:t xml:space="preserve"> № </w:t>
        </w:r>
        <w:r w:rsidR="0036297A">
          <w:rPr>
            <w:rStyle w:val="a8"/>
            <w:sz w:val="24"/>
            <w:szCs w:val="24"/>
          </w:rPr>
          <w:t>124</w:t>
        </w:r>
      </w:hyperlink>
      <w:r w:rsidRPr="00191B4D">
        <w:rPr>
          <w:sz w:val="24"/>
          <w:szCs w:val="24"/>
        </w:rPr>
        <w:t>)</w:t>
      </w:r>
    </w:p>
    <w:tbl>
      <w:tblPr>
        <w:tblW w:w="14582" w:type="dxa"/>
        <w:tblInd w:w="91" w:type="dxa"/>
        <w:tblLayout w:type="fixed"/>
        <w:tblLook w:val="04A0"/>
      </w:tblPr>
      <w:tblGrid>
        <w:gridCol w:w="584"/>
        <w:gridCol w:w="1701"/>
        <w:gridCol w:w="1218"/>
        <w:gridCol w:w="342"/>
        <w:gridCol w:w="1381"/>
        <w:gridCol w:w="1260"/>
        <w:gridCol w:w="1487"/>
        <w:gridCol w:w="1417"/>
        <w:gridCol w:w="1276"/>
        <w:gridCol w:w="142"/>
        <w:gridCol w:w="1258"/>
        <w:gridCol w:w="362"/>
        <w:gridCol w:w="896"/>
        <w:gridCol w:w="1258"/>
      </w:tblGrid>
      <w:tr w:rsidR="008638F7" w:rsidRPr="0036297A" w:rsidTr="003B266F">
        <w:trPr>
          <w:trHeight w:val="900"/>
        </w:trPr>
        <w:tc>
          <w:tcPr>
            <w:tcW w:w="14582" w:type="dxa"/>
            <w:gridSpan w:val="14"/>
            <w:tcBorders>
              <w:top w:val="nil"/>
              <w:left w:val="nil"/>
              <w:bottom w:val="nil"/>
              <w:right w:val="nil"/>
            </w:tcBorders>
            <w:shd w:val="clear" w:color="auto" w:fill="auto"/>
            <w:vAlign w:val="center"/>
            <w:hideMark/>
          </w:tcPr>
          <w:p w:rsidR="008638F7" w:rsidRPr="0036297A" w:rsidRDefault="008638F7" w:rsidP="008638F7">
            <w:pPr>
              <w:shd w:val="clear" w:color="auto" w:fill="FFFFFF" w:themeFill="background1"/>
              <w:jc w:val="center"/>
              <w:rPr>
                <w:rFonts w:ascii="Arial" w:hAnsi="Arial" w:cs="Arial"/>
                <w:sz w:val="24"/>
                <w:szCs w:val="24"/>
              </w:rPr>
            </w:pPr>
            <w:r w:rsidRPr="0036297A">
              <w:rPr>
                <w:rFonts w:ascii="Arial" w:hAnsi="Arial" w:cs="Arial"/>
                <w:sz w:val="24"/>
                <w:szCs w:val="24"/>
              </w:rPr>
              <w:t>Перечень основных программных мероприятий</w:t>
            </w:r>
          </w:p>
        </w:tc>
      </w:tr>
      <w:tr w:rsidR="00A650EF" w:rsidRPr="0036297A" w:rsidTr="00A650EF">
        <w:trPr>
          <w:trHeight w:val="300"/>
        </w:trPr>
        <w:tc>
          <w:tcPr>
            <w:tcW w:w="584" w:type="dxa"/>
            <w:tcBorders>
              <w:top w:val="nil"/>
              <w:left w:val="nil"/>
              <w:bottom w:val="nil"/>
              <w:right w:val="nil"/>
            </w:tcBorders>
            <w:shd w:val="clear" w:color="auto" w:fill="auto"/>
            <w:noWrap/>
            <w:vAlign w:val="bottom"/>
            <w:hideMark/>
          </w:tcPr>
          <w:p w:rsidR="00A650EF" w:rsidRPr="0036297A" w:rsidRDefault="00A650EF" w:rsidP="00836307">
            <w:pPr>
              <w:shd w:val="clear" w:color="auto" w:fill="FFFFFF" w:themeFill="background1"/>
              <w:jc w:val="both"/>
              <w:rPr>
                <w:rFonts w:ascii="Arial" w:hAnsi="Arial" w:cs="Arial"/>
                <w:sz w:val="24"/>
                <w:szCs w:val="24"/>
              </w:rPr>
            </w:pPr>
          </w:p>
        </w:tc>
        <w:tc>
          <w:tcPr>
            <w:tcW w:w="1701" w:type="dxa"/>
            <w:tcBorders>
              <w:top w:val="nil"/>
              <w:left w:val="nil"/>
              <w:bottom w:val="nil"/>
              <w:right w:val="nil"/>
            </w:tcBorders>
            <w:shd w:val="clear" w:color="auto" w:fill="auto"/>
            <w:noWrap/>
            <w:vAlign w:val="bottom"/>
            <w:hideMark/>
          </w:tcPr>
          <w:p w:rsidR="00A650EF" w:rsidRPr="0036297A" w:rsidRDefault="00A650EF" w:rsidP="00836307">
            <w:pPr>
              <w:shd w:val="clear" w:color="auto" w:fill="FFFFFF" w:themeFill="background1"/>
              <w:jc w:val="both"/>
              <w:rPr>
                <w:rFonts w:ascii="Arial" w:hAnsi="Arial" w:cs="Arial"/>
                <w:sz w:val="24"/>
                <w:szCs w:val="24"/>
              </w:rPr>
            </w:pPr>
          </w:p>
        </w:tc>
        <w:tc>
          <w:tcPr>
            <w:tcW w:w="1218" w:type="dxa"/>
            <w:tcBorders>
              <w:top w:val="nil"/>
              <w:left w:val="nil"/>
              <w:bottom w:val="nil"/>
              <w:right w:val="nil"/>
            </w:tcBorders>
            <w:shd w:val="clear" w:color="auto" w:fill="auto"/>
            <w:noWrap/>
            <w:vAlign w:val="bottom"/>
            <w:hideMark/>
          </w:tcPr>
          <w:p w:rsidR="00A650EF" w:rsidRPr="0036297A" w:rsidRDefault="00A650EF" w:rsidP="00836307">
            <w:pPr>
              <w:shd w:val="clear" w:color="auto" w:fill="FFFFFF" w:themeFill="background1"/>
              <w:jc w:val="both"/>
              <w:rPr>
                <w:rFonts w:ascii="Arial" w:hAnsi="Arial" w:cs="Arial"/>
                <w:sz w:val="24"/>
                <w:szCs w:val="24"/>
              </w:rPr>
            </w:pPr>
          </w:p>
        </w:tc>
        <w:tc>
          <w:tcPr>
            <w:tcW w:w="342" w:type="dxa"/>
            <w:tcBorders>
              <w:top w:val="nil"/>
              <w:left w:val="nil"/>
              <w:bottom w:val="nil"/>
              <w:right w:val="nil"/>
            </w:tcBorders>
            <w:shd w:val="clear" w:color="auto" w:fill="auto"/>
            <w:noWrap/>
            <w:vAlign w:val="bottom"/>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nil"/>
              <w:right w:val="nil"/>
            </w:tcBorders>
            <w:shd w:val="clear" w:color="auto" w:fill="auto"/>
            <w:noWrap/>
            <w:vAlign w:val="bottom"/>
            <w:hideMark/>
          </w:tcPr>
          <w:p w:rsidR="00A650EF" w:rsidRPr="0036297A" w:rsidRDefault="00A650EF" w:rsidP="00836307">
            <w:pPr>
              <w:shd w:val="clear" w:color="auto" w:fill="FFFFFF" w:themeFill="background1"/>
              <w:jc w:val="both"/>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650EF" w:rsidRPr="0036297A" w:rsidRDefault="00A650EF" w:rsidP="00836307">
            <w:pPr>
              <w:shd w:val="clear" w:color="auto" w:fill="FFFFFF" w:themeFill="background1"/>
              <w:jc w:val="both"/>
              <w:rPr>
                <w:rFonts w:ascii="Arial" w:hAnsi="Arial" w:cs="Arial"/>
                <w:sz w:val="24"/>
                <w:szCs w:val="24"/>
              </w:rPr>
            </w:pPr>
          </w:p>
        </w:tc>
        <w:tc>
          <w:tcPr>
            <w:tcW w:w="4180" w:type="dxa"/>
            <w:gridSpan w:val="3"/>
            <w:tcBorders>
              <w:top w:val="nil"/>
              <w:left w:val="nil"/>
              <w:bottom w:val="nil"/>
              <w:right w:val="nil"/>
            </w:tcBorders>
            <w:shd w:val="clear" w:color="auto" w:fill="auto"/>
            <w:noWrap/>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762" w:type="dxa"/>
            <w:gridSpan w:val="3"/>
            <w:tcBorders>
              <w:top w:val="nil"/>
              <w:left w:val="nil"/>
              <w:bottom w:val="nil"/>
              <w:right w:val="nil"/>
            </w:tcBorders>
            <w:shd w:val="clear" w:color="auto" w:fill="auto"/>
            <w:noWrap/>
            <w:vAlign w:val="bottom"/>
            <w:hideMark/>
          </w:tcPr>
          <w:p w:rsidR="00A650EF" w:rsidRPr="0036297A" w:rsidRDefault="00A650EF" w:rsidP="00836307">
            <w:pPr>
              <w:shd w:val="clear" w:color="auto" w:fill="FFFFFF" w:themeFill="background1"/>
              <w:jc w:val="both"/>
              <w:rPr>
                <w:rFonts w:ascii="Arial" w:hAnsi="Arial" w:cs="Arial"/>
                <w:sz w:val="24"/>
                <w:szCs w:val="24"/>
              </w:rPr>
            </w:pPr>
          </w:p>
        </w:tc>
        <w:tc>
          <w:tcPr>
            <w:tcW w:w="896" w:type="dxa"/>
            <w:tcBorders>
              <w:top w:val="nil"/>
              <w:left w:val="nil"/>
              <w:bottom w:val="nil"/>
              <w:right w:val="nil"/>
            </w:tcBorders>
            <w:shd w:val="clear" w:color="auto" w:fill="auto"/>
            <w:noWrap/>
            <w:vAlign w:val="bottom"/>
            <w:hideMark/>
          </w:tcPr>
          <w:p w:rsidR="00A650EF" w:rsidRPr="0036297A" w:rsidRDefault="00A650EF" w:rsidP="00836307">
            <w:pPr>
              <w:shd w:val="clear" w:color="auto" w:fill="FFFFFF" w:themeFill="background1"/>
              <w:jc w:val="both"/>
              <w:rPr>
                <w:rFonts w:ascii="Arial" w:hAnsi="Arial" w:cs="Arial"/>
                <w:sz w:val="24"/>
                <w:szCs w:val="24"/>
              </w:rPr>
            </w:pPr>
          </w:p>
        </w:tc>
        <w:tc>
          <w:tcPr>
            <w:tcW w:w="1258" w:type="dxa"/>
            <w:tcBorders>
              <w:top w:val="nil"/>
              <w:left w:val="nil"/>
              <w:bottom w:val="nil"/>
              <w:right w:val="nil"/>
            </w:tcBorders>
          </w:tcPr>
          <w:p w:rsidR="00A650EF" w:rsidRPr="0036297A" w:rsidRDefault="00A650EF" w:rsidP="00836307">
            <w:pPr>
              <w:shd w:val="clear" w:color="auto" w:fill="FFFFFF" w:themeFill="background1"/>
              <w:jc w:val="both"/>
              <w:rPr>
                <w:rFonts w:ascii="Arial" w:hAnsi="Arial" w:cs="Arial"/>
                <w:sz w:val="24"/>
                <w:szCs w:val="24"/>
              </w:rPr>
            </w:pPr>
          </w:p>
        </w:tc>
      </w:tr>
      <w:tr w:rsidR="00A650EF" w:rsidRPr="0036297A" w:rsidTr="00A650EF">
        <w:trPr>
          <w:trHeight w:val="30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Основное мероприятие муниципальной программы (связь мероприятий с показателями муниципальной программы)</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50EF" w:rsidRPr="0036297A" w:rsidRDefault="00A650EF" w:rsidP="00836307">
            <w:pPr>
              <w:shd w:val="clear" w:color="auto" w:fill="FFFFFF" w:themeFill="background1"/>
              <w:ind w:right="-108"/>
              <w:jc w:val="both"/>
              <w:rPr>
                <w:rFonts w:ascii="Arial" w:hAnsi="Arial" w:cs="Arial"/>
                <w:sz w:val="24"/>
                <w:szCs w:val="24"/>
              </w:rPr>
            </w:pPr>
            <w:r w:rsidRPr="0036297A">
              <w:rPr>
                <w:rFonts w:ascii="Arial" w:hAnsi="Arial" w:cs="Arial"/>
                <w:sz w:val="24"/>
                <w:szCs w:val="24"/>
              </w:rPr>
              <w:t>Ответственный исполнитель (соисполнитель)</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Источники финанси-рования</w:t>
            </w:r>
          </w:p>
        </w:tc>
        <w:tc>
          <w:tcPr>
            <w:tcW w:w="9356" w:type="dxa"/>
            <w:gridSpan w:val="9"/>
            <w:tcBorders>
              <w:top w:val="single" w:sz="4" w:space="0" w:color="auto"/>
              <w:left w:val="nil"/>
              <w:bottom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Финансовые затраты на реализацию (тыс. рублей)</w:t>
            </w:r>
          </w:p>
        </w:tc>
      </w:tr>
      <w:tr w:rsidR="00A650EF" w:rsidRPr="0036297A" w:rsidTr="00A650EF">
        <w:trPr>
          <w:trHeight w:val="30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всего</w:t>
            </w:r>
          </w:p>
        </w:tc>
        <w:tc>
          <w:tcPr>
            <w:tcW w:w="8096" w:type="dxa"/>
            <w:gridSpan w:val="8"/>
            <w:tcBorders>
              <w:top w:val="single" w:sz="4" w:space="0" w:color="auto"/>
              <w:left w:val="nil"/>
              <w:bottom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w:t>
            </w:r>
          </w:p>
        </w:tc>
      </w:tr>
      <w:tr w:rsidR="00A650EF" w:rsidRPr="0036297A" w:rsidTr="00A650EF">
        <w:trPr>
          <w:trHeight w:val="66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260" w:type="dxa"/>
            <w:vMerge/>
            <w:tcBorders>
              <w:top w:val="nil"/>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487" w:type="dxa"/>
            <w:tcBorders>
              <w:top w:val="nil"/>
              <w:left w:val="nil"/>
              <w:bottom w:val="single" w:sz="4" w:space="0" w:color="auto"/>
              <w:right w:val="single" w:sz="4" w:space="0" w:color="auto"/>
            </w:tcBorders>
            <w:shd w:val="clear" w:color="auto" w:fill="auto"/>
            <w:noWrap/>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2016 г.</w:t>
            </w:r>
          </w:p>
        </w:tc>
        <w:tc>
          <w:tcPr>
            <w:tcW w:w="1417" w:type="dxa"/>
            <w:tcBorders>
              <w:top w:val="nil"/>
              <w:left w:val="nil"/>
              <w:bottom w:val="single" w:sz="4" w:space="0" w:color="auto"/>
              <w:right w:val="single" w:sz="4" w:space="0" w:color="auto"/>
            </w:tcBorders>
            <w:shd w:val="clear" w:color="auto" w:fill="auto"/>
            <w:noWrap/>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2017 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2018 г.</w:t>
            </w:r>
          </w:p>
        </w:tc>
        <w:tc>
          <w:tcPr>
            <w:tcW w:w="1258" w:type="dxa"/>
            <w:tcBorders>
              <w:top w:val="nil"/>
              <w:left w:val="nil"/>
              <w:bottom w:val="single" w:sz="4" w:space="0" w:color="auto"/>
              <w:right w:val="single" w:sz="4" w:space="0" w:color="auto"/>
            </w:tcBorders>
            <w:shd w:val="clear" w:color="auto" w:fill="auto"/>
            <w:noWrap/>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2019 г.</w:t>
            </w:r>
          </w:p>
        </w:tc>
        <w:tc>
          <w:tcPr>
            <w:tcW w:w="1258" w:type="dxa"/>
            <w:gridSpan w:val="2"/>
            <w:tcBorders>
              <w:top w:val="nil"/>
              <w:left w:val="nil"/>
              <w:bottom w:val="single" w:sz="4" w:space="0" w:color="auto"/>
              <w:right w:val="single" w:sz="4" w:space="0" w:color="auto"/>
            </w:tcBorders>
            <w:shd w:val="clear" w:color="auto" w:fill="auto"/>
            <w:noWrap/>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2020 г.</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2021</w:t>
            </w:r>
          </w:p>
          <w:p w:rsidR="00A650EF" w:rsidRPr="0036297A" w:rsidRDefault="00A650EF" w:rsidP="00836307">
            <w:pPr>
              <w:shd w:val="clear" w:color="auto" w:fill="FFFFFF" w:themeFill="background1"/>
              <w:jc w:val="both"/>
              <w:rPr>
                <w:rFonts w:ascii="Arial" w:hAnsi="Arial" w:cs="Arial"/>
                <w:sz w:val="24"/>
                <w:szCs w:val="24"/>
              </w:rPr>
            </w:pPr>
          </w:p>
        </w:tc>
      </w:tr>
      <w:tr w:rsidR="00A650EF" w:rsidRPr="0036297A" w:rsidTr="00A650EF">
        <w:trPr>
          <w:trHeight w:val="480"/>
        </w:trPr>
        <w:tc>
          <w:tcPr>
            <w:tcW w:w="14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Цель: "Развитие современного комплексного благоустройства городского поселения Березово"</w:t>
            </w:r>
          </w:p>
        </w:tc>
      </w:tr>
      <w:tr w:rsidR="00A650EF" w:rsidRPr="0036297A" w:rsidTr="00A650EF">
        <w:trPr>
          <w:trHeight w:val="300"/>
        </w:trPr>
        <w:tc>
          <w:tcPr>
            <w:tcW w:w="14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Подпрограмма 1 «Энергосбережение и содержание систем наружного освещения на территории городского поселения Березово»</w:t>
            </w:r>
          </w:p>
        </w:tc>
      </w:tr>
      <w:tr w:rsidR="00A650EF" w:rsidRPr="0036297A" w:rsidTr="00A650EF">
        <w:trPr>
          <w:trHeight w:val="307"/>
        </w:trPr>
        <w:tc>
          <w:tcPr>
            <w:tcW w:w="14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Задача 1: Обеспечение уличного освещения дорог местного значения</w:t>
            </w:r>
          </w:p>
        </w:tc>
      </w:tr>
      <w:tr w:rsidR="00A650EF" w:rsidRPr="0036297A" w:rsidTr="00A650EF">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w:t>
            </w: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Обеспечени</w:t>
            </w:r>
            <w:r w:rsidRPr="0036297A">
              <w:rPr>
                <w:rFonts w:ascii="Arial" w:hAnsi="Arial" w:cs="Arial"/>
                <w:sz w:val="24"/>
                <w:szCs w:val="24"/>
              </w:rPr>
              <w:lastRenderedPageBreak/>
              <w:t>е населенных пунктов поселения уличным освещением</w:t>
            </w:r>
          </w:p>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 (1, 2)</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lastRenderedPageBreak/>
              <w:t xml:space="preserve"> </w:t>
            </w:r>
            <w:r w:rsidRPr="0036297A">
              <w:rPr>
                <w:rFonts w:ascii="Arial" w:hAnsi="Arial" w:cs="Arial"/>
                <w:sz w:val="24"/>
                <w:szCs w:val="24"/>
              </w:rPr>
              <w:lastRenderedPageBreak/>
              <w:t>Управление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 xml:space="preserve"> всего: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26125,6</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1009,30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4469,0</w:t>
            </w:r>
          </w:p>
        </w:tc>
        <w:tc>
          <w:tcPr>
            <w:tcW w:w="1418" w:type="dxa"/>
            <w:gridSpan w:val="2"/>
            <w:tcBorders>
              <w:top w:val="nil"/>
              <w:left w:val="nil"/>
              <w:bottom w:val="single" w:sz="4" w:space="0" w:color="auto"/>
              <w:right w:val="single" w:sz="4" w:space="0" w:color="auto"/>
            </w:tcBorders>
            <w:shd w:val="clear" w:color="auto" w:fill="FFFFFF" w:themeFill="background1"/>
            <w:noWrap/>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5627,5</w:t>
            </w:r>
          </w:p>
        </w:tc>
        <w:tc>
          <w:tcPr>
            <w:tcW w:w="1258" w:type="dxa"/>
            <w:tcBorders>
              <w:top w:val="nil"/>
              <w:left w:val="nil"/>
              <w:bottom w:val="single" w:sz="4" w:space="0" w:color="auto"/>
              <w:right w:val="single" w:sz="4" w:space="0" w:color="auto"/>
            </w:tcBorders>
            <w:shd w:val="clear" w:color="auto" w:fill="FFFFFF" w:themeFill="background1"/>
            <w:noWrap/>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4400,0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6463,1</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6463,1</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94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26125,6</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1009,30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4469,0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5627,5</w:t>
            </w:r>
          </w:p>
        </w:tc>
        <w:tc>
          <w:tcPr>
            <w:tcW w:w="1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4400,0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6463,1</w:t>
            </w:r>
          </w:p>
        </w:tc>
        <w:tc>
          <w:tcPr>
            <w:tcW w:w="1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6463,1</w:t>
            </w:r>
          </w:p>
        </w:tc>
      </w:tr>
      <w:tr w:rsidR="00A650EF" w:rsidRPr="0036297A" w:rsidTr="00A650EF">
        <w:trPr>
          <w:trHeight w:val="945"/>
        </w:trPr>
        <w:tc>
          <w:tcPr>
            <w:tcW w:w="584" w:type="dxa"/>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single" w:sz="4" w:space="0" w:color="auto"/>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945"/>
        </w:trPr>
        <w:tc>
          <w:tcPr>
            <w:tcW w:w="584"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1.1.</w:t>
            </w:r>
          </w:p>
        </w:tc>
        <w:tc>
          <w:tcPr>
            <w:tcW w:w="1701" w:type="dxa"/>
            <w:vMerge w:val="restart"/>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Поставка электрической энергии для муниципальных нужд</w:t>
            </w:r>
          </w:p>
        </w:tc>
        <w:tc>
          <w:tcPr>
            <w:tcW w:w="1560" w:type="dxa"/>
            <w:gridSpan w:val="2"/>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15805,1</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1009,30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 xml:space="preserve">     3340,5 </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3511,5</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2500.0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4276,7</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4276,7</w:t>
            </w:r>
          </w:p>
        </w:tc>
      </w:tr>
      <w:tr w:rsidR="00A650EF" w:rsidRPr="0036297A" w:rsidTr="00A650EF">
        <w:trPr>
          <w:trHeight w:val="94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94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94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15805,1</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1009,30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 xml:space="preserve">       3340,5 </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3511,5</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2500,0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4276,7</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4276,7</w:t>
            </w:r>
          </w:p>
        </w:tc>
      </w:tr>
      <w:tr w:rsidR="00A650EF" w:rsidRPr="0036297A" w:rsidTr="00A650EF">
        <w:trPr>
          <w:trHeight w:val="945"/>
        </w:trPr>
        <w:tc>
          <w:tcPr>
            <w:tcW w:w="584" w:type="dxa"/>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945"/>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1.2.</w:t>
            </w: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Содержание систем наружного освещения</w:t>
            </w: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 Управление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5676,4</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1128,5</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sz w:val="24"/>
                <w:szCs w:val="24"/>
              </w:rPr>
              <w:t>1588,0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1070,4</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1070,4</w:t>
            </w:r>
          </w:p>
        </w:tc>
      </w:tr>
      <w:tr w:rsidR="00A650EF" w:rsidRPr="0036297A" w:rsidTr="00A650EF">
        <w:trPr>
          <w:trHeight w:val="94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94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94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5676,4</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1128,5</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sz w:val="24"/>
                <w:szCs w:val="24"/>
              </w:rPr>
              <w:t>1588,0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1070,4</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1070,4</w:t>
            </w:r>
          </w:p>
        </w:tc>
      </w:tr>
      <w:tr w:rsidR="00A650EF" w:rsidRPr="0036297A" w:rsidTr="00A650EF">
        <w:trPr>
          <w:trHeight w:val="94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000000"/>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945"/>
        </w:trPr>
        <w:tc>
          <w:tcPr>
            <w:tcW w:w="584"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1.3</w:t>
            </w:r>
          </w:p>
        </w:tc>
        <w:tc>
          <w:tcPr>
            <w:tcW w:w="1701" w:type="dxa"/>
            <w:vMerge w:val="restart"/>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Приобретение и установка светодиодных светильников уличного освещения</w:t>
            </w:r>
          </w:p>
        </w:tc>
        <w:tc>
          <w:tcPr>
            <w:tcW w:w="1560" w:type="dxa"/>
            <w:gridSpan w:val="2"/>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4644,1</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sz w:val="24"/>
                <w:szCs w:val="24"/>
                <w:lang w:eastAsia="en-US"/>
              </w:rPr>
              <w:t>528,0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1116,0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1116,0</w:t>
            </w:r>
          </w:p>
        </w:tc>
      </w:tr>
      <w:tr w:rsidR="00A650EF" w:rsidRPr="0036297A" w:rsidTr="00A650EF">
        <w:trPr>
          <w:trHeight w:val="94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94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94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4644,1</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sz w:val="24"/>
                <w:szCs w:val="24"/>
                <w:lang w:eastAsia="en-US"/>
              </w:rPr>
              <w:t>528,0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1116,0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1116,0</w:t>
            </w:r>
          </w:p>
        </w:tc>
      </w:tr>
      <w:tr w:rsidR="00A650EF" w:rsidRPr="0036297A" w:rsidTr="00A650EF">
        <w:trPr>
          <w:trHeight w:val="94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000000"/>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3845" w:type="dxa"/>
            <w:gridSpan w:val="4"/>
            <w:vMerge w:val="restart"/>
            <w:tcBorders>
              <w:top w:val="single" w:sz="4" w:space="0" w:color="auto"/>
              <w:left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Итого по подпрограмме 1</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26125,6</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1009,30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4469,0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5627,5</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4400,0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6463,1</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6463,1</w:t>
            </w:r>
          </w:p>
        </w:tc>
      </w:tr>
      <w:tr w:rsidR="00A650EF" w:rsidRPr="0036297A" w:rsidTr="00A650EF">
        <w:trPr>
          <w:trHeight w:val="76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26125,6</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1009,30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4469,0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5627,5</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4400,0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6463,1</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6463,1</w:t>
            </w:r>
          </w:p>
        </w:tc>
      </w:tr>
      <w:tr w:rsidR="00A650EF" w:rsidRPr="0036297A" w:rsidTr="00A650EF">
        <w:trPr>
          <w:trHeight w:val="765"/>
        </w:trPr>
        <w:tc>
          <w:tcPr>
            <w:tcW w:w="3845" w:type="dxa"/>
            <w:gridSpan w:val="4"/>
            <w:vMerge/>
            <w:tcBorders>
              <w:left w:val="single" w:sz="4" w:space="0" w:color="auto"/>
              <w:bottom w:val="single" w:sz="4" w:space="0" w:color="000000"/>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14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Подпрограмма 2 "Озеленение территории городского поселения Березово"</w:t>
            </w:r>
          </w:p>
        </w:tc>
      </w:tr>
      <w:tr w:rsidR="00A650EF" w:rsidRPr="0036297A" w:rsidTr="00A650EF">
        <w:trPr>
          <w:trHeight w:val="300"/>
        </w:trPr>
        <w:tc>
          <w:tcPr>
            <w:tcW w:w="14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Задача 1: Организация озеленения территории поселения Березово</w:t>
            </w:r>
          </w:p>
        </w:tc>
      </w:tr>
      <w:tr w:rsidR="00A650EF" w:rsidRPr="0036297A" w:rsidTr="00A650EF">
        <w:trPr>
          <w:trHeight w:val="465"/>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w:t>
            </w: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Озеленение территории городского поселения </w:t>
            </w:r>
            <w:r w:rsidRPr="0036297A">
              <w:rPr>
                <w:rFonts w:ascii="Arial" w:hAnsi="Arial" w:cs="Arial"/>
                <w:sz w:val="24"/>
                <w:szCs w:val="24"/>
              </w:rPr>
              <w:lastRenderedPageBreak/>
              <w:t>Березово</w:t>
            </w:r>
          </w:p>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(3)</w:t>
            </w: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lastRenderedPageBreak/>
              <w:t>Управление по жилищно-коммунальному хозяйству администра</w:t>
            </w:r>
            <w:r w:rsidRPr="0036297A">
              <w:rPr>
                <w:rFonts w:ascii="Arial" w:hAnsi="Arial" w:cs="Arial"/>
                <w:sz w:val="24"/>
                <w:szCs w:val="24"/>
              </w:rPr>
              <w:lastRenderedPageBreak/>
              <w:t xml:space="preserve">ции района) </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144,7</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141,4</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238,0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238,0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238,0</w:t>
            </w:r>
          </w:p>
        </w:tc>
      </w:tr>
      <w:tr w:rsidR="00A650EF" w:rsidRPr="0036297A" w:rsidTr="00A650EF">
        <w:trPr>
          <w:trHeight w:val="85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9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w:t>
            </w:r>
            <w:r w:rsidRPr="0036297A">
              <w:rPr>
                <w:rFonts w:ascii="Arial" w:hAnsi="Arial" w:cs="Arial"/>
                <w:bCs/>
                <w:sz w:val="24"/>
                <w:szCs w:val="24"/>
              </w:rPr>
              <w:lastRenderedPageBreak/>
              <w:t xml:space="preserve">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lastRenderedPageBreak/>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88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144,7</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141,4</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238,0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238,0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238,0</w:t>
            </w:r>
          </w:p>
        </w:tc>
      </w:tr>
      <w:tr w:rsidR="00A650EF" w:rsidRPr="0036297A" w:rsidTr="00A650EF">
        <w:trPr>
          <w:trHeight w:val="885"/>
        </w:trPr>
        <w:tc>
          <w:tcPr>
            <w:tcW w:w="584" w:type="dxa"/>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450"/>
        </w:trPr>
        <w:tc>
          <w:tcPr>
            <w:tcW w:w="3845" w:type="dxa"/>
            <w:gridSpan w:val="4"/>
            <w:vMerge w:val="restart"/>
            <w:tcBorders>
              <w:top w:val="single" w:sz="4" w:space="0" w:color="auto"/>
              <w:left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Итого по подпрограмме 2</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144,7</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141,4</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238,0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jc w:val="both"/>
              <w:rPr>
                <w:rFonts w:ascii="Arial" w:hAnsi="Arial" w:cs="Arial"/>
                <w:sz w:val="24"/>
                <w:szCs w:val="24"/>
              </w:rPr>
            </w:pPr>
            <w:r w:rsidRPr="0036297A">
              <w:rPr>
                <w:rFonts w:ascii="Arial" w:hAnsi="Arial" w:cs="Arial"/>
                <w:iCs/>
                <w:sz w:val="24"/>
                <w:szCs w:val="24"/>
              </w:rPr>
              <w:t>238,0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jc w:val="both"/>
              <w:rPr>
                <w:rFonts w:ascii="Arial" w:hAnsi="Arial" w:cs="Arial"/>
                <w:sz w:val="24"/>
                <w:szCs w:val="24"/>
              </w:rPr>
            </w:pPr>
            <w:r w:rsidRPr="0036297A">
              <w:rPr>
                <w:rFonts w:ascii="Arial" w:hAnsi="Arial" w:cs="Arial"/>
                <w:iCs/>
                <w:sz w:val="24"/>
                <w:szCs w:val="24"/>
              </w:rPr>
              <w:t>238,0</w:t>
            </w:r>
          </w:p>
        </w:tc>
      </w:tr>
      <w:tr w:rsidR="00A650EF" w:rsidRPr="0036297A" w:rsidTr="00A650EF">
        <w:trPr>
          <w:trHeight w:val="88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88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88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144,7</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141,4</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238,0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jc w:val="both"/>
              <w:rPr>
                <w:rFonts w:ascii="Arial" w:hAnsi="Arial" w:cs="Arial"/>
                <w:sz w:val="24"/>
                <w:szCs w:val="24"/>
              </w:rPr>
            </w:pPr>
            <w:r w:rsidRPr="0036297A">
              <w:rPr>
                <w:rFonts w:ascii="Arial" w:hAnsi="Arial" w:cs="Arial"/>
                <w:iCs/>
                <w:sz w:val="24"/>
                <w:szCs w:val="24"/>
              </w:rPr>
              <w:t>238,0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jc w:val="both"/>
              <w:rPr>
                <w:rFonts w:ascii="Arial" w:hAnsi="Arial" w:cs="Arial"/>
                <w:sz w:val="24"/>
                <w:szCs w:val="24"/>
              </w:rPr>
            </w:pPr>
            <w:r w:rsidRPr="0036297A">
              <w:rPr>
                <w:rFonts w:ascii="Arial" w:hAnsi="Arial" w:cs="Arial"/>
                <w:iCs/>
                <w:sz w:val="24"/>
                <w:szCs w:val="24"/>
              </w:rPr>
              <w:t>238,0</w:t>
            </w:r>
          </w:p>
        </w:tc>
      </w:tr>
      <w:tr w:rsidR="00A650EF" w:rsidRPr="0036297A" w:rsidTr="00A650EF">
        <w:trPr>
          <w:trHeight w:val="885"/>
        </w:trPr>
        <w:tc>
          <w:tcPr>
            <w:tcW w:w="3845" w:type="dxa"/>
            <w:gridSpan w:val="4"/>
            <w:vMerge/>
            <w:tcBorders>
              <w:left w:val="single" w:sz="4" w:space="0" w:color="auto"/>
              <w:bottom w:val="single" w:sz="4" w:space="0" w:color="000000"/>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510"/>
        </w:trPr>
        <w:tc>
          <w:tcPr>
            <w:tcW w:w="14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Подпрограмма 3 "Организация и содержание мест захоронения городского поселения Березово"</w:t>
            </w:r>
          </w:p>
        </w:tc>
      </w:tr>
      <w:tr w:rsidR="00A650EF" w:rsidRPr="0036297A" w:rsidTr="00A650EF">
        <w:trPr>
          <w:trHeight w:val="450"/>
        </w:trPr>
        <w:tc>
          <w:tcPr>
            <w:tcW w:w="14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Задача 1: Содержание мест захоронения поселения</w:t>
            </w:r>
          </w:p>
        </w:tc>
      </w:tr>
      <w:tr w:rsidR="00A650EF" w:rsidRPr="0036297A" w:rsidTr="00A650EF">
        <w:trPr>
          <w:trHeight w:val="54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w:t>
            </w:r>
          </w:p>
        </w:tc>
        <w:tc>
          <w:tcPr>
            <w:tcW w:w="1701"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Содержание </w:t>
            </w:r>
            <w:r w:rsidRPr="0036297A">
              <w:rPr>
                <w:rFonts w:ascii="Arial" w:hAnsi="Arial" w:cs="Arial"/>
                <w:sz w:val="24"/>
                <w:szCs w:val="24"/>
              </w:rPr>
              <w:lastRenderedPageBreak/>
              <w:t>мест захоронения (4)</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lastRenderedPageBreak/>
              <w:t>Управлени</w:t>
            </w:r>
            <w:r w:rsidRPr="0036297A">
              <w:rPr>
                <w:rFonts w:ascii="Arial" w:hAnsi="Arial" w:cs="Arial"/>
                <w:sz w:val="24"/>
                <w:szCs w:val="24"/>
              </w:rPr>
              <w:lastRenderedPageBreak/>
              <w:t>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2363,3</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350,00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375,30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41,90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691,0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145,5</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145,5</w:t>
            </w:r>
          </w:p>
        </w:tc>
      </w:tr>
      <w:tr w:rsidR="00A650EF" w:rsidRPr="0036297A" w:rsidTr="00A650EF">
        <w:trPr>
          <w:trHeight w:val="88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88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88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2363,3</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350,00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375,30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41,90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691,0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145,5</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145,5</w:t>
            </w:r>
          </w:p>
        </w:tc>
      </w:tr>
      <w:tr w:rsidR="00A650EF" w:rsidRPr="0036297A" w:rsidTr="00A650EF">
        <w:trPr>
          <w:trHeight w:val="885"/>
        </w:trPr>
        <w:tc>
          <w:tcPr>
            <w:tcW w:w="584" w:type="dxa"/>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885"/>
        </w:trPr>
        <w:tc>
          <w:tcPr>
            <w:tcW w:w="3845" w:type="dxa"/>
            <w:gridSpan w:val="4"/>
            <w:vMerge w:val="restart"/>
            <w:tcBorders>
              <w:top w:val="single" w:sz="4" w:space="0" w:color="auto"/>
              <w:left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Итого по подпрограмме 3</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2363,3</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375,30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41,90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691,0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145,5</w:t>
            </w:r>
          </w:p>
        </w:tc>
        <w:tc>
          <w:tcPr>
            <w:tcW w:w="1258" w:type="dxa"/>
            <w:tcBorders>
              <w:top w:val="single" w:sz="4" w:space="0" w:color="auto"/>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145,5</w:t>
            </w:r>
          </w:p>
        </w:tc>
      </w:tr>
      <w:tr w:rsidR="00A650EF" w:rsidRPr="0036297A" w:rsidTr="00A650EF">
        <w:trPr>
          <w:trHeight w:val="88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88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88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2363,3</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350,00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375,30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41,90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691,0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145,5</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145,5</w:t>
            </w:r>
          </w:p>
        </w:tc>
      </w:tr>
      <w:tr w:rsidR="00A650EF" w:rsidRPr="0036297A" w:rsidTr="00A650EF">
        <w:trPr>
          <w:trHeight w:val="885"/>
        </w:trPr>
        <w:tc>
          <w:tcPr>
            <w:tcW w:w="3845" w:type="dxa"/>
            <w:gridSpan w:val="4"/>
            <w:vMerge/>
            <w:tcBorders>
              <w:left w:val="single" w:sz="4" w:space="0" w:color="auto"/>
              <w:bottom w:val="single" w:sz="4" w:space="0" w:color="000000"/>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525"/>
        </w:trPr>
        <w:tc>
          <w:tcPr>
            <w:tcW w:w="14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lastRenderedPageBreak/>
              <w:t>Подпрограмма 4 "Природоохранные мероприятия городского поселения Березово"</w:t>
            </w:r>
          </w:p>
        </w:tc>
      </w:tr>
      <w:tr w:rsidR="00A650EF" w:rsidRPr="0036297A" w:rsidTr="00A650EF">
        <w:trPr>
          <w:trHeight w:val="480"/>
        </w:trPr>
        <w:tc>
          <w:tcPr>
            <w:tcW w:w="14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Задача 1: Организация санитарной очистки территории поселения </w:t>
            </w:r>
          </w:p>
        </w:tc>
      </w:tr>
      <w:tr w:rsidR="00A650EF" w:rsidRPr="0036297A" w:rsidTr="00A650EF">
        <w:trPr>
          <w:trHeight w:val="525"/>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1</w:t>
            </w: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Проведение мероприятий по организации работ, направленных на ликвидацию несанкционированных свалок, вывоз мусора и прочих работ по содержанию территории поселения (5)</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 Управление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7254,5</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1096,5</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2032,0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1096,0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1125,0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1533,5</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1533,6</w:t>
            </w:r>
          </w:p>
        </w:tc>
      </w:tr>
      <w:tr w:rsidR="00A650EF" w:rsidRPr="0036297A" w:rsidTr="00A650EF">
        <w:trPr>
          <w:trHeight w:val="52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52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52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7254,5</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1096,5</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2032,0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1096,0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1125,0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1533,5</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1533,6</w:t>
            </w:r>
          </w:p>
        </w:tc>
      </w:tr>
      <w:tr w:rsidR="00A650EF" w:rsidRPr="0036297A" w:rsidTr="00A650EF">
        <w:trPr>
          <w:trHeight w:val="525"/>
        </w:trPr>
        <w:tc>
          <w:tcPr>
            <w:tcW w:w="584" w:type="dxa"/>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701" w:type="dxa"/>
            <w:vMerge/>
            <w:tcBorders>
              <w:left w:val="single" w:sz="4" w:space="0" w:color="auto"/>
              <w:bottom w:val="single" w:sz="4" w:space="0" w:color="000000"/>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3845" w:type="dxa"/>
            <w:gridSpan w:val="4"/>
            <w:vMerge w:val="restart"/>
            <w:tcBorders>
              <w:top w:val="single" w:sz="4" w:space="0" w:color="auto"/>
              <w:left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Итого по подпрограмме 4</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7254,5</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1096,5</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2032,0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1096,0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1125,0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1533,5</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1533,6</w:t>
            </w:r>
          </w:p>
        </w:tc>
      </w:tr>
      <w:tr w:rsidR="00A650EF" w:rsidRPr="0036297A" w:rsidTr="00A650EF">
        <w:trPr>
          <w:trHeight w:val="76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w:t>
            </w:r>
            <w:r w:rsidRPr="0036297A">
              <w:rPr>
                <w:rFonts w:ascii="Arial" w:hAnsi="Arial" w:cs="Arial"/>
                <w:bCs/>
                <w:sz w:val="24"/>
                <w:szCs w:val="24"/>
              </w:rPr>
              <w:lastRenderedPageBreak/>
              <w:t xml:space="preserve">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lastRenderedPageBreak/>
              <w:t>7254,5</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1096,5</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2032,0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1096,0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1125,0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1533,5</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1533,6</w:t>
            </w:r>
          </w:p>
        </w:tc>
      </w:tr>
      <w:tr w:rsidR="00A650EF" w:rsidRPr="0036297A" w:rsidTr="00A650EF">
        <w:trPr>
          <w:trHeight w:val="765"/>
        </w:trPr>
        <w:tc>
          <w:tcPr>
            <w:tcW w:w="3845" w:type="dxa"/>
            <w:gridSpan w:val="4"/>
            <w:vMerge/>
            <w:tcBorders>
              <w:left w:val="single" w:sz="4" w:space="0" w:color="auto"/>
              <w:bottom w:val="single" w:sz="4" w:space="0" w:color="000000"/>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14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Подпрограмма 5 "Формирование и содержание муниципального имущества на территории городского поселения Березово"</w:t>
            </w:r>
          </w:p>
        </w:tc>
      </w:tr>
      <w:tr w:rsidR="00A650EF" w:rsidRPr="0036297A" w:rsidTr="00A650EF">
        <w:trPr>
          <w:trHeight w:val="300"/>
        </w:trPr>
        <w:tc>
          <w:tcPr>
            <w:tcW w:w="14582"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Задача 1: Содержание муниципального имущества</w:t>
            </w:r>
          </w:p>
        </w:tc>
      </w:tr>
      <w:tr w:rsidR="00A650EF" w:rsidRPr="0036297A" w:rsidTr="00A650EF">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lang w:val="en-US"/>
              </w:rPr>
            </w:pPr>
            <w:r w:rsidRPr="0036297A">
              <w:rPr>
                <w:rFonts w:ascii="Arial" w:hAnsi="Arial" w:cs="Arial"/>
                <w:bCs/>
                <w:sz w:val="24"/>
                <w:szCs w:val="24"/>
                <w:lang w:val="en-US"/>
              </w:rPr>
              <w:t>1</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Проведение мероприятий по содержанию муниципального имущества, проведения работ по комплексному благоустройству территории поселения (6, 7, 8)</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администрации района  (МКУ "Хозяйственно-эксплуатационная служба администрации городского поселения Березово")</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47834,1</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13343,50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5521,60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7840,1</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5844,00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1470,00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1470,00</w:t>
            </w:r>
          </w:p>
        </w:tc>
      </w:tr>
      <w:tr w:rsidR="00A650EF" w:rsidRPr="0036297A" w:rsidTr="00A650EF">
        <w:trPr>
          <w:trHeight w:val="300"/>
        </w:trPr>
        <w:tc>
          <w:tcPr>
            <w:tcW w:w="584" w:type="dxa"/>
            <w:vMerge/>
            <w:tcBorders>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6019,40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5519,40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400,00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tcBorders>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tcBorders>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41814,7</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7824,10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5521,60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7440,1</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5744,00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1470,00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1470,00</w:t>
            </w:r>
          </w:p>
        </w:tc>
      </w:tr>
      <w:tr w:rsidR="00A650EF" w:rsidRPr="0036297A" w:rsidTr="00A650EF">
        <w:trPr>
          <w:trHeight w:val="300"/>
        </w:trPr>
        <w:tc>
          <w:tcPr>
            <w:tcW w:w="584" w:type="dxa"/>
            <w:vMerge/>
            <w:tcBorders>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1.1</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Текущий ремонт мемориала "Вечный огонь"</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w:t>
            </w:r>
            <w:r w:rsidRPr="0036297A">
              <w:rPr>
                <w:rFonts w:ascii="Arial" w:hAnsi="Arial" w:cs="Arial"/>
                <w:sz w:val="24"/>
                <w:szCs w:val="24"/>
              </w:rPr>
              <w:lastRenderedPageBreak/>
              <w:t>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 xml:space="preserve"> всего: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1179,7</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207,30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108,40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320,4</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w:t>
            </w:r>
            <w:r w:rsidRPr="0036297A">
              <w:rPr>
                <w:rFonts w:ascii="Arial" w:hAnsi="Arial" w:cs="Arial"/>
                <w:bCs/>
                <w:sz w:val="24"/>
                <w:szCs w:val="24"/>
              </w:rPr>
              <w:lastRenderedPageBreak/>
              <w:t xml:space="preserve">района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lastRenderedPageBreak/>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1179,7</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207,30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108,40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320,4</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1.2</w:t>
            </w: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Поставка, транспортировка природного газа "Вечный огонь", обслуживание газового оборудования.</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 Управление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2891,4</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815,80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400,6</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459,9</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2891,4</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815,80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400,6</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459,9</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1.3</w:t>
            </w: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Устройство ограждения мемориала павшим в ВОВ с. Теги</w:t>
            </w: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 Управление по жилищно-коммунальному хозяйству </w:t>
            </w:r>
            <w:r w:rsidRPr="0036297A">
              <w:rPr>
                <w:rFonts w:ascii="Arial" w:hAnsi="Arial" w:cs="Arial"/>
                <w:sz w:val="24"/>
                <w:szCs w:val="24"/>
              </w:rPr>
              <w:lastRenderedPageBreak/>
              <w:t>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 xml:space="preserve"> всего: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93,30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93,30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w:t>
            </w:r>
            <w:r w:rsidRPr="0036297A">
              <w:rPr>
                <w:rFonts w:ascii="Arial" w:hAnsi="Arial" w:cs="Arial"/>
                <w:bCs/>
                <w:sz w:val="24"/>
                <w:szCs w:val="24"/>
              </w:rPr>
              <w:lastRenderedPageBreak/>
              <w:t xml:space="preserve">района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lastRenderedPageBreak/>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93,30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93,30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1.4</w:t>
            </w: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Строительство  тротуаров</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 Управление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13359,30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481,70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sz w:val="24"/>
                <w:szCs w:val="24"/>
              </w:rPr>
              <w:t>4015,60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1647,5</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938,00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980,00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980,00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13359,30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481,70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sz w:val="24"/>
                <w:szCs w:val="24"/>
              </w:rPr>
              <w:t>4015,60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1647,5</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938,00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980,00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980,00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FFFFFF" w:themeFill="background1"/>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1.4.1</w:t>
            </w:r>
          </w:p>
        </w:tc>
        <w:tc>
          <w:tcPr>
            <w:tcW w:w="1701" w:type="dxa"/>
            <w:vMerge w:val="restart"/>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ind w:left="-108"/>
              <w:jc w:val="both"/>
              <w:rPr>
                <w:rFonts w:ascii="Arial" w:hAnsi="Arial" w:cs="Arial"/>
                <w:sz w:val="24"/>
                <w:szCs w:val="24"/>
              </w:rPr>
            </w:pPr>
            <w:r w:rsidRPr="0036297A">
              <w:rPr>
                <w:rFonts w:ascii="Arial" w:hAnsi="Arial" w:cs="Arial"/>
                <w:sz w:val="24"/>
                <w:szCs w:val="24"/>
              </w:rPr>
              <w:t xml:space="preserve">В том числе выполнение работ в рамках проекта </w:t>
            </w:r>
            <w:r w:rsidRPr="0036297A">
              <w:rPr>
                <w:rFonts w:ascii="Arial" w:hAnsi="Arial" w:cs="Arial"/>
                <w:sz w:val="24"/>
                <w:szCs w:val="24"/>
              </w:rPr>
              <w:lastRenderedPageBreak/>
              <w:t>«Инициативное бюджетирование»</w:t>
            </w:r>
          </w:p>
        </w:tc>
        <w:tc>
          <w:tcPr>
            <w:tcW w:w="1560" w:type="dxa"/>
            <w:gridSpan w:val="2"/>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lastRenderedPageBreak/>
              <w:t xml:space="preserve">Управление по жилищно-коммунальному </w:t>
            </w:r>
            <w:r w:rsidRPr="0036297A">
              <w:rPr>
                <w:rFonts w:ascii="Arial" w:hAnsi="Arial" w:cs="Arial"/>
                <w:sz w:val="24"/>
                <w:szCs w:val="24"/>
              </w:rPr>
              <w:lastRenderedPageBreak/>
              <w:t>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1200,00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243,50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1200,00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243,50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1.5</w:t>
            </w: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Устройство снежного городка</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 Управление по жилищно-коммунальному хозяйству администрации района  (МКУ "Хозяйственно-эксплуатационная служба администрации городского поселения Березово") </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2067,00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300,00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267,00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375,00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489,90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490,00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490,00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2067,00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300,00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267,00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375,00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489,90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490,00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490,00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1.6</w:t>
            </w:r>
          </w:p>
        </w:tc>
        <w:tc>
          <w:tcPr>
            <w:tcW w:w="1701"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Содержание и ремонт детских площадок</w:t>
            </w:r>
          </w:p>
        </w:tc>
        <w:tc>
          <w:tcPr>
            <w:tcW w:w="1560" w:type="dxa"/>
            <w:gridSpan w:val="2"/>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500,00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500,00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single" w:sz="4" w:space="0" w:color="auto"/>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500,00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500,00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1.7</w:t>
            </w: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Благоустройство дворовых территорий</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Управление по жилищно-коммунальному хозяйству администрации района  (МКУ "Хозяйственно-эксплуатационная служба администрации </w:t>
            </w:r>
            <w:r w:rsidRPr="0036297A">
              <w:rPr>
                <w:rFonts w:ascii="Arial" w:hAnsi="Arial" w:cs="Arial"/>
                <w:sz w:val="24"/>
                <w:szCs w:val="24"/>
              </w:rPr>
              <w:lastRenderedPageBreak/>
              <w:t xml:space="preserve">городского поселения Березово") </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2500,40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2500,40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1250,20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1250,20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1250,20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1250,20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1.8</w:t>
            </w: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Поставка, сборка и установка детского игрового и спортивного оборудования</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Управление по жилищно-коммунальному хозяйству администрации района  (МКУ "Хозяйственно-эксплуатационная служба администрации городского поселения Березово") </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6473,2</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4631,70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511,50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sz w:val="24"/>
                <w:szCs w:val="24"/>
              </w:rPr>
              <w:t>1190,00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2315,85</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2315,85</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4157,35</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2315,85</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511,50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sz w:val="24"/>
                <w:szCs w:val="24"/>
              </w:rPr>
              <w:t>1190,00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000000"/>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1.9</w:t>
            </w: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Ремонт памятников на территории поселения</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 Управление по жилищно-коммунальному хозяйству администрации района  (МКУ "Хозяйственно-</w:t>
            </w:r>
            <w:r w:rsidRPr="0036297A">
              <w:rPr>
                <w:rFonts w:ascii="Arial" w:hAnsi="Arial" w:cs="Arial"/>
                <w:sz w:val="24"/>
                <w:szCs w:val="24"/>
              </w:rPr>
              <w:lastRenderedPageBreak/>
              <w:t>эксплуатационная служба администрации городского поселения Березово")</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 xml:space="preserve"> всего: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1955,70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1955,70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977,95</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977,95</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w:t>
            </w:r>
            <w:r w:rsidRPr="0036297A">
              <w:rPr>
                <w:rFonts w:ascii="Arial" w:hAnsi="Arial" w:cs="Arial"/>
                <w:bCs/>
                <w:sz w:val="24"/>
                <w:szCs w:val="24"/>
              </w:rPr>
              <w:lastRenderedPageBreak/>
              <w:t xml:space="preserve">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lastRenderedPageBreak/>
              <w:t>977,75</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977,75</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1.10</w:t>
            </w: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Благоустройство оснований детских площадок</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 Управление по жилищно-коммунальному хозяйству администрации района  (МКУ "Хозяйственно-эксплуатационная служба администрации городского поселения Березово")</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413,10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413,10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206,55</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206,55</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206,55</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206,55</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1.11</w:t>
            </w: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Демонтаж газопровода на детской площадке</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w:t>
            </w:r>
            <w:r w:rsidRPr="0036297A">
              <w:rPr>
                <w:rFonts w:ascii="Arial" w:hAnsi="Arial" w:cs="Arial"/>
                <w:sz w:val="24"/>
                <w:szCs w:val="24"/>
              </w:rPr>
              <w:lastRenderedPageBreak/>
              <w:t>ному хозяйству администрации района  (МКУ "Хозяйственно-эксплуатационная служба администрации городского поселения Березово")</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67,40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67,40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33,70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33,70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33,70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33,70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1.12</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Демонтаж детской площадки "Березка"</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администрации района  (МКУ "Хозяйственно-эксплуатационная служба администрации городского поселения Березово")</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535,70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535,70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top w:val="single" w:sz="4" w:space="0" w:color="auto"/>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top w:val="single" w:sz="4" w:space="0" w:color="auto"/>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267,85</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267,85</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top w:val="single" w:sz="4" w:space="0" w:color="auto"/>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top w:val="single" w:sz="4" w:space="0" w:color="auto"/>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top w:val="single" w:sz="4" w:space="0" w:color="auto"/>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top w:val="single" w:sz="4" w:space="0" w:color="auto"/>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267,85</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267,85</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top w:val="single" w:sz="4" w:space="0" w:color="auto"/>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top w:val="single" w:sz="4" w:space="0" w:color="auto"/>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val="restart"/>
            <w:tcBorders>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1.13</w:t>
            </w:r>
          </w:p>
        </w:tc>
        <w:tc>
          <w:tcPr>
            <w:tcW w:w="1701" w:type="dxa"/>
            <w:vMerge w:val="restart"/>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Поставка ограждений для детских площадок</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администрации района  (МКУ "Хозяйственно-эксплуатационная служба администрации городского поселения Березово")</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707,40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707,40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353,70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353,70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353,70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353,70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1.14</w:t>
            </w: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val="restart"/>
            <w:tcBorders>
              <w:top w:val="nil"/>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Устройство ограждений для детских площадок</w:t>
            </w: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 Управление по жилищно-коммунальному хозяйству администрации района  (МКУ «Хозяйственно-эксплуатац</w:t>
            </w:r>
            <w:r w:rsidRPr="0036297A">
              <w:rPr>
                <w:rFonts w:ascii="Arial" w:hAnsi="Arial" w:cs="Arial"/>
                <w:sz w:val="24"/>
                <w:szCs w:val="24"/>
              </w:rPr>
              <w:lastRenderedPageBreak/>
              <w:t>ионная служба администрации городского поселения Березово»)</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 xml:space="preserve"> всего: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227,30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227,30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113,60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113,60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113,7</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113,7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1.15</w:t>
            </w:r>
          </w:p>
        </w:tc>
        <w:tc>
          <w:tcPr>
            <w:tcW w:w="1701" w:type="dxa"/>
            <w:vMerge w:val="restart"/>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Оказание услуг в области кадастровой деятельности</w:t>
            </w:r>
          </w:p>
        </w:tc>
        <w:tc>
          <w:tcPr>
            <w:tcW w:w="1560" w:type="dxa"/>
            <w:gridSpan w:val="2"/>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администрации района</w:t>
            </w:r>
            <w:r w:rsidRPr="0036297A">
              <w:rPr>
                <w:rFonts w:ascii="Arial" w:hAnsi="Arial" w:cs="Arial"/>
                <w:color w:val="000000"/>
                <w:sz w:val="24"/>
                <w:szCs w:val="24"/>
              </w:rPr>
              <w:t xml:space="preserve"> (Комитет по земельным ресурсам и управлению муниципальным имуществом)</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7108,00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1536,7</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7108,00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1536,7</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1.16</w:t>
            </w:r>
          </w:p>
        </w:tc>
        <w:tc>
          <w:tcPr>
            <w:tcW w:w="1701" w:type="dxa"/>
            <w:vMerge w:val="restart"/>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Ремонт пешеходного моста</w:t>
            </w:r>
          </w:p>
        </w:tc>
        <w:tc>
          <w:tcPr>
            <w:tcW w:w="1560" w:type="dxa"/>
            <w:gridSpan w:val="2"/>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538,00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517,30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538,00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517,30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1.17</w:t>
            </w:r>
          </w:p>
        </w:tc>
        <w:tc>
          <w:tcPr>
            <w:tcW w:w="1701" w:type="dxa"/>
            <w:vMerge w:val="restart"/>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Мероприятия по развитию исторических и иных местных традиций</w:t>
            </w:r>
          </w:p>
        </w:tc>
        <w:tc>
          <w:tcPr>
            <w:tcW w:w="1560" w:type="dxa"/>
            <w:gridSpan w:val="2"/>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505,00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404,00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101,10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500,00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400,00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1,10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1.18</w:t>
            </w:r>
          </w:p>
        </w:tc>
        <w:tc>
          <w:tcPr>
            <w:tcW w:w="1701" w:type="dxa"/>
            <w:vMerge w:val="restart"/>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Ремонт водоотводных канав</w:t>
            </w:r>
          </w:p>
        </w:tc>
        <w:tc>
          <w:tcPr>
            <w:tcW w:w="1560" w:type="dxa"/>
            <w:gridSpan w:val="2"/>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339,20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80,20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 xml:space="preserve">259,00 </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w:t>
            </w:r>
            <w:r w:rsidRPr="0036297A">
              <w:rPr>
                <w:rFonts w:ascii="Arial" w:hAnsi="Arial" w:cs="Arial"/>
                <w:bCs/>
                <w:sz w:val="24"/>
                <w:szCs w:val="24"/>
              </w:rPr>
              <w:lastRenderedPageBreak/>
              <w:t xml:space="preserve">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lastRenderedPageBreak/>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339,20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80,20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259,00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1.19</w:t>
            </w:r>
          </w:p>
        </w:tc>
        <w:tc>
          <w:tcPr>
            <w:tcW w:w="1701" w:type="dxa"/>
            <w:vMerge w:val="restart"/>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Проведение оценки муниципального имущества</w:t>
            </w:r>
          </w:p>
        </w:tc>
        <w:tc>
          <w:tcPr>
            <w:tcW w:w="1560" w:type="dxa"/>
            <w:gridSpan w:val="2"/>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администрации района</w:t>
            </w:r>
            <w:r w:rsidRPr="0036297A">
              <w:rPr>
                <w:rFonts w:ascii="Arial" w:hAnsi="Arial" w:cs="Arial"/>
                <w:color w:val="000000"/>
                <w:sz w:val="24"/>
                <w:szCs w:val="24"/>
              </w:rPr>
              <w:t xml:space="preserve"> (Комитет по земельным ресурсам и управлению муниципальным имуществом)</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45,00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45,00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45,00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45,00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1.20</w:t>
            </w:r>
          </w:p>
        </w:tc>
        <w:tc>
          <w:tcPr>
            <w:tcW w:w="1701" w:type="dxa"/>
            <w:vMerge w:val="restart"/>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Ремонт муниципального имущества</w:t>
            </w:r>
          </w:p>
        </w:tc>
        <w:tc>
          <w:tcPr>
            <w:tcW w:w="1560" w:type="dxa"/>
            <w:gridSpan w:val="2"/>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Управление по жилищно-коммунальному </w:t>
            </w:r>
            <w:r w:rsidRPr="0036297A">
              <w:rPr>
                <w:rFonts w:ascii="Arial" w:hAnsi="Arial" w:cs="Arial"/>
                <w:sz w:val="24"/>
                <w:szCs w:val="24"/>
              </w:rPr>
              <w:lastRenderedPageBreak/>
              <w:t>хозяйству администрации района</w:t>
            </w:r>
            <w:r w:rsidRPr="0036297A">
              <w:rPr>
                <w:rFonts w:ascii="Arial" w:hAnsi="Arial" w:cs="Arial"/>
                <w:color w:val="000000"/>
                <w:sz w:val="24"/>
                <w:szCs w:val="24"/>
              </w:rPr>
              <w:t xml:space="preserve"> (Комитет по земельным ресурсам и управлению муниципальным имуществом)</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sz w:val="24"/>
                <w:szCs w:val="24"/>
              </w:rPr>
              <w:t>4328,00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sz w:val="24"/>
                <w:szCs w:val="24"/>
              </w:rPr>
              <w:t>1115,3</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sz w:val="24"/>
                <w:szCs w:val="24"/>
              </w:rPr>
              <w:t>4328,00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sz w:val="24"/>
                <w:szCs w:val="24"/>
              </w:rPr>
              <w:t>1115,3</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tcPr>
          <w:p w:rsidR="00A650EF" w:rsidRPr="0036297A" w:rsidRDefault="00A650EF" w:rsidP="00836307">
            <w:pPr>
              <w:shd w:val="clear" w:color="auto" w:fill="FFFFFF" w:themeFill="background1"/>
              <w:jc w:val="both"/>
              <w:rPr>
                <w:rFonts w:ascii="Arial" w:hAnsi="Arial" w:cs="Arial"/>
                <w:iCs/>
                <w:sz w:val="24"/>
                <w:szCs w:val="24"/>
              </w:rPr>
            </w:pPr>
          </w:p>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1.21</w:t>
            </w:r>
          </w:p>
        </w:tc>
        <w:tc>
          <w:tcPr>
            <w:tcW w:w="1701" w:type="dxa"/>
            <w:vMerge w:val="restart"/>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Устройство контейнерных площадок</w:t>
            </w:r>
          </w:p>
        </w:tc>
        <w:tc>
          <w:tcPr>
            <w:tcW w:w="1560" w:type="dxa"/>
            <w:gridSpan w:val="2"/>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980,00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980,00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1.22</w:t>
            </w:r>
          </w:p>
        </w:tc>
        <w:tc>
          <w:tcPr>
            <w:tcW w:w="1701" w:type="dxa"/>
            <w:vMerge w:val="restart"/>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 xml:space="preserve">Засыпка котлована по </w:t>
            </w:r>
            <w:r w:rsidRPr="0036297A">
              <w:rPr>
                <w:rFonts w:ascii="Arial" w:hAnsi="Arial" w:cs="Arial"/>
                <w:sz w:val="24"/>
                <w:szCs w:val="24"/>
              </w:rPr>
              <w:lastRenderedPageBreak/>
              <w:t>ул. Молодежная, д. 11</w:t>
            </w:r>
          </w:p>
        </w:tc>
        <w:tc>
          <w:tcPr>
            <w:tcW w:w="1560" w:type="dxa"/>
            <w:gridSpan w:val="2"/>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lastRenderedPageBreak/>
              <w:t xml:space="preserve">Управление по </w:t>
            </w:r>
            <w:r w:rsidRPr="0036297A">
              <w:rPr>
                <w:rFonts w:ascii="Arial" w:hAnsi="Arial" w:cs="Arial"/>
                <w:sz w:val="24"/>
                <w:szCs w:val="24"/>
              </w:rPr>
              <w:lastRenderedPageBreak/>
              <w:t>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3335,00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3335,00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1.23</w:t>
            </w:r>
          </w:p>
        </w:tc>
        <w:tc>
          <w:tcPr>
            <w:tcW w:w="1701" w:type="dxa"/>
            <w:vMerge w:val="restart"/>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Подготовка экспертных заключений по выполненным работам</w:t>
            </w:r>
          </w:p>
        </w:tc>
        <w:tc>
          <w:tcPr>
            <w:tcW w:w="1560" w:type="dxa"/>
            <w:gridSpan w:val="2"/>
            <w:vMerge w:val="restart"/>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Управление по жилищно-коммунальному хозяйству администрации района</w:t>
            </w: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15,00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584" w:type="dxa"/>
            <w:vMerge/>
            <w:tcBorders>
              <w:left w:val="single" w:sz="4" w:space="0" w:color="auto"/>
              <w:bottom w:val="single" w:sz="4" w:space="0" w:color="000000"/>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560" w:type="dxa"/>
            <w:gridSpan w:val="2"/>
            <w:vMerge/>
            <w:tcBorders>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3845" w:type="dxa"/>
            <w:gridSpan w:val="4"/>
            <w:vMerge w:val="restart"/>
            <w:tcBorders>
              <w:top w:val="single" w:sz="4" w:space="0" w:color="auto"/>
              <w:left w:val="single" w:sz="4" w:space="0" w:color="auto"/>
              <w:right w:val="single" w:sz="4" w:space="0" w:color="000000"/>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Итого по подпрограмме 5</w:t>
            </w:r>
          </w:p>
        </w:tc>
        <w:tc>
          <w:tcPr>
            <w:tcW w:w="1381"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47834,1</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13343,5</w:t>
            </w:r>
          </w:p>
        </w:tc>
        <w:tc>
          <w:tcPr>
            <w:tcW w:w="1417"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5521,6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7840,1</w:t>
            </w:r>
          </w:p>
        </w:tc>
        <w:tc>
          <w:tcPr>
            <w:tcW w:w="1258"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5844,00</w:t>
            </w:r>
          </w:p>
        </w:tc>
        <w:tc>
          <w:tcPr>
            <w:tcW w:w="1258" w:type="dxa"/>
            <w:gridSpan w:val="2"/>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1470,00</w:t>
            </w:r>
          </w:p>
        </w:tc>
        <w:tc>
          <w:tcPr>
            <w:tcW w:w="1258" w:type="dxa"/>
            <w:tcBorders>
              <w:top w:val="nil"/>
              <w:left w:val="nil"/>
              <w:bottom w:val="single" w:sz="4" w:space="0" w:color="auto"/>
              <w:right w:val="single" w:sz="4" w:space="0" w:color="auto"/>
            </w:tcBorders>
            <w:shd w:val="clear" w:color="000000" w:fill="FFFFFF"/>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1470,00</w:t>
            </w:r>
          </w:p>
        </w:tc>
      </w:tr>
      <w:tr w:rsidR="00A650EF" w:rsidRPr="0036297A" w:rsidTr="00A650EF">
        <w:trPr>
          <w:trHeight w:val="76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6019,4</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5519,4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400,00</w:t>
            </w:r>
          </w:p>
        </w:tc>
        <w:tc>
          <w:tcPr>
            <w:tcW w:w="12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100,00</w:t>
            </w:r>
          </w:p>
        </w:tc>
        <w:tc>
          <w:tcPr>
            <w:tcW w:w="12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single" w:sz="4" w:space="0" w:color="auto"/>
              <w:bottom w:val="single" w:sz="4" w:space="0" w:color="auto"/>
              <w:right w:val="single" w:sz="4" w:space="0" w:color="auto"/>
            </w:tcBorders>
            <w:shd w:val="clear" w:color="000000" w:fill="FFFFFF"/>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single" w:sz="4" w:space="0" w:color="auto"/>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shd w:val="clear" w:color="000000" w:fill="FFFFFF"/>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3845" w:type="dxa"/>
            <w:gridSpan w:val="4"/>
            <w:vMerge/>
            <w:tcBorders>
              <w:left w:val="single" w:sz="4" w:space="0" w:color="auto"/>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41814,7</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7824,1</w:t>
            </w:r>
          </w:p>
        </w:tc>
        <w:tc>
          <w:tcPr>
            <w:tcW w:w="1417"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5521,6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7440,1</w:t>
            </w:r>
          </w:p>
        </w:tc>
        <w:tc>
          <w:tcPr>
            <w:tcW w:w="1258"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5744,00</w:t>
            </w:r>
          </w:p>
        </w:tc>
        <w:tc>
          <w:tcPr>
            <w:tcW w:w="1258" w:type="dxa"/>
            <w:gridSpan w:val="2"/>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1470,00</w:t>
            </w:r>
          </w:p>
        </w:tc>
        <w:tc>
          <w:tcPr>
            <w:tcW w:w="1258" w:type="dxa"/>
            <w:tcBorders>
              <w:top w:val="nil"/>
              <w:left w:val="nil"/>
              <w:bottom w:val="single" w:sz="4" w:space="0" w:color="auto"/>
              <w:right w:val="single" w:sz="4" w:space="0" w:color="auto"/>
            </w:tcBorders>
            <w:shd w:val="clear" w:color="000000" w:fill="FFFFFF"/>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1470,00</w:t>
            </w:r>
          </w:p>
        </w:tc>
      </w:tr>
      <w:tr w:rsidR="00A650EF" w:rsidRPr="0036297A" w:rsidTr="00A650EF">
        <w:trPr>
          <w:trHeight w:val="765"/>
        </w:trPr>
        <w:tc>
          <w:tcPr>
            <w:tcW w:w="3845" w:type="dxa"/>
            <w:gridSpan w:val="4"/>
            <w:vMerge/>
            <w:tcBorders>
              <w:left w:val="single" w:sz="4" w:space="0" w:color="auto"/>
              <w:bottom w:val="single" w:sz="4" w:space="0" w:color="000000"/>
              <w:right w:val="single" w:sz="4" w:space="0" w:color="000000"/>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w:t>
            </w:r>
          </w:p>
        </w:tc>
        <w:tc>
          <w:tcPr>
            <w:tcW w:w="1260"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000000" w:fill="FFFFFF"/>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000000" w:fill="FFFFFF"/>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300"/>
        </w:trPr>
        <w:tc>
          <w:tcPr>
            <w:tcW w:w="3845" w:type="dxa"/>
            <w:gridSpan w:val="4"/>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Всего по муниципальной программе</w:t>
            </w: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всего: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iCs/>
                <w:sz w:val="24"/>
                <w:szCs w:val="24"/>
              </w:rPr>
            </w:pPr>
            <w:r w:rsidRPr="0036297A">
              <w:rPr>
                <w:rFonts w:ascii="Arial" w:hAnsi="Arial" w:cs="Arial"/>
                <w:bCs/>
                <w:iCs/>
                <w:sz w:val="24"/>
                <w:szCs w:val="24"/>
              </w:rPr>
              <w:t>74942,4 </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bCs/>
                <w:iCs/>
                <w:sz w:val="24"/>
                <w:szCs w:val="24"/>
              </w:rPr>
            </w:pPr>
            <w:r w:rsidRPr="0036297A">
              <w:rPr>
                <w:rFonts w:ascii="Arial" w:hAnsi="Arial" w:cs="Arial"/>
                <w:bCs/>
                <w:iCs/>
                <w:sz w:val="24"/>
                <w:szCs w:val="24"/>
              </w:rPr>
              <w:t> 15799,3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12397,9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iCs/>
                <w:sz w:val="24"/>
                <w:szCs w:val="24"/>
              </w:rPr>
            </w:pPr>
            <w:r w:rsidRPr="0036297A">
              <w:rPr>
                <w:rFonts w:ascii="Arial" w:hAnsi="Arial" w:cs="Arial"/>
                <w:bCs/>
                <w:iCs/>
                <w:sz w:val="24"/>
                <w:szCs w:val="24"/>
              </w:rPr>
              <w:t>14746,9</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iCs/>
                <w:sz w:val="24"/>
                <w:szCs w:val="24"/>
              </w:rPr>
            </w:pPr>
            <w:r w:rsidRPr="0036297A">
              <w:rPr>
                <w:rFonts w:ascii="Arial" w:hAnsi="Arial" w:cs="Arial"/>
                <w:bCs/>
                <w:iCs/>
                <w:sz w:val="24"/>
                <w:szCs w:val="24"/>
              </w:rPr>
              <w:t>12298,0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iCs/>
                <w:sz w:val="24"/>
                <w:szCs w:val="24"/>
              </w:rPr>
            </w:pPr>
            <w:r w:rsidRPr="0036297A">
              <w:rPr>
                <w:rFonts w:ascii="Arial" w:hAnsi="Arial" w:cs="Arial"/>
                <w:bCs/>
                <w:iCs/>
                <w:sz w:val="24"/>
                <w:szCs w:val="24"/>
              </w:rPr>
              <w:t>9850,1</w:t>
            </w:r>
          </w:p>
        </w:tc>
        <w:tc>
          <w:tcPr>
            <w:tcW w:w="1258" w:type="dxa"/>
            <w:tcBorders>
              <w:top w:val="single" w:sz="4" w:space="0" w:color="auto"/>
              <w:left w:val="single" w:sz="4" w:space="0" w:color="auto"/>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bCs/>
                <w:iCs/>
                <w:sz w:val="24"/>
                <w:szCs w:val="24"/>
              </w:rPr>
            </w:pPr>
            <w:r w:rsidRPr="0036297A">
              <w:rPr>
                <w:rFonts w:ascii="Arial" w:hAnsi="Arial" w:cs="Arial"/>
                <w:bCs/>
                <w:iCs/>
                <w:sz w:val="24"/>
                <w:szCs w:val="24"/>
              </w:rPr>
              <w:t>9850,2</w:t>
            </w:r>
          </w:p>
        </w:tc>
      </w:tr>
      <w:tr w:rsidR="00A650EF" w:rsidRPr="0036297A" w:rsidTr="00A650EF">
        <w:trPr>
          <w:trHeight w:val="765"/>
        </w:trPr>
        <w:tc>
          <w:tcPr>
            <w:tcW w:w="3845" w:type="dxa"/>
            <w:gridSpan w:val="4"/>
            <w:vMerge/>
            <w:tcBorders>
              <w:top w:val="single" w:sz="4" w:space="0" w:color="auto"/>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автономного округа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6019,4</w:t>
            </w:r>
          </w:p>
        </w:tc>
        <w:tc>
          <w:tcPr>
            <w:tcW w:w="1487" w:type="dxa"/>
            <w:tcBorders>
              <w:top w:val="single" w:sz="4" w:space="0" w:color="auto"/>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5519,4</w:t>
            </w:r>
          </w:p>
        </w:tc>
        <w:tc>
          <w:tcPr>
            <w:tcW w:w="1417" w:type="dxa"/>
            <w:tcBorders>
              <w:top w:val="single" w:sz="4" w:space="0" w:color="auto"/>
              <w:left w:val="nil"/>
              <w:bottom w:val="single" w:sz="4" w:space="0" w:color="auto"/>
              <w:right w:val="single" w:sz="4" w:space="0" w:color="auto"/>
            </w:tcBorders>
            <w:shd w:val="clear" w:color="auto" w:fill="auto"/>
            <w:hideMark/>
          </w:tcPr>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400,00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100,00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3845" w:type="dxa"/>
            <w:gridSpan w:val="4"/>
            <w:vMerge/>
            <w:tcBorders>
              <w:top w:val="single" w:sz="4" w:space="0" w:color="auto"/>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Берёзовского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nil"/>
              <w:left w:val="nil"/>
              <w:bottom w:val="single" w:sz="4" w:space="0" w:color="auto"/>
              <w:right w:val="single" w:sz="4" w:space="0" w:color="auto"/>
            </w:tcBorders>
            <w:shd w:val="clear" w:color="auto" w:fill="auto"/>
            <w:hideMark/>
          </w:tcPr>
          <w:p w:rsidR="00A650EF" w:rsidRPr="0036297A" w:rsidRDefault="00A650EF" w:rsidP="00836307">
            <w:pPr>
              <w:shd w:val="clear" w:color="auto" w:fill="FFFFFF" w:themeFill="background1"/>
              <w:jc w:val="both"/>
              <w:rPr>
                <w:rFonts w:ascii="Arial" w:hAnsi="Arial" w:cs="Arial"/>
                <w:sz w:val="24"/>
                <w:szCs w:val="24"/>
              </w:rPr>
            </w:pPr>
          </w:p>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nil"/>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r w:rsidR="00A650EF" w:rsidRPr="0036297A" w:rsidTr="00A650EF">
        <w:trPr>
          <w:trHeight w:val="765"/>
        </w:trPr>
        <w:tc>
          <w:tcPr>
            <w:tcW w:w="3845" w:type="dxa"/>
            <w:gridSpan w:val="4"/>
            <w:vMerge/>
            <w:tcBorders>
              <w:top w:val="single" w:sz="4" w:space="0" w:color="auto"/>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nil"/>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bCs/>
                <w:sz w:val="24"/>
                <w:szCs w:val="24"/>
              </w:rPr>
              <w:t xml:space="preserve">  бюджет городского поселения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iCs/>
                <w:sz w:val="24"/>
                <w:szCs w:val="24"/>
              </w:rPr>
            </w:pPr>
            <w:r w:rsidRPr="0036297A">
              <w:rPr>
                <w:rFonts w:ascii="Arial" w:hAnsi="Arial" w:cs="Arial"/>
                <w:bCs/>
                <w:iCs/>
                <w:sz w:val="24"/>
                <w:szCs w:val="24"/>
              </w:rPr>
              <w:t> 68923,0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bCs/>
                <w:iCs/>
                <w:sz w:val="24"/>
                <w:szCs w:val="24"/>
              </w:rPr>
            </w:pPr>
            <w:r w:rsidRPr="0036297A">
              <w:rPr>
                <w:rFonts w:ascii="Arial" w:hAnsi="Arial" w:cs="Arial"/>
                <w:bCs/>
                <w:iCs/>
                <w:sz w:val="24"/>
                <w:szCs w:val="24"/>
              </w:rPr>
              <w:t>10279,9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sz w:val="24"/>
                <w:szCs w:val="24"/>
              </w:rPr>
            </w:pPr>
            <w:r w:rsidRPr="0036297A">
              <w:rPr>
                <w:rFonts w:ascii="Arial" w:hAnsi="Arial" w:cs="Arial"/>
                <w:sz w:val="24"/>
                <w:szCs w:val="24"/>
              </w:rPr>
              <w:t>12397,9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iCs/>
                <w:sz w:val="24"/>
                <w:szCs w:val="24"/>
              </w:rPr>
            </w:pPr>
            <w:r w:rsidRPr="0036297A">
              <w:rPr>
                <w:rFonts w:ascii="Arial" w:hAnsi="Arial" w:cs="Arial"/>
                <w:bCs/>
                <w:iCs/>
                <w:sz w:val="24"/>
                <w:szCs w:val="24"/>
              </w:rPr>
              <w:t>14346,9</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0EF" w:rsidRPr="0036297A" w:rsidRDefault="00A650EF" w:rsidP="00836307">
            <w:pPr>
              <w:shd w:val="clear" w:color="auto" w:fill="FFFFFF" w:themeFill="background1"/>
              <w:jc w:val="both"/>
              <w:rPr>
                <w:rFonts w:ascii="Arial" w:hAnsi="Arial" w:cs="Arial"/>
                <w:bCs/>
                <w:iCs/>
                <w:sz w:val="24"/>
                <w:szCs w:val="24"/>
              </w:rPr>
            </w:pPr>
            <w:r w:rsidRPr="0036297A">
              <w:rPr>
                <w:rFonts w:ascii="Arial" w:hAnsi="Arial" w:cs="Arial"/>
                <w:bCs/>
                <w:iCs/>
                <w:sz w:val="24"/>
                <w:szCs w:val="24"/>
              </w:rPr>
              <w:t>12198,0</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0EF" w:rsidRPr="0036297A" w:rsidRDefault="00A650EF" w:rsidP="00836307">
            <w:pPr>
              <w:shd w:val="clear" w:color="auto" w:fill="FFFFFF" w:themeFill="background1"/>
              <w:jc w:val="both"/>
              <w:rPr>
                <w:rFonts w:ascii="Arial" w:hAnsi="Arial" w:cs="Arial"/>
                <w:bCs/>
                <w:iCs/>
                <w:sz w:val="24"/>
                <w:szCs w:val="24"/>
              </w:rPr>
            </w:pPr>
            <w:r w:rsidRPr="0036297A">
              <w:rPr>
                <w:rFonts w:ascii="Arial" w:hAnsi="Arial" w:cs="Arial"/>
                <w:bCs/>
                <w:iCs/>
                <w:sz w:val="24"/>
                <w:szCs w:val="24"/>
              </w:rPr>
              <w:t>9850,1</w:t>
            </w:r>
          </w:p>
        </w:tc>
        <w:tc>
          <w:tcPr>
            <w:tcW w:w="1258" w:type="dxa"/>
            <w:tcBorders>
              <w:top w:val="single" w:sz="4" w:space="0" w:color="auto"/>
              <w:left w:val="single" w:sz="4" w:space="0" w:color="auto"/>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bCs/>
                <w:iCs/>
                <w:sz w:val="24"/>
                <w:szCs w:val="24"/>
              </w:rPr>
            </w:pPr>
            <w:r w:rsidRPr="0036297A">
              <w:rPr>
                <w:rFonts w:ascii="Arial" w:hAnsi="Arial" w:cs="Arial"/>
                <w:bCs/>
                <w:iCs/>
                <w:sz w:val="24"/>
                <w:szCs w:val="24"/>
              </w:rPr>
              <w:t>9850,2</w:t>
            </w:r>
          </w:p>
        </w:tc>
      </w:tr>
      <w:tr w:rsidR="00A650EF" w:rsidRPr="0036297A" w:rsidTr="00A650EF">
        <w:trPr>
          <w:trHeight w:val="765"/>
        </w:trPr>
        <w:tc>
          <w:tcPr>
            <w:tcW w:w="3845" w:type="dxa"/>
            <w:gridSpan w:val="4"/>
            <w:vMerge/>
            <w:tcBorders>
              <w:top w:val="single" w:sz="4" w:space="0" w:color="auto"/>
              <w:left w:val="single" w:sz="4" w:space="0" w:color="auto"/>
              <w:bottom w:val="single" w:sz="4" w:space="0" w:color="auto"/>
              <w:right w:val="single" w:sz="4" w:space="0" w:color="auto"/>
            </w:tcBorders>
            <w:vAlign w:val="center"/>
            <w:hideMark/>
          </w:tcPr>
          <w:p w:rsidR="00A650EF" w:rsidRPr="0036297A" w:rsidRDefault="00A650EF" w:rsidP="00836307">
            <w:pPr>
              <w:shd w:val="clear" w:color="auto" w:fill="FFFFFF" w:themeFill="background1"/>
              <w:jc w:val="both"/>
              <w:rPr>
                <w:rFonts w:ascii="Arial" w:hAnsi="Arial" w:cs="Arial"/>
                <w:bCs/>
                <w:sz w:val="24"/>
                <w:szCs w:val="24"/>
              </w:rPr>
            </w:pP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bCs/>
                <w:sz w:val="24"/>
                <w:szCs w:val="24"/>
              </w:rPr>
            </w:pPr>
            <w:r w:rsidRPr="0036297A">
              <w:rPr>
                <w:rFonts w:ascii="Arial" w:hAnsi="Arial" w:cs="Arial"/>
                <w:sz w:val="24"/>
                <w:szCs w:val="24"/>
                <w:lang w:eastAsia="en-US"/>
              </w:rPr>
              <w:t>Внебюджетные источник</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87" w:type="dxa"/>
            <w:tcBorders>
              <w:top w:val="single" w:sz="4" w:space="0" w:color="auto"/>
              <w:left w:val="nil"/>
              <w:bottom w:val="single" w:sz="4" w:space="0" w:color="auto"/>
              <w:right w:val="single" w:sz="4" w:space="0" w:color="auto"/>
            </w:tcBorders>
            <w:shd w:val="clear" w:color="auto" w:fill="FFFFFF" w:themeFill="background1"/>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c>
          <w:tcPr>
            <w:tcW w:w="1258" w:type="dxa"/>
            <w:tcBorders>
              <w:top w:val="single" w:sz="4" w:space="0" w:color="auto"/>
              <w:left w:val="nil"/>
              <w:bottom w:val="single" w:sz="4" w:space="0" w:color="auto"/>
              <w:right w:val="single" w:sz="4" w:space="0" w:color="auto"/>
            </w:tcBorders>
            <w:vAlign w:val="center"/>
          </w:tcPr>
          <w:p w:rsidR="00A650EF" w:rsidRPr="0036297A" w:rsidRDefault="00A650EF" w:rsidP="00836307">
            <w:pPr>
              <w:shd w:val="clear" w:color="auto" w:fill="FFFFFF" w:themeFill="background1"/>
              <w:jc w:val="both"/>
              <w:rPr>
                <w:rFonts w:ascii="Arial" w:hAnsi="Arial" w:cs="Arial"/>
                <w:iCs/>
                <w:sz w:val="24"/>
                <w:szCs w:val="24"/>
              </w:rPr>
            </w:pPr>
            <w:r w:rsidRPr="0036297A">
              <w:rPr>
                <w:rFonts w:ascii="Arial" w:hAnsi="Arial" w:cs="Arial"/>
                <w:iCs/>
                <w:sz w:val="24"/>
                <w:szCs w:val="24"/>
              </w:rPr>
              <w:t>0,00</w:t>
            </w:r>
          </w:p>
        </w:tc>
      </w:tr>
    </w:tbl>
    <w:p w:rsidR="00A650EF" w:rsidRPr="0036297A" w:rsidRDefault="00A650EF" w:rsidP="00836307">
      <w:pPr>
        <w:pStyle w:val="ConsPlusNormal"/>
        <w:widowControl/>
        <w:shd w:val="clear" w:color="auto" w:fill="FFFFFF" w:themeFill="background1"/>
        <w:ind w:firstLine="0"/>
        <w:jc w:val="both"/>
        <w:rPr>
          <w:i/>
          <w:sz w:val="24"/>
          <w:szCs w:val="24"/>
        </w:rPr>
      </w:pPr>
    </w:p>
    <w:p w:rsidR="00A650EF" w:rsidRDefault="00A650EF" w:rsidP="00E8035F">
      <w:pPr>
        <w:jc w:val="right"/>
      </w:pPr>
    </w:p>
    <w:sectPr w:rsidR="00A650EF" w:rsidSect="00836307">
      <w:pgSz w:w="16838" w:h="11906" w:orient="landscape"/>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3F9" w:rsidRDefault="000503F9">
      <w:r>
        <w:separator/>
      </w:r>
    </w:p>
  </w:endnote>
  <w:endnote w:type="continuationSeparator" w:id="0">
    <w:p w:rsidR="000503F9" w:rsidRDefault="00050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3F9" w:rsidRDefault="000503F9">
      <w:r>
        <w:separator/>
      </w:r>
    </w:p>
  </w:footnote>
  <w:footnote w:type="continuationSeparator" w:id="0">
    <w:p w:rsidR="000503F9" w:rsidRDefault="00050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2D7166"/>
    <w:multiLevelType w:val="hybridMultilevel"/>
    <w:tmpl w:val="B54242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571815"/>
    <w:multiLevelType w:val="multilevel"/>
    <w:tmpl w:val="0F5C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77278"/>
    <w:multiLevelType w:val="hybridMultilevel"/>
    <w:tmpl w:val="40080852"/>
    <w:lvl w:ilvl="0" w:tplc="2CAC1D52">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107F5D"/>
    <w:multiLevelType w:val="hybridMultilevel"/>
    <w:tmpl w:val="6866703E"/>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75E29"/>
    <w:multiLevelType w:val="multilevel"/>
    <w:tmpl w:val="2C8C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F6E66"/>
    <w:multiLevelType w:val="multilevel"/>
    <w:tmpl w:val="0E2AA8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58951A7"/>
    <w:multiLevelType w:val="multilevel"/>
    <w:tmpl w:val="884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8670A"/>
    <w:multiLevelType w:val="hybridMultilevel"/>
    <w:tmpl w:val="536CAF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1ACF3927"/>
    <w:multiLevelType w:val="multilevel"/>
    <w:tmpl w:val="9FE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47A05"/>
    <w:multiLevelType w:val="hybridMultilevel"/>
    <w:tmpl w:val="B27A7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F57FF"/>
    <w:multiLevelType w:val="hybridMultilevel"/>
    <w:tmpl w:val="95FC6FB0"/>
    <w:lvl w:ilvl="0" w:tplc="36F24F74">
      <w:start w:val="1"/>
      <w:numFmt w:val="decimal"/>
      <w:lvlText w:val="%1."/>
      <w:lvlJc w:val="left"/>
      <w:pPr>
        <w:tabs>
          <w:tab w:val="num" w:pos="750"/>
        </w:tabs>
        <w:ind w:left="750" w:hanging="60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2">
    <w:nsid w:val="292C3AC6"/>
    <w:multiLevelType w:val="hybridMultilevel"/>
    <w:tmpl w:val="BCF8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4C07D5"/>
    <w:multiLevelType w:val="hybridMultilevel"/>
    <w:tmpl w:val="80A23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571518"/>
    <w:multiLevelType w:val="hybridMultilevel"/>
    <w:tmpl w:val="41A24AB4"/>
    <w:lvl w:ilvl="0" w:tplc="59441E92">
      <w:start w:val="1"/>
      <w:numFmt w:val="decimal"/>
      <w:lvlText w:val="%1)"/>
      <w:lvlJc w:val="left"/>
      <w:pPr>
        <w:tabs>
          <w:tab w:val="num" w:pos="1530"/>
        </w:tabs>
        <w:ind w:left="1530" w:hanging="99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3038219C"/>
    <w:multiLevelType w:val="hybridMultilevel"/>
    <w:tmpl w:val="AD680498"/>
    <w:lvl w:ilvl="0" w:tplc="905EDF0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DD7FD2"/>
    <w:multiLevelType w:val="hybridMultilevel"/>
    <w:tmpl w:val="71820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1E53E4"/>
    <w:multiLevelType w:val="multilevel"/>
    <w:tmpl w:val="320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056859"/>
    <w:multiLevelType w:val="hybridMultilevel"/>
    <w:tmpl w:val="041269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5830A7"/>
    <w:multiLevelType w:val="hybridMultilevel"/>
    <w:tmpl w:val="51A451FE"/>
    <w:lvl w:ilvl="0" w:tplc="D0B0A29A">
      <w:start w:val="1"/>
      <w:numFmt w:val="decimal"/>
      <w:lvlText w:val="%1."/>
      <w:lvlJc w:val="left"/>
      <w:pPr>
        <w:tabs>
          <w:tab w:val="num" w:pos="360"/>
        </w:tabs>
        <w:ind w:left="360" w:hanging="360"/>
      </w:pPr>
      <w:rPr>
        <w:rFonts w:hint="default"/>
      </w:rPr>
    </w:lvl>
    <w:lvl w:ilvl="1" w:tplc="840ADE36">
      <w:start w:val="3"/>
      <w:numFmt w:val="decimal"/>
      <w:lvlText w:val="%2)"/>
      <w:lvlJc w:val="left"/>
      <w:pPr>
        <w:tabs>
          <w:tab w:val="num" w:pos="539"/>
        </w:tabs>
        <w:ind w:left="539" w:hanging="360"/>
      </w:pPr>
      <w:rPr>
        <w:rFonts w:hint="default"/>
      </w:rPr>
    </w:lvl>
    <w:lvl w:ilvl="2" w:tplc="53D47D6C">
      <w:numFmt w:val="none"/>
      <w:lvlText w:val=""/>
      <w:lvlJc w:val="left"/>
      <w:pPr>
        <w:tabs>
          <w:tab w:val="num" w:pos="0"/>
        </w:tabs>
      </w:pPr>
    </w:lvl>
    <w:lvl w:ilvl="3" w:tplc="2D6CF922">
      <w:numFmt w:val="none"/>
      <w:lvlText w:val=""/>
      <w:lvlJc w:val="left"/>
      <w:pPr>
        <w:tabs>
          <w:tab w:val="num" w:pos="0"/>
        </w:tabs>
      </w:pPr>
    </w:lvl>
    <w:lvl w:ilvl="4" w:tplc="4F8C0064">
      <w:numFmt w:val="none"/>
      <w:lvlText w:val=""/>
      <w:lvlJc w:val="left"/>
      <w:pPr>
        <w:tabs>
          <w:tab w:val="num" w:pos="0"/>
        </w:tabs>
      </w:pPr>
    </w:lvl>
    <w:lvl w:ilvl="5" w:tplc="6FD24170">
      <w:numFmt w:val="none"/>
      <w:lvlText w:val=""/>
      <w:lvlJc w:val="left"/>
      <w:pPr>
        <w:tabs>
          <w:tab w:val="num" w:pos="0"/>
        </w:tabs>
      </w:pPr>
    </w:lvl>
    <w:lvl w:ilvl="6" w:tplc="BC74555E">
      <w:numFmt w:val="none"/>
      <w:lvlText w:val=""/>
      <w:lvlJc w:val="left"/>
      <w:pPr>
        <w:tabs>
          <w:tab w:val="num" w:pos="0"/>
        </w:tabs>
      </w:pPr>
    </w:lvl>
    <w:lvl w:ilvl="7" w:tplc="57F27428">
      <w:numFmt w:val="none"/>
      <w:lvlText w:val=""/>
      <w:lvlJc w:val="left"/>
      <w:pPr>
        <w:tabs>
          <w:tab w:val="num" w:pos="0"/>
        </w:tabs>
      </w:pPr>
    </w:lvl>
    <w:lvl w:ilvl="8" w:tplc="8188D612">
      <w:numFmt w:val="none"/>
      <w:lvlText w:val=""/>
      <w:lvlJc w:val="left"/>
      <w:pPr>
        <w:tabs>
          <w:tab w:val="num" w:pos="0"/>
        </w:tabs>
      </w:pPr>
    </w:lvl>
  </w:abstractNum>
  <w:abstractNum w:abstractNumId="20">
    <w:nsid w:val="390A0690"/>
    <w:multiLevelType w:val="hybridMultilevel"/>
    <w:tmpl w:val="DDFC9414"/>
    <w:lvl w:ilvl="0" w:tplc="C7CA4822">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21">
    <w:nsid w:val="43C400C9"/>
    <w:multiLevelType w:val="hybridMultilevel"/>
    <w:tmpl w:val="D026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97765D"/>
    <w:multiLevelType w:val="hybridMultilevel"/>
    <w:tmpl w:val="A15E1286"/>
    <w:lvl w:ilvl="0" w:tplc="E946E49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A61B9"/>
    <w:multiLevelType w:val="hybridMultilevel"/>
    <w:tmpl w:val="507880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4D7A95"/>
    <w:multiLevelType w:val="hybridMultilevel"/>
    <w:tmpl w:val="E7765580"/>
    <w:lvl w:ilvl="0" w:tplc="B8AC55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1962ADB"/>
    <w:multiLevelType w:val="multilevel"/>
    <w:tmpl w:val="A2004D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F30AFE"/>
    <w:multiLevelType w:val="hybridMultilevel"/>
    <w:tmpl w:val="B82E6DAE"/>
    <w:lvl w:ilvl="0" w:tplc="808CE8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544B0260"/>
    <w:multiLevelType w:val="multilevel"/>
    <w:tmpl w:val="730C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F419DF"/>
    <w:multiLevelType w:val="multilevel"/>
    <w:tmpl w:val="63B4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D6ACE"/>
    <w:multiLevelType w:val="hybridMultilevel"/>
    <w:tmpl w:val="2C32CC86"/>
    <w:lvl w:ilvl="0" w:tplc="FE7210CE">
      <w:start w:val="1"/>
      <w:numFmt w:val="decimal"/>
      <w:lvlText w:val="%1."/>
      <w:lvlJc w:val="left"/>
      <w:pPr>
        <w:tabs>
          <w:tab w:val="num" w:pos="720"/>
        </w:tabs>
        <w:ind w:left="720" w:hanging="360"/>
      </w:pPr>
      <w:rPr>
        <w:rFonts w:cs="Times New Roman"/>
        <w:b/>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C236A2A"/>
    <w:multiLevelType w:val="multilevel"/>
    <w:tmpl w:val="5816B2F0"/>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60185147"/>
    <w:multiLevelType w:val="hybridMultilevel"/>
    <w:tmpl w:val="957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414F46"/>
    <w:multiLevelType w:val="multilevel"/>
    <w:tmpl w:val="2BF6FC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191407B"/>
    <w:multiLevelType w:val="hybridMultilevel"/>
    <w:tmpl w:val="8A2649F8"/>
    <w:lvl w:ilvl="0" w:tplc="11369E9E">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4">
    <w:nsid w:val="6B113C5C"/>
    <w:multiLevelType w:val="hybridMultilevel"/>
    <w:tmpl w:val="21BA613A"/>
    <w:lvl w:ilvl="0" w:tplc="67EADC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E503808"/>
    <w:multiLevelType w:val="multilevel"/>
    <w:tmpl w:val="B2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A038FA"/>
    <w:multiLevelType w:val="hybridMultilevel"/>
    <w:tmpl w:val="F9A61890"/>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BE7654"/>
    <w:multiLevelType w:val="hybridMultilevel"/>
    <w:tmpl w:val="A9F21DC2"/>
    <w:lvl w:ilvl="0" w:tplc="E87093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B655A"/>
    <w:multiLevelType w:val="multilevel"/>
    <w:tmpl w:val="EC34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2"/>
  </w:num>
  <w:num w:numId="3">
    <w:abstractNumId w:val="19"/>
  </w:num>
  <w:num w:numId="4">
    <w:abstractNumId w:val="23"/>
  </w:num>
  <w:num w:numId="5">
    <w:abstractNumId w:val="3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6"/>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1"/>
  </w:num>
  <w:num w:numId="14">
    <w:abstractNumId w:val="15"/>
  </w:num>
  <w:num w:numId="15">
    <w:abstractNumId w:val="33"/>
  </w:num>
  <w:num w:numId="16">
    <w:abstractNumId w:val="21"/>
  </w:num>
  <w:num w:numId="17">
    <w:abstractNumId w:val="25"/>
  </w:num>
  <w:num w:numId="18">
    <w:abstractNumId w:val="8"/>
  </w:num>
  <w:num w:numId="19">
    <w:abstractNumId w:val="34"/>
  </w:num>
  <w:num w:numId="20">
    <w:abstractNumId w:val="24"/>
  </w:num>
  <w:num w:numId="21">
    <w:abstractNumId w:val="26"/>
  </w:num>
  <w:num w:numId="22">
    <w:abstractNumId w:val="10"/>
  </w:num>
  <w:num w:numId="23">
    <w:abstractNumId w:val="12"/>
  </w:num>
  <w:num w:numId="24">
    <w:abstractNumId w:val="31"/>
  </w:num>
  <w:num w:numId="25">
    <w:abstractNumId w:val="4"/>
  </w:num>
  <w:num w:numId="26">
    <w:abstractNumId w:val="22"/>
  </w:num>
  <w:num w:numId="27">
    <w:abstractNumId w:val="36"/>
  </w:num>
  <w:num w:numId="28">
    <w:abstractNumId w:val="17"/>
  </w:num>
  <w:num w:numId="29">
    <w:abstractNumId w:val="27"/>
  </w:num>
  <w:num w:numId="30">
    <w:abstractNumId w:val="9"/>
  </w:num>
  <w:num w:numId="31">
    <w:abstractNumId w:val="7"/>
  </w:num>
  <w:num w:numId="32">
    <w:abstractNumId w:val="28"/>
  </w:num>
  <w:num w:numId="33">
    <w:abstractNumId w:val="5"/>
  </w:num>
  <w:num w:numId="34">
    <w:abstractNumId w:val="2"/>
  </w:num>
  <w:num w:numId="35">
    <w:abstractNumId w:val="13"/>
  </w:num>
  <w:num w:numId="36">
    <w:abstractNumId w:val="16"/>
  </w:num>
  <w:num w:numId="37">
    <w:abstractNumId w:val="1"/>
  </w:num>
  <w:num w:numId="38">
    <w:abstractNumId w:val="38"/>
  </w:num>
  <w:num w:numId="39">
    <w:abstractNumId w:val="35"/>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4F2F9C"/>
    <w:rsid w:val="00005C7E"/>
    <w:rsid w:val="00006415"/>
    <w:rsid w:val="00012B73"/>
    <w:rsid w:val="00016673"/>
    <w:rsid w:val="00017DA3"/>
    <w:rsid w:val="000227BD"/>
    <w:rsid w:val="00023ED7"/>
    <w:rsid w:val="00023EF4"/>
    <w:rsid w:val="000332C1"/>
    <w:rsid w:val="00045B13"/>
    <w:rsid w:val="000503F9"/>
    <w:rsid w:val="00066171"/>
    <w:rsid w:val="00066C63"/>
    <w:rsid w:val="00071D68"/>
    <w:rsid w:val="00075014"/>
    <w:rsid w:val="00085E4B"/>
    <w:rsid w:val="00085F3E"/>
    <w:rsid w:val="0009687E"/>
    <w:rsid w:val="000A0557"/>
    <w:rsid w:val="000A2688"/>
    <w:rsid w:val="000A2727"/>
    <w:rsid w:val="000A2E12"/>
    <w:rsid w:val="000A4D9A"/>
    <w:rsid w:val="000A5EF1"/>
    <w:rsid w:val="000B25B8"/>
    <w:rsid w:val="000C3A9D"/>
    <w:rsid w:val="000C543E"/>
    <w:rsid w:val="000D2A2A"/>
    <w:rsid w:val="000D77A5"/>
    <w:rsid w:val="000E5CDA"/>
    <w:rsid w:val="000E739C"/>
    <w:rsid w:val="0010125E"/>
    <w:rsid w:val="001120A0"/>
    <w:rsid w:val="001226D5"/>
    <w:rsid w:val="001242EC"/>
    <w:rsid w:val="001258E4"/>
    <w:rsid w:val="001300A3"/>
    <w:rsid w:val="00131E84"/>
    <w:rsid w:val="00147612"/>
    <w:rsid w:val="001506FD"/>
    <w:rsid w:val="00150D37"/>
    <w:rsid w:val="001565CF"/>
    <w:rsid w:val="001643C6"/>
    <w:rsid w:val="00166FC9"/>
    <w:rsid w:val="00170E2F"/>
    <w:rsid w:val="001764B8"/>
    <w:rsid w:val="00184FA8"/>
    <w:rsid w:val="0018608A"/>
    <w:rsid w:val="00191B4D"/>
    <w:rsid w:val="001A03AB"/>
    <w:rsid w:val="001A05FE"/>
    <w:rsid w:val="001A0BB3"/>
    <w:rsid w:val="001A14BA"/>
    <w:rsid w:val="001B152F"/>
    <w:rsid w:val="001B1FD1"/>
    <w:rsid w:val="001B4042"/>
    <w:rsid w:val="001C2469"/>
    <w:rsid w:val="001C41F8"/>
    <w:rsid w:val="001D1E93"/>
    <w:rsid w:val="001D2F47"/>
    <w:rsid w:val="001E1EBD"/>
    <w:rsid w:val="001E22A2"/>
    <w:rsid w:val="001E28CF"/>
    <w:rsid w:val="001E6BFC"/>
    <w:rsid w:val="001F308E"/>
    <w:rsid w:val="001F327F"/>
    <w:rsid w:val="001F5E53"/>
    <w:rsid w:val="002054BD"/>
    <w:rsid w:val="002124F4"/>
    <w:rsid w:val="00223511"/>
    <w:rsid w:val="00245FF1"/>
    <w:rsid w:val="00253996"/>
    <w:rsid w:val="002548D1"/>
    <w:rsid w:val="00264701"/>
    <w:rsid w:val="00264BE9"/>
    <w:rsid w:val="00266EB5"/>
    <w:rsid w:val="002712DA"/>
    <w:rsid w:val="00281DAB"/>
    <w:rsid w:val="002868D5"/>
    <w:rsid w:val="00287D67"/>
    <w:rsid w:val="00287EA2"/>
    <w:rsid w:val="0029375B"/>
    <w:rsid w:val="002B06AC"/>
    <w:rsid w:val="002B486C"/>
    <w:rsid w:val="002B71A8"/>
    <w:rsid w:val="002C0559"/>
    <w:rsid w:val="002C2B28"/>
    <w:rsid w:val="002C3BDD"/>
    <w:rsid w:val="002C7001"/>
    <w:rsid w:val="00302B60"/>
    <w:rsid w:val="0030317F"/>
    <w:rsid w:val="00316779"/>
    <w:rsid w:val="00327CF4"/>
    <w:rsid w:val="00330DD0"/>
    <w:rsid w:val="00332652"/>
    <w:rsid w:val="003401E3"/>
    <w:rsid w:val="00346BB9"/>
    <w:rsid w:val="00356B0D"/>
    <w:rsid w:val="00361A19"/>
    <w:rsid w:val="0036297A"/>
    <w:rsid w:val="00363348"/>
    <w:rsid w:val="00366B22"/>
    <w:rsid w:val="00373E4C"/>
    <w:rsid w:val="00374E5F"/>
    <w:rsid w:val="00376389"/>
    <w:rsid w:val="00381216"/>
    <w:rsid w:val="00382EEB"/>
    <w:rsid w:val="00384599"/>
    <w:rsid w:val="0039706C"/>
    <w:rsid w:val="003A3800"/>
    <w:rsid w:val="003B266F"/>
    <w:rsid w:val="003B5E18"/>
    <w:rsid w:val="003C0EC4"/>
    <w:rsid w:val="003C27B1"/>
    <w:rsid w:val="003E3712"/>
    <w:rsid w:val="003E690B"/>
    <w:rsid w:val="003E7576"/>
    <w:rsid w:val="003F168D"/>
    <w:rsid w:val="003F3842"/>
    <w:rsid w:val="003F57D9"/>
    <w:rsid w:val="003F7104"/>
    <w:rsid w:val="00401C79"/>
    <w:rsid w:val="0040208F"/>
    <w:rsid w:val="004024A4"/>
    <w:rsid w:val="00402842"/>
    <w:rsid w:val="004032FA"/>
    <w:rsid w:val="004057C7"/>
    <w:rsid w:val="00425673"/>
    <w:rsid w:val="0043028A"/>
    <w:rsid w:val="004327CB"/>
    <w:rsid w:val="00433F8D"/>
    <w:rsid w:val="00444A2E"/>
    <w:rsid w:val="00453ECA"/>
    <w:rsid w:val="00461B1A"/>
    <w:rsid w:val="00472AED"/>
    <w:rsid w:val="00480397"/>
    <w:rsid w:val="00490C3B"/>
    <w:rsid w:val="00492412"/>
    <w:rsid w:val="004A154A"/>
    <w:rsid w:val="004A297D"/>
    <w:rsid w:val="004A45CA"/>
    <w:rsid w:val="004A4836"/>
    <w:rsid w:val="004B52B9"/>
    <w:rsid w:val="004C23AB"/>
    <w:rsid w:val="004D7ADD"/>
    <w:rsid w:val="004E0EC6"/>
    <w:rsid w:val="004E6162"/>
    <w:rsid w:val="004F2F9C"/>
    <w:rsid w:val="00500074"/>
    <w:rsid w:val="0050524B"/>
    <w:rsid w:val="0052407C"/>
    <w:rsid w:val="00532BE5"/>
    <w:rsid w:val="00534A4B"/>
    <w:rsid w:val="00536D80"/>
    <w:rsid w:val="0055162D"/>
    <w:rsid w:val="0055509E"/>
    <w:rsid w:val="00555149"/>
    <w:rsid w:val="00560908"/>
    <w:rsid w:val="00573ECF"/>
    <w:rsid w:val="00574554"/>
    <w:rsid w:val="00580525"/>
    <w:rsid w:val="005864E5"/>
    <w:rsid w:val="005966E0"/>
    <w:rsid w:val="005A5C7E"/>
    <w:rsid w:val="005B16EB"/>
    <w:rsid w:val="005B5B18"/>
    <w:rsid w:val="005B7F69"/>
    <w:rsid w:val="005C1FA6"/>
    <w:rsid w:val="005C37F3"/>
    <w:rsid w:val="005E2271"/>
    <w:rsid w:val="005F1BE2"/>
    <w:rsid w:val="005F49CD"/>
    <w:rsid w:val="005F5FEF"/>
    <w:rsid w:val="00600443"/>
    <w:rsid w:val="00613AC5"/>
    <w:rsid w:val="00615366"/>
    <w:rsid w:val="00620E6A"/>
    <w:rsid w:val="006307CF"/>
    <w:rsid w:val="0063213C"/>
    <w:rsid w:val="00632D97"/>
    <w:rsid w:val="00633272"/>
    <w:rsid w:val="0064034A"/>
    <w:rsid w:val="0064053A"/>
    <w:rsid w:val="00646CE8"/>
    <w:rsid w:val="00650D37"/>
    <w:rsid w:val="006633B9"/>
    <w:rsid w:val="00670383"/>
    <w:rsid w:val="00675725"/>
    <w:rsid w:val="00682D8F"/>
    <w:rsid w:val="006832D4"/>
    <w:rsid w:val="0068484C"/>
    <w:rsid w:val="006A158D"/>
    <w:rsid w:val="006A61DB"/>
    <w:rsid w:val="006B62CE"/>
    <w:rsid w:val="006B632C"/>
    <w:rsid w:val="006C511B"/>
    <w:rsid w:val="006D5342"/>
    <w:rsid w:val="006D5AAC"/>
    <w:rsid w:val="006F0B57"/>
    <w:rsid w:val="006F52AC"/>
    <w:rsid w:val="00707140"/>
    <w:rsid w:val="00714852"/>
    <w:rsid w:val="00714C5C"/>
    <w:rsid w:val="00716E1F"/>
    <w:rsid w:val="0071741E"/>
    <w:rsid w:val="00717CE7"/>
    <w:rsid w:val="00723278"/>
    <w:rsid w:val="007267A7"/>
    <w:rsid w:val="00731BCC"/>
    <w:rsid w:val="007426DC"/>
    <w:rsid w:val="00744E7A"/>
    <w:rsid w:val="00755677"/>
    <w:rsid w:val="0076286A"/>
    <w:rsid w:val="0076344D"/>
    <w:rsid w:val="00771A07"/>
    <w:rsid w:val="007736C5"/>
    <w:rsid w:val="00774EA1"/>
    <w:rsid w:val="007823C7"/>
    <w:rsid w:val="00783820"/>
    <w:rsid w:val="00792B05"/>
    <w:rsid w:val="00793869"/>
    <w:rsid w:val="007A3A98"/>
    <w:rsid w:val="007A5489"/>
    <w:rsid w:val="007B63B3"/>
    <w:rsid w:val="007C11AB"/>
    <w:rsid w:val="007C14BA"/>
    <w:rsid w:val="007C51C3"/>
    <w:rsid w:val="007C57F8"/>
    <w:rsid w:val="007D71B5"/>
    <w:rsid w:val="007E1BDA"/>
    <w:rsid w:val="007E3DD3"/>
    <w:rsid w:val="007E767E"/>
    <w:rsid w:val="007F112A"/>
    <w:rsid w:val="007F253A"/>
    <w:rsid w:val="007F26F5"/>
    <w:rsid w:val="007F3FDE"/>
    <w:rsid w:val="00805EDF"/>
    <w:rsid w:val="008069FD"/>
    <w:rsid w:val="00811A99"/>
    <w:rsid w:val="00812210"/>
    <w:rsid w:val="0081612F"/>
    <w:rsid w:val="008165CB"/>
    <w:rsid w:val="00816B47"/>
    <w:rsid w:val="008251C9"/>
    <w:rsid w:val="00834A2B"/>
    <w:rsid w:val="008354A6"/>
    <w:rsid w:val="00836307"/>
    <w:rsid w:val="00840A9C"/>
    <w:rsid w:val="00845E24"/>
    <w:rsid w:val="008462AB"/>
    <w:rsid w:val="00846C58"/>
    <w:rsid w:val="00846D89"/>
    <w:rsid w:val="008526D5"/>
    <w:rsid w:val="008556F8"/>
    <w:rsid w:val="00855F19"/>
    <w:rsid w:val="008638F7"/>
    <w:rsid w:val="00864D24"/>
    <w:rsid w:val="00877A60"/>
    <w:rsid w:val="008815E4"/>
    <w:rsid w:val="00883A4C"/>
    <w:rsid w:val="0089083C"/>
    <w:rsid w:val="00891C33"/>
    <w:rsid w:val="008A638B"/>
    <w:rsid w:val="008B62E7"/>
    <w:rsid w:val="008B6D35"/>
    <w:rsid w:val="008C0A3A"/>
    <w:rsid w:val="008C6836"/>
    <w:rsid w:val="008C6A84"/>
    <w:rsid w:val="008C711C"/>
    <w:rsid w:val="008D0B21"/>
    <w:rsid w:val="008D172B"/>
    <w:rsid w:val="008D760D"/>
    <w:rsid w:val="008E35EA"/>
    <w:rsid w:val="008E7E8C"/>
    <w:rsid w:val="008F301C"/>
    <w:rsid w:val="00900C51"/>
    <w:rsid w:val="00906CFC"/>
    <w:rsid w:val="00924FD5"/>
    <w:rsid w:val="00927B5D"/>
    <w:rsid w:val="0093526F"/>
    <w:rsid w:val="009362D8"/>
    <w:rsid w:val="009625AC"/>
    <w:rsid w:val="00973309"/>
    <w:rsid w:val="009739CD"/>
    <w:rsid w:val="00974878"/>
    <w:rsid w:val="00975911"/>
    <w:rsid w:val="00984F45"/>
    <w:rsid w:val="00991109"/>
    <w:rsid w:val="00991858"/>
    <w:rsid w:val="00994BF9"/>
    <w:rsid w:val="009A79DB"/>
    <w:rsid w:val="009B39A2"/>
    <w:rsid w:val="009B6932"/>
    <w:rsid w:val="009B76FC"/>
    <w:rsid w:val="009C354D"/>
    <w:rsid w:val="009C7BDB"/>
    <w:rsid w:val="009D523F"/>
    <w:rsid w:val="009D6F5D"/>
    <w:rsid w:val="00A04F94"/>
    <w:rsid w:val="00A1015B"/>
    <w:rsid w:val="00A1487F"/>
    <w:rsid w:val="00A274FF"/>
    <w:rsid w:val="00A35496"/>
    <w:rsid w:val="00A43F15"/>
    <w:rsid w:val="00A5721C"/>
    <w:rsid w:val="00A650EF"/>
    <w:rsid w:val="00A70188"/>
    <w:rsid w:val="00A7048F"/>
    <w:rsid w:val="00A77805"/>
    <w:rsid w:val="00A85BE3"/>
    <w:rsid w:val="00AA528E"/>
    <w:rsid w:val="00AB7C70"/>
    <w:rsid w:val="00AC579D"/>
    <w:rsid w:val="00AC7232"/>
    <w:rsid w:val="00AC77EA"/>
    <w:rsid w:val="00AD1F55"/>
    <w:rsid w:val="00AD2081"/>
    <w:rsid w:val="00AD375C"/>
    <w:rsid w:val="00AF1666"/>
    <w:rsid w:val="00B052D6"/>
    <w:rsid w:val="00B149BB"/>
    <w:rsid w:val="00B164D1"/>
    <w:rsid w:val="00B1660C"/>
    <w:rsid w:val="00B17C89"/>
    <w:rsid w:val="00B22B00"/>
    <w:rsid w:val="00B22DD3"/>
    <w:rsid w:val="00B24F37"/>
    <w:rsid w:val="00B33235"/>
    <w:rsid w:val="00B34710"/>
    <w:rsid w:val="00B366B4"/>
    <w:rsid w:val="00B36F8E"/>
    <w:rsid w:val="00B3756B"/>
    <w:rsid w:val="00B46818"/>
    <w:rsid w:val="00B70448"/>
    <w:rsid w:val="00B83B44"/>
    <w:rsid w:val="00B90EE6"/>
    <w:rsid w:val="00B93374"/>
    <w:rsid w:val="00BB59A9"/>
    <w:rsid w:val="00BB7274"/>
    <w:rsid w:val="00BD4D94"/>
    <w:rsid w:val="00BD6A61"/>
    <w:rsid w:val="00BE0A42"/>
    <w:rsid w:val="00BF4D8D"/>
    <w:rsid w:val="00BF5337"/>
    <w:rsid w:val="00BF703C"/>
    <w:rsid w:val="00BF73DF"/>
    <w:rsid w:val="00C002CC"/>
    <w:rsid w:val="00C0656F"/>
    <w:rsid w:val="00C12E47"/>
    <w:rsid w:val="00C132A7"/>
    <w:rsid w:val="00C22625"/>
    <w:rsid w:val="00C35230"/>
    <w:rsid w:val="00C37E40"/>
    <w:rsid w:val="00C423CC"/>
    <w:rsid w:val="00C45CCD"/>
    <w:rsid w:val="00C5719F"/>
    <w:rsid w:val="00C5798A"/>
    <w:rsid w:val="00C675D5"/>
    <w:rsid w:val="00C7362D"/>
    <w:rsid w:val="00C83BCF"/>
    <w:rsid w:val="00CB5E6B"/>
    <w:rsid w:val="00CC19BE"/>
    <w:rsid w:val="00CC6645"/>
    <w:rsid w:val="00CF5975"/>
    <w:rsid w:val="00D016B7"/>
    <w:rsid w:val="00D107E6"/>
    <w:rsid w:val="00D1770C"/>
    <w:rsid w:val="00D22D69"/>
    <w:rsid w:val="00D256AE"/>
    <w:rsid w:val="00D324CE"/>
    <w:rsid w:val="00D33A37"/>
    <w:rsid w:val="00D43FCB"/>
    <w:rsid w:val="00D44E75"/>
    <w:rsid w:val="00D524A4"/>
    <w:rsid w:val="00D61BDF"/>
    <w:rsid w:val="00D62F85"/>
    <w:rsid w:val="00D7378B"/>
    <w:rsid w:val="00D75171"/>
    <w:rsid w:val="00D8671F"/>
    <w:rsid w:val="00D86AB0"/>
    <w:rsid w:val="00D97F6A"/>
    <w:rsid w:val="00DA05F7"/>
    <w:rsid w:val="00DA1128"/>
    <w:rsid w:val="00DC70C0"/>
    <w:rsid w:val="00DC79A2"/>
    <w:rsid w:val="00DD52DD"/>
    <w:rsid w:val="00DF09BD"/>
    <w:rsid w:val="00DF13D4"/>
    <w:rsid w:val="00DF2B95"/>
    <w:rsid w:val="00DF47DF"/>
    <w:rsid w:val="00E02254"/>
    <w:rsid w:val="00E03516"/>
    <w:rsid w:val="00E0490E"/>
    <w:rsid w:val="00E16C7C"/>
    <w:rsid w:val="00E26E2D"/>
    <w:rsid w:val="00E34770"/>
    <w:rsid w:val="00E44D7A"/>
    <w:rsid w:val="00E50FAA"/>
    <w:rsid w:val="00E513EE"/>
    <w:rsid w:val="00E6241C"/>
    <w:rsid w:val="00E67E23"/>
    <w:rsid w:val="00E7200B"/>
    <w:rsid w:val="00E72EF5"/>
    <w:rsid w:val="00E736CB"/>
    <w:rsid w:val="00E8035F"/>
    <w:rsid w:val="00E8078F"/>
    <w:rsid w:val="00E83137"/>
    <w:rsid w:val="00E83904"/>
    <w:rsid w:val="00E84815"/>
    <w:rsid w:val="00EA0247"/>
    <w:rsid w:val="00EA112E"/>
    <w:rsid w:val="00EA1393"/>
    <w:rsid w:val="00EA424B"/>
    <w:rsid w:val="00EA5A0F"/>
    <w:rsid w:val="00EB1BD6"/>
    <w:rsid w:val="00EB765D"/>
    <w:rsid w:val="00EC0CF4"/>
    <w:rsid w:val="00EC0DEC"/>
    <w:rsid w:val="00EC272E"/>
    <w:rsid w:val="00EC6CE2"/>
    <w:rsid w:val="00ED0B6B"/>
    <w:rsid w:val="00EE5E56"/>
    <w:rsid w:val="00EE791F"/>
    <w:rsid w:val="00EE7E80"/>
    <w:rsid w:val="00EF285A"/>
    <w:rsid w:val="00EF4828"/>
    <w:rsid w:val="00F04424"/>
    <w:rsid w:val="00F054C9"/>
    <w:rsid w:val="00F05B60"/>
    <w:rsid w:val="00F072E7"/>
    <w:rsid w:val="00F1204B"/>
    <w:rsid w:val="00F16703"/>
    <w:rsid w:val="00F3210C"/>
    <w:rsid w:val="00F33DE6"/>
    <w:rsid w:val="00F3559C"/>
    <w:rsid w:val="00F4388C"/>
    <w:rsid w:val="00F516A7"/>
    <w:rsid w:val="00F843C0"/>
    <w:rsid w:val="00F84921"/>
    <w:rsid w:val="00F853F0"/>
    <w:rsid w:val="00F8712E"/>
    <w:rsid w:val="00F9621E"/>
    <w:rsid w:val="00F9773F"/>
    <w:rsid w:val="00FA55CD"/>
    <w:rsid w:val="00FB1331"/>
    <w:rsid w:val="00FB37EE"/>
    <w:rsid w:val="00FB75CF"/>
    <w:rsid w:val="00FC653E"/>
    <w:rsid w:val="00FC791A"/>
    <w:rsid w:val="00FD0833"/>
    <w:rsid w:val="00FD111E"/>
    <w:rsid w:val="00FD5B9B"/>
    <w:rsid w:val="00FD6A46"/>
    <w:rsid w:val="00FE121C"/>
    <w:rsid w:val="00FF3E3D"/>
    <w:rsid w:val="00FF4EFF"/>
    <w:rsid w:val="00FF6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805"/>
    <w:rPr>
      <w:sz w:val="28"/>
    </w:rPr>
  </w:style>
  <w:style w:type="paragraph" w:styleId="1">
    <w:name w:val="heading 1"/>
    <w:basedOn w:val="a"/>
    <w:next w:val="a"/>
    <w:link w:val="10"/>
    <w:qFormat/>
    <w:rsid w:val="004F2F9C"/>
    <w:pPr>
      <w:keepNext/>
      <w:jc w:val="center"/>
      <w:outlineLvl w:val="0"/>
    </w:pPr>
    <w:rPr>
      <w:b/>
    </w:rPr>
  </w:style>
  <w:style w:type="paragraph" w:styleId="2">
    <w:name w:val="heading 2"/>
    <w:basedOn w:val="a"/>
    <w:next w:val="a"/>
    <w:link w:val="20"/>
    <w:qFormat/>
    <w:rsid w:val="0081612F"/>
    <w:pPr>
      <w:keepNext/>
      <w:spacing w:before="240" w:after="60"/>
      <w:outlineLvl w:val="1"/>
    </w:pPr>
    <w:rPr>
      <w:rFonts w:ascii="Arial" w:hAnsi="Arial" w:cs="Arial"/>
      <w:b/>
      <w:bCs/>
      <w:i/>
      <w:iCs/>
      <w:szCs w:val="28"/>
    </w:rPr>
  </w:style>
  <w:style w:type="paragraph" w:styleId="3">
    <w:name w:val="heading 3"/>
    <w:basedOn w:val="a"/>
    <w:next w:val="a"/>
    <w:link w:val="30"/>
    <w:qFormat/>
    <w:rsid w:val="008354A6"/>
    <w:pPr>
      <w:keepNext/>
      <w:jc w:val="center"/>
      <w:outlineLvl w:val="2"/>
    </w:pPr>
    <w:rPr>
      <w:sz w:val="36"/>
    </w:rPr>
  </w:style>
  <w:style w:type="paragraph" w:styleId="4">
    <w:name w:val="heading 4"/>
    <w:basedOn w:val="a"/>
    <w:next w:val="a"/>
    <w:link w:val="40"/>
    <w:unhideWhenUsed/>
    <w:qFormat/>
    <w:rsid w:val="00A650EF"/>
    <w:pPr>
      <w:keepNext/>
      <w:spacing w:before="240" w:after="60"/>
      <w:outlineLvl w:val="3"/>
    </w:pPr>
    <w:rPr>
      <w:rFonts w:ascii="Calibri" w:hAnsi="Calibri"/>
      <w:b/>
      <w:bCs/>
      <w:szCs w:val="28"/>
    </w:rPr>
  </w:style>
  <w:style w:type="paragraph" w:styleId="5">
    <w:name w:val="heading 5"/>
    <w:basedOn w:val="a"/>
    <w:next w:val="a"/>
    <w:link w:val="50"/>
    <w:qFormat/>
    <w:rsid w:val="00D33A37"/>
    <w:pPr>
      <w:spacing w:before="240" w:after="60"/>
      <w:outlineLvl w:val="4"/>
    </w:pPr>
    <w:rPr>
      <w:b/>
      <w:bCs/>
      <w:i/>
      <w:iCs/>
      <w:sz w:val="26"/>
      <w:szCs w:val="26"/>
    </w:rPr>
  </w:style>
  <w:style w:type="paragraph" w:styleId="7">
    <w:name w:val="heading 7"/>
    <w:basedOn w:val="a"/>
    <w:next w:val="a"/>
    <w:link w:val="70"/>
    <w:qFormat/>
    <w:rsid w:val="00D33A37"/>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6F8"/>
    <w:rPr>
      <w:b/>
      <w:sz w:val="28"/>
      <w:lang w:val="ru-RU" w:eastAsia="ru-RU" w:bidi="ar-SA"/>
    </w:rPr>
  </w:style>
  <w:style w:type="paragraph" w:customStyle="1" w:styleId="a3">
    <w:name w:val="Знак"/>
    <w:basedOn w:val="a"/>
    <w:rsid w:val="002C0559"/>
    <w:pPr>
      <w:spacing w:after="160" w:line="240" w:lineRule="exact"/>
    </w:pPr>
    <w:rPr>
      <w:rFonts w:ascii="Verdana" w:hAnsi="Verdana"/>
      <w:sz w:val="20"/>
      <w:lang w:val="en-US" w:eastAsia="en-US"/>
    </w:rPr>
  </w:style>
  <w:style w:type="character" w:customStyle="1" w:styleId="30">
    <w:name w:val="Заголовок 3 Знак"/>
    <w:basedOn w:val="a0"/>
    <w:link w:val="3"/>
    <w:locked/>
    <w:rsid w:val="008354A6"/>
    <w:rPr>
      <w:sz w:val="36"/>
      <w:lang w:val="ru-RU" w:eastAsia="ru-RU" w:bidi="ar-SA"/>
    </w:rPr>
  </w:style>
  <w:style w:type="paragraph" w:styleId="a4">
    <w:name w:val="Body Text"/>
    <w:basedOn w:val="a"/>
    <w:rsid w:val="004F2F9C"/>
    <w:pPr>
      <w:jc w:val="both"/>
    </w:pPr>
  </w:style>
  <w:style w:type="paragraph" w:customStyle="1" w:styleId="a5">
    <w:name w:val="БланкАДМ"/>
    <w:basedOn w:val="a"/>
    <w:rsid w:val="004F2F9C"/>
    <w:pPr>
      <w:ind w:firstLine="720"/>
    </w:pPr>
  </w:style>
  <w:style w:type="paragraph" w:styleId="31">
    <w:name w:val="Body Text 3"/>
    <w:basedOn w:val="a"/>
    <w:link w:val="32"/>
    <w:rsid w:val="00B164D1"/>
    <w:pPr>
      <w:spacing w:after="120"/>
    </w:pPr>
    <w:rPr>
      <w:sz w:val="16"/>
      <w:szCs w:val="16"/>
    </w:rPr>
  </w:style>
  <w:style w:type="paragraph" w:styleId="a6">
    <w:name w:val="Block Text"/>
    <w:basedOn w:val="a"/>
    <w:unhideWhenUsed/>
    <w:rsid w:val="0055509E"/>
    <w:pPr>
      <w:ind w:left="-142" w:right="-143"/>
    </w:pPr>
    <w:rPr>
      <w:sz w:val="24"/>
      <w:szCs w:val="24"/>
    </w:rPr>
  </w:style>
  <w:style w:type="paragraph" w:customStyle="1" w:styleId="ConsPlusTitle">
    <w:name w:val="ConsPlusTitle"/>
    <w:uiPriority w:val="99"/>
    <w:rsid w:val="0055509E"/>
    <w:pPr>
      <w:autoSpaceDE w:val="0"/>
      <w:autoSpaceDN w:val="0"/>
      <w:adjustRightInd w:val="0"/>
    </w:pPr>
    <w:rPr>
      <w:b/>
      <w:bCs/>
      <w:sz w:val="28"/>
      <w:szCs w:val="28"/>
    </w:rPr>
  </w:style>
  <w:style w:type="paragraph" w:customStyle="1" w:styleId="11">
    <w:name w:val="Абзац списка1"/>
    <w:basedOn w:val="a"/>
    <w:rsid w:val="009C354D"/>
    <w:pPr>
      <w:ind w:left="720"/>
    </w:pPr>
    <w:rPr>
      <w:sz w:val="24"/>
      <w:szCs w:val="24"/>
    </w:rPr>
  </w:style>
  <w:style w:type="paragraph" w:customStyle="1" w:styleId="ConsPlusNonformat">
    <w:name w:val="ConsPlusNonformat"/>
    <w:uiPriority w:val="99"/>
    <w:rsid w:val="009C354D"/>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793869"/>
    <w:pPr>
      <w:widowControl w:val="0"/>
      <w:autoSpaceDE w:val="0"/>
      <w:autoSpaceDN w:val="0"/>
      <w:adjustRightInd w:val="0"/>
      <w:ind w:firstLine="720"/>
    </w:pPr>
    <w:rPr>
      <w:rFonts w:ascii="Arial" w:hAnsi="Arial" w:cs="Arial"/>
    </w:rPr>
  </w:style>
  <w:style w:type="paragraph" w:styleId="a7">
    <w:name w:val="Normal (Web)"/>
    <w:basedOn w:val="a"/>
    <w:rsid w:val="00793869"/>
    <w:pPr>
      <w:spacing w:before="100" w:beforeAutospacing="1" w:after="100" w:afterAutospacing="1"/>
    </w:pPr>
    <w:rPr>
      <w:sz w:val="24"/>
      <w:szCs w:val="24"/>
    </w:rPr>
  </w:style>
  <w:style w:type="character" w:customStyle="1" w:styleId="FontStyle12">
    <w:name w:val="Font Style12"/>
    <w:basedOn w:val="a0"/>
    <w:rsid w:val="00793869"/>
    <w:rPr>
      <w:rFonts w:ascii="Times New Roman" w:hAnsi="Times New Roman" w:cs="Times New Roman"/>
      <w:sz w:val="26"/>
      <w:szCs w:val="26"/>
    </w:rPr>
  </w:style>
  <w:style w:type="paragraph" w:customStyle="1" w:styleId="Style4">
    <w:name w:val="Style4"/>
    <w:basedOn w:val="a"/>
    <w:rsid w:val="00793869"/>
    <w:pPr>
      <w:widowControl w:val="0"/>
      <w:autoSpaceDE w:val="0"/>
      <w:autoSpaceDN w:val="0"/>
      <w:adjustRightInd w:val="0"/>
      <w:spacing w:line="319" w:lineRule="exact"/>
      <w:ind w:firstLine="542"/>
      <w:jc w:val="both"/>
    </w:pPr>
    <w:rPr>
      <w:sz w:val="24"/>
      <w:szCs w:val="24"/>
    </w:rPr>
  </w:style>
  <w:style w:type="character" w:customStyle="1" w:styleId="FontStyle16">
    <w:name w:val="Font Style16"/>
    <w:basedOn w:val="a0"/>
    <w:rsid w:val="00793869"/>
    <w:rPr>
      <w:rFonts w:ascii="Times New Roman" w:hAnsi="Times New Roman" w:cs="Times New Roman"/>
      <w:sz w:val="22"/>
      <w:szCs w:val="22"/>
    </w:rPr>
  </w:style>
  <w:style w:type="character" w:styleId="a8">
    <w:name w:val="Hyperlink"/>
    <w:basedOn w:val="a0"/>
    <w:rsid w:val="00793869"/>
    <w:rPr>
      <w:color w:val="0000FF"/>
      <w:u w:val="single"/>
    </w:rPr>
  </w:style>
  <w:style w:type="paragraph" w:styleId="a9">
    <w:name w:val="List Paragraph"/>
    <w:basedOn w:val="a"/>
    <w:qFormat/>
    <w:rsid w:val="00E72EF5"/>
    <w:pPr>
      <w:spacing w:after="200" w:line="276" w:lineRule="auto"/>
      <w:ind w:left="720"/>
      <w:contextualSpacing/>
    </w:pPr>
    <w:rPr>
      <w:rFonts w:ascii="Calibri" w:hAnsi="Calibri"/>
      <w:sz w:val="22"/>
      <w:szCs w:val="22"/>
    </w:rPr>
  </w:style>
  <w:style w:type="paragraph" w:styleId="33">
    <w:name w:val="Body Text Indent 3"/>
    <w:basedOn w:val="a"/>
    <w:link w:val="34"/>
    <w:rsid w:val="008556F8"/>
    <w:pPr>
      <w:spacing w:after="120"/>
      <w:ind w:left="283"/>
    </w:pPr>
    <w:rPr>
      <w:sz w:val="16"/>
      <w:szCs w:val="16"/>
    </w:rPr>
  </w:style>
  <w:style w:type="character" w:customStyle="1" w:styleId="34">
    <w:name w:val="Основной текст с отступом 3 Знак"/>
    <w:basedOn w:val="a0"/>
    <w:link w:val="33"/>
    <w:rsid w:val="008556F8"/>
    <w:rPr>
      <w:sz w:val="16"/>
      <w:szCs w:val="16"/>
      <w:lang w:val="ru-RU" w:eastAsia="ru-RU" w:bidi="ar-SA"/>
    </w:rPr>
  </w:style>
  <w:style w:type="paragraph" w:customStyle="1" w:styleId="ConsPlusCell">
    <w:name w:val="ConsPlusCell"/>
    <w:rsid w:val="008556F8"/>
    <w:pPr>
      <w:widowControl w:val="0"/>
      <w:autoSpaceDE w:val="0"/>
      <w:autoSpaceDN w:val="0"/>
      <w:adjustRightInd w:val="0"/>
    </w:pPr>
    <w:rPr>
      <w:rFonts w:ascii="Arial" w:hAnsi="Arial" w:cs="Arial"/>
    </w:rPr>
  </w:style>
  <w:style w:type="paragraph" w:customStyle="1" w:styleId="ConsPlusDocList">
    <w:name w:val="ConsPlusDocList"/>
    <w:rsid w:val="008556F8"/>
    <w:pPr>
      <w:widowControl w:val="0"/>
      <w:autoSpaceDE w:val="0"/>
      <w:autoSpaceDN w:val="0"/>
      <w:adjustRightInd w:val="0"/>
    </w:pPr>
    <w:rPr>
      <w:rFonts w:ascii="Courier New" w:hAnsi="Courier New" w:cs="Courier New"/>
    </w:rPr>
  </w:style>
  <w:style w:type="table" w:styleId="aa">
    <w:name w:val="Table Grid"/>
    <w:basedOn w:val="a1"/>
    <w:rsid w:val="008556F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nhideWhenUsed/>
    <w:rsid w:val="008556F8"/>
    <w:rPr>
      <w:rFonts w:ascii="Tahoma" w:hAnsi="Tahoma"/>
      <w:sz w:val="16"/>
      <w:szCs w:val="16"/>
    </w:rPr>
  </w:style>
  <w:style w:type="character" w:customStyle="1" w:styleId="ac">
    <w:name w:val="Текст выноски Знак"/>
    <w:basedOn w:val="a0"/>
    <w:link w:val="ab"/>
    <w:rsid w:val="008556F8"/>
    <w:rPr>
      <w:rFonts w:ascii="Tahoma" w:hAnsi="Tahoma"/>
      <w:sz w:val="16"/>
      <w:szCs w:val="16"/>
      <w:lang w:val="ru-RU" w:eastAsia="ru-RU" w:bidi="ar-SA"/>
    </w:rPr>
  </w:style>
  <w:style w:type="paragraph" w:styleId="ad">
    <w:name w:val="header"/>
    <w:basedOn w:val="a"/>
    <w:link w:val="ae"/>
    <w:uiPriority w:val="99"/>
    <w:unhideWhenUsed/>
    <w:rsid w:val="008556F8"/>
    <w:pPr>
      <w:tabs>
        <w:tab w:val="center" w:pos="4677"/>
        <w:tab w:val="right" w:pos="9355"/>
      </w:tabs>
      <w:spacing w:after="200" w:line="276" w:lineRule="auto"/>
    </w:pPr>
    <w:rPr>
      <w:rFonts w:ascii="Calibri" w:hAnsi="Calibri"/>
      <w:sz w:val="22"/>
      <w:szCs w:val="22"/>
    </w:rPr>
  </w:style>
  <w:style w:type="character" w:customStyle="1" w:styleId="ae">
    <w:name w:val="Верхний колонтитул Знак"/>
    <w:basedOn w:val="a0"/>
    <w:link w:val="ad"/>
    <w:uiPriority w:val="99"/>
    <w:rsid w:val="008556F8"/>
    <w:rPr>
      <w:rFonts w:ascii="Calibri" w:hAnsi="Calibri"/>
      <w:sz w:val="22"/>
      <w:szCs w:val="22"/>
      <w:lang w:val="ru-RU" w:eastAsia="ru-RU" w:bidi="ar-SA"/>
    </w:rPr>
  </w:style>
  <w:style w:type="paragraph" w:styleId="af">
    <w:name w:val="footer"/>
    <w:basedOn w:val="a"/>
    <w:link w:val="af0"/>
    <w:unhideWhenUsed/>
    <w:rsid w:val="008556F8"/>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rsid w:val="008556F8"/>
    <w:rPr>
      <w:rFonts w:ascii="Calibri" w:hAnsi="Calibri"/>
      <w:sz w:val="22"/>
      <w:szCs w:val="22"/>
      <w:lang w:val="ru-RU" w:eastAsia="ru-RU" w:bidi="ar-SA"/>
    </w:rPr>
  </w:style>
  <w:style w:type="character" w:customStyle="1" w:styleId="af1">
    <w:name w:val="Текст сноски Знак"/>
    <w:basedOn w:val="a0"/>
    <w:link w:val="af2"/>
    <w:rsid w:val="008556F8"/>
    <w:rPr>
      <w:rFonts w:ascii="Calibri" w:eastAsia="Calibri" w:hAnsi="Calibri"/>
      <w:lang w:bidi="ar-SA"/>
    </w:rPr>
  </w:style>
  <w:style w:type="paragraph" w:styleId="af2">
    <w:name w:val="footnote text"/>
    <w:basedOn w:val="a"/>
    <w:link w:val="af1"/>
    <w:unhideWhenUsed/>
    <w:rsid w:val="008556F8"/>
    <w:rPr>
      <w:rFonts w:ascii="Calibri" w:eastAsia="Calibri" w:hAnsi="Calibri"/>
      <w:sz w:val="20"/>
    </w:rPr>
  </w:style>
  <w:style w:type="paragraph" w:styleId="af3">
    <w:name w:val="Body Text Indent"/>
    <w:basedOn w:val="a"/>
    <w:link w:val="af4"/>
    <w:rsid w:val="0081612F"/>
    <w:pPr>
      <w:spacing w:after="120"/>
      <w:ind w:left="283"/>
    </w:pPr>
  </w:style>
  <w:style w:type="character" w:customStyle="1" w:styleId="12">
    <w:name w:val="Сильное выделение1"/>
    <w:basedOn w:val="a0"/>
    <w:rsid w:val="0081612F"/>
    <w:rPr>
      <w:rFonts w:cs="Times New Roman"/>
      <w:b/>
      <w:bCs/>
      <w:i/>
      <w:iCs/>
      <w:color w:val="4F81BD"/>
    </w:rPr>
  </w:style>
  <w:style w:type="paragraph" w:styleId="21">
    <w:name w:val="Body Text 2"/>
    <w:basedOn w:val="a"/>
    <w:link w:val="22"/>
    <w:rsid w:val="001C2469"/>
    <w:pPr>
      <w:spacing w:after="120" w:line="480" w:lineRule="auto"/>
    </w:pPr>
  </w:style>
  <w:style w:type="character" w:styleId="af5">
    <w:name w:val="footnote reference"/>
    <w:basedOn w:val="a0"/>
    <w:rsid w:val="008354A6"/>
    <w:rPr>
      <w:rFonts w:cs="Times New Roman"/>
      <w:vertAlign w:val="superscript"/>
    </w:rPr>
  </w:style>
  <w:style w:type="paragraph" w:styleId="af6">
    <w:name w:val="Date"/>
    <w:aliases w:val="Знак1"/>
    <w:basedOn w:val="a"/>
    <w:link w:val="af7"/>
    <w:unhideWhenUsed/>
    <w:rsid w:val="00AA528E"/>
    <w:rPr>
      <w:rFonts w:ascii="Calibri" w:hAnsi="Calibri"/>
      <w:sz w:val="20"/>
    </w:rPr>
  </w:style>
  <w:style w:type="character" w:customStyle="1" w:styleId="af7">
    <w:name w:val="Дата Знак"/>
    <w:aliases w:val="Знак1 Знак"/>
    <w:basedOn w:val="a0"/>
    <w:link w:val="af6"/>
    <w:rsid w:val="00AA528E"/>
    <w:rPr>
      <w:rFonts w:ascii="Calibri" w:hAnsi="Calibri"/>
      <w:lang w:val="ru-RU" w:eastAsia="ru-RU" w:bidi="ar-SA"/>
    </w:rPr>
  </w:style>
  <w:style w:type="paragraph" w:styleId="23">
    <w:name w:val="Body Text Indent 2"/>
    <w:basedOn w:val="a"/>
    <w:link w:val="24"/>
    <w:rsid w:val="00B22DD3"/>
    <w:pPr>
      <w:spacing w:after="120" w:line="480" w:lineRule="auto"/>
      <w:ind w:left="283"/>
    </w:pPr>
  </w:style>
  <w:style w:type="paragraph" w:customStyle="1" w:styleId="consplusnormal0">
    <w:name w:val="consplusnormal"/>
    <w:basedOn w:val="a"/>
    <w:rsid w:val="00346BB9"/>
    <w:pPr>
      <w:spacing w:after="240"/>
    </w:pPr>
    <w:rPr>
      <w:sz w:val="24"/>
      <w:szCs w:val="24"/>
    </w:rPr>
  </w:style>
  <w:style w:type="paragraph" w:customStyle="1" w:styleId="Style9">
    <w:name w:val="Style9"/>
    <w:basedOn w:val="a"/>
    <w:rsid w:val="00346BB9"/>
    <w:pPr>
      <w:widowControl w:val="0"/>
      <w:autoSpaceDE w:val="0"/>
      <w:autoSpaceDN w:val="0"/>
      <w:adjustRightInd w:val="0"/>
    </w:pPr>
    <w:rPr>
      <w:sz w:val="24"/>
      <w:szCs w:val="24"/>
    </w:rPr>
  </w:style>
  <w:style w:type="paragraph" w:styleId="af8">
    <w:name w:val="No Spacing"/>
    <w:qFormat/>
    <w:rsid w:val="00D33A37"/>
    <w:rPr>
      <w:rFonts w:ascii="Calibri" w:hAnsi="Calibri"/>
      <w:sz w:val="22"/>
      <w:szCs w:val="22"/>
    </w:rPr>
  </w:style>
  <w:style w:type="paragraph" w:styleId="af9">
    <w:name w:val="Title"/>
    <w:basedOn w:val="a"/>
    <w:link w:val="afa"/>
    <w:qFormat/>
    <w:rsid w:val="00D33A37"/>
    <w:pPr>
      <w:jc w:val="center"/>
    </w:pPr>
    <w:rPr>
      <w:szCs w:val="24"/>
    </w:rPr>
  </w:style>
  <w:style w:type="paragraph" w:styleId="afb">
    <w:name w:val="Plain Text"/>
    <w:basedOn w:val="a"/>
    <w:link w:val="afc"/>
    <w:rsid w:val="00023ED7"/>
    <w:rPr>
      <w:rFonts w:ascii="Courier New" w:hAnsi="Courier New" w:cs="Courier New"/>
      <w:sz w:val="20"/>
    </w:rPr>
  </w:style>
  <w:style w:type="character" w:customStyle="1" w:styleId="afc">
    <w:name w:val="Текст Знак"/>
    <w:basedOn w:val="a0"/>
    <w:link w:val="afb"/>
    <w:rsid w:val="00023ED7"/>
    <w:rPr>
      <w:rFonts w:ascii="Courier New" w:hAnsi="Courier New" w:cs="Courier New"/>
    </w:rPr>
  </w:style>
  <w:style w:type="paragraph" w:styleId="HTML">
    <w:name w:val="HTML Preformatted"/>
    <w:basedOn w:val="a"/>
    <w:link w:val="HTML0"/>
    <w:rsid w:val="00714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714C5C"/>
    <w:rPr>
      <w:rFonts w:ascii="Courier New" w:hAnsi="Courier New" w:cs="Courier New"/>
    </w:rPr>
  </w:style>
  <w:style w:type="paragraph" w:customStyle="1" w:styleId="ConsTitle">
    <w:name w:val="ConsTitle"/>
    <w:rsid w:val="00170E2F"/>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170E2F"/>
    <w:pPr>
      <w:spacing w:before="100" w:beforeAutospacing="1" w:after="100" w:afterAutospacing="1"/>
    </w:pPr>
    <w:rPr>
      <w:sz w:val="24"/>
      <w:szCs w:val="24"/>
    </w:rPr>
  </w:style>
  <w:style w:type="character" w:customStyle="1" w:styleId="40">
    <w:name w:val="Заголовок 4 Знак"/>
    <w:basedOn w:val="a0"/>
    <w:link w:val="4"/>
    <w:rsid w:val="00A650EF"/>
    <w:rPr>
      <w:rFonts w:ascii="Calibri" w:hAnsi="Calibri"/>
      <w:b/>
      <w:bCs/>
      <w:sz w:val="28"/>
      <w:szCs w:val="28"/>
    </w:rPr>
  </w:style>
  <w:style w:type="character" w:customStyle="1" w:styleId="20">
    <w:name w:val="Заголовок 2 Знак"/>
    <w:basedOn w:val="a0"/>
    <w:link w:val="2"/>
    <w:rsid w:val="00A650EF"/>
    <w:rPr>
      <w:rFonts w:ascii="Arial" w:hAnsi="Arial" w:cs="Arial"/>
      <w:b/>
      <w:bCs/>
      <w:i/>
      <w:iCs/>
      <w:sz w:val="28"/>
      <w:szCs w:val="28"/>
    </w:rPr>
  </w:style>
  <w:style w:type="character" w:customStyle="1" w:styleId="50">
    <w:name w:val="Заголовок 5 Знак"/>
    <w:basedOn w:val="a0"/>
    <w:link w:val="5"/>
    <w:rsid w:val="00A650EF"/>
    <w:rPr>
      <w:b/>
      <w:bCs/>
      <w:i/>
      <w:iCs/>
      <w:sz w:val="26"/>
      <w:szCs w:val="26"/>
    </w:rPr>
  </w:style>
  <w:style w:type="character" w:customStyle="1" w:styleId="70">
    <w:name w:val="Заголовок 7 Знак"/>
    <w:basedOn w:val="a0"/>
    <w:link w:val="7"/>
    <w:rsid w:val="00A650EF"/>
    <w:rPr>
      <w:sz w:val="24"/>
      <w:szCs w:val="24"/>
    </w:rPr>
  </w:style>
  <w:style w:type="character" w:customStyle="1" w:styleId="afa">
    <w:name w:val="Название Знак"/>
    <w:basedOn w:val="a0"/>
    <w:link w:val="af9"/>
    <w:rsid w:val="00A650EF"/>
    <w:rPr>
      <w:sz w:val="28"/>
      <w:szCs w:val="24"/>
    </w:rPr>
  </w:style>
  <w:style w:type="paragraph" w:customStyle="1" w:styleId="210">
    <w:name w:val="Основной текст с отступом 21"/>
    <w:basedOn w:val="a"/>
    <w:rsid w:val="00A650EF"/>
    <w:pPr>
      <w:spacing w:line="360" w:lineRule="auto"/>
      <w:ind w:firstLine="567"/>
      <w:jc w:val="both"/>
    </w:pPr>
    <w:rPr>
      <w:rFonts w:ascii="Arial" w:hAnsi="Arial"/>
      <w:sz w:val="24"/>
      <w:lang w:eastAsia="ar-SA"/>
    </w:rPr>
  </w:style>
  <w:style w:type="character" w:customStyle="1" w:styleId="32">
    <w:name w:val="Основной текст 3 Знак"/>
    <w:basedOn w:val="a0"/>
    <w:link w:val="31"/>
    <w:rsid w:val="00A650EF"/>
    <w:rPr>
      <w:sz w:val="16"/>
      <w:szCs w:val="16"/>
    </w:rPr>
  </w:style>
  <w:style w:type="character" w:customStyle="1" w:styleId="13">
    <w:name w:val="Текст сноски Знак1"/>
    <w:basedOn w:val="a0"/>
    <w:rsid w:val="00A650EF"/>
  </w:style>
  <w:style w:type="character" w:customStyle="1" w:styleId="af4">
    <w:name w:val="Основной текст с отступом Знак"/>
    <w:basedOn w:val="a0"/>
    <w:link w:val="af3"/>
    <w:rsid w:val="00A650EF"/>
    <w:rPr>
      <w:sz w:val="28"/>
    </w:rPr>
  </w:style>
  <w:style w:type="character" w:customStyle="1" w:styleId="22">
    <w:name w:val="Основной текст 2 Знак"/>
    <w:basedOn w:val="a0"/>
    <w:link w:val="21"/>
    <w:rsid w:val="00A650EF"/>
    <w:rPr>
      <w:sz w:val="28"/>
    </w:rPr>
  </w:style>
  <w:style w:type="character" w:customStyle="1" w:styleId="24">
    <w:name w:val="Основной текст с отступом 2 Знак"/>
    <w:basedOn w:val="a0"/>
    <w:link w:val="23"/>
    <w:rsid w:val="00A650EF"/>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d83e1f7d-c596-4145-9098-64d5ce97e245.doc" TargetMode="External"/><Relationship Id="rId13" Type="http://schemas.openxmlformats.org/officeDocument/2006/relationships/hyperlink" Target="file:///C:\content\act\d83e1f7d-c596-4145-9098-64d5ce97e245.doc" TargetMode="External"/><Relationship Id="rId18" Type="http://schemas.openxmlformats.org/officeDocument/2006/relationships/hyperlink" Target="file:///C:\content\act\d83e1f7d-c596-4145-9098-64d5ce97e245.doc" TargetMode="External"/><Relationship Id="rId26" Type="http://schemas.openxmlformats.org/officeDocument/2006/relationships/hyperlink" Target="file:///C:\content\act\d83e1f7d-c596-4145-9098-64d5ce97e245.doc" TargetMode="External"/><Relationship Id="rId3" Type="http://schemas.openxmlformats.org/officeDocument/2006/relationships/settings" Target="settings.xml"/><Relationship Id="rId21" Type="http://schemas.openxmlformats.org/officeDocument/2006/relationships/hyperlink" Target="file:///C:\content\act\d83e1f7d-c596-4145-9098-64d5ce97e245.doc" TargetMode="External"/><Relationship Id="rId34" Type="http://schemas.openxmlformats.org/officeDocument/2006/relationships/fontTable" Target="fontTable.xml"/><Relationship Id="rId7" Type="http://schemas.openxmlformats.org/officeDocument/2006/relationships/hyperlink" Target="file:///C:\content\act\d83e1f7d-c596-4145-9098-64d5ce97e245.doc" TargetMode="External"/><Relationship Id="rId12" Type="http://schemas.openxmlformats.org/officeDocument/2006/relationships/hyperlink" Target="file:///C:\content\act\d83e1f7d-c596-4145-9098-64d5ce97e245.doc" TargetMode="External"/><Relationship Id="rId17" Type="http://schemas.openxmlformats.org/officeDocument/2006/relationships/hyperlink" Target="file:///C:\content\act\d83e1f7d-c596-4145-9098-64d5ce97e245.doc" TargetMode="External"/><Relationship Id="rId25" Type="http://schemas.openxmlformats.org/officeDocument/2006/relationships/hyperlink" Target="consultantplus://offline/ref=718B19004448A7113AFA2F1EF9D8B6C97043A54A00B9083B26032866406A2BD726E81B11E61099ZAk4E" TargetMode="External"/><Relationship Id="rId33" Type="http://schemas.openxmlformats.org/officeDocument/2006/relationships/hyperlink" Target="file:///C:\content\act\d83e1f7d-c596-4145-9098-64d5ce97e245.doc" TargetMode="External"/><Relationship Id="rId2" Type="http://schemas.openxmlformats.org/officeDocument/2006/relationships/styles" Target="styles.xml"/><Relationship Id="rId16" Type="http://schemas.openxmlformats.org/officeDocument/2006/relationships/hyperlink" Target="file:///C:\content\act\d83e1f7d-c596-4145-9098-64d5ce97e245.doc" TargetMode="External"/><Relationship Id="rId20" Type="http://schemas.openxmlformats.org/officeDocument/2006/relationships/hyperlink" Target="file:///C:\content\act\d83e1f7d-c596-4145-9098-64d5ce97e245.doc" TargetMode="External"/><Relationship Id="rId29" Type="http://schemas.openxmlformats.org/officeDocument/2006/relationships/hyperlink" Target="file:///C:\content\act\d83e1f7d-c596-4145-9098-64d5ce97e24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d83e1f7d-c596-4145-9098-64d5ce97e245.doc" TargetMode="External"/><Relationship Id="rId24" Type="http://schemas.openxmlformats.org/officeDocument/2006/relationships/hyperlink" Target="file:///C:\content\act\d83e1f7d-c596-4145-9098-64d5ce97e245.doc" TargetMode="External"/><Relationship Id="rId32" Type="http://schemas.openxmlformats.org/officeDocument/2006/relationships/hyperlink" Target="file:///C:\content\act\d83e1f7d-c596-4145-9098-64d5ce97e245.doc" TargetMode="External"/><Relationship Id="rId5" Type="http://schemas.openxmlformats.org/officeDocument/2006/relationships/footnotes" Target="footnotes.xml"/><Relationship Id="rId15" Type="http://schemas.openxmlformats.org/officeDocument/2006/relationships/hyperlink" Target="file:///C:\content\act\d83e1f7d-c596-4145-9098-64d5ce97e245.doc" TargetMode="External"/><Relationship Id="rId23" Type="http://schemas.openxmlformats.org/officeDocument/2006/relationships/hyperlink" Target="file:///C:\content\act\d83e1f7d-c596-4145-9098-64d5ce97e245.doc" TargetMode="External"/><Relationship Id="rId28" Type="http://schemas.openxmlformats.org/officeDocument/2006/relationships/hyperlink" Target="consultantplus://offline/ref=718B19004448A7113AFA2F1EF9D8B6C97043A54A00B9083B26032866406A2BD726E81B11E61099ZAk4E" TargetMode="External"/><Relationship Id="rId10" Type="http://schemas.openxmlformats.org/officeDocument/2006/relationships/hyperlink" Target="file:///C:\content\act\d83e1f7d-c596-4145-9098-64d5ce97e245.doc" TargetMode="External"/><Relationship Id="rId19" Type="http://schemas.openxmlformats.org/officeDocument/2006/relationships/hyperlink" Target="file:///C:\content\act\d83e1f7d-c596-4145-9098-64d5ce97e245.doc" TargetMode="External"/><Relationship Id="rId31" Type="http://schemas.openxmlformats.org/officeDocument/2006/relationships/hyperlink" Target="file:///C:\content\act\d83e1f7d-c596-4145-9098-64d5ce97e245.doc" TargetMode="External"/><Relationship Id="rId4" Type="http://schemas.openxmlformats.org/officeDocument/2006/relationships/webSettings" Target="webSettings.xml"/><Relationship Id="rId9" Type="http://schemas.openxmlformats.org/officeDocument/2006/relationships/hyperlink" Target="file:///C:\content\act\d83e1f7d-c596-4145-9098-64d5ce97e245.doc" TargetMode="External"/><Relationship Id="rId14" Type="http://schemas.openxmlformats.org/officeDocument/2006/relationships/hyperlink" Target="file:///C:\content\act\d83e1f7d-c596-4145-9098-64d5ce97e245.doc" TargetMode="External"/><Relationship Id="rId22" Type="http://schemas.openxmlformats.org/officeDocument/2006/relationships/hyperlink" Target="consultantplus://offline/ref=718B19004448A7113AFA2F1EF9D8B6C97043A54A00B9083B26032866406A2BD726E81B11E61099ZAk4E" TargetMode="External"/><Relationship Id="rId27" Type="http://schemas.openxmlformats.org/officeDocument/2006/relationships/hyperlink" Target="file:///C:\content\act\d83e1f7d-c596-4145-9098-64d5ce97e245.doc" TargetMode="External"/><Relationship Id="rId30" Type="http://schemas.openxmlformats.org/officeDocument/2006/relationships/hyperlink" Target="file:///C:\content\act\d83e1f7d-c596-4145-9098-64d5ce97e245.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8951</Words>
  <Characters>51022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от_________________                                                                             №_______</vt:lpstr>
    </vt:vector>
  </TitlesOfParts>
  <Company>Администрация</Company>
  <LinksUpToDate>false</LinksUpToDate>
  <CharactersWithSpaces>59854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от_________________                                                                             №_______</dc:title>
  <dc:creator>Белкина С.Н.</dc:creator>
  <cp:lastModifiedBy>Гентов</cp:lastModifiedBy>
  <cp:revision>3</cp:revision>
  <cp:lastPrinted>2019-03-15T10:46:00Z</cp:lastPrinted>
  <dcterms:created xsi:type="dcterms:W3CDTF">2019-05-07T11:53:00Z</dcterms:created>
  <dcterms:modified xsi:type="dcterms:W3CDTF">2019-05-07T11:54:00Z</dcterms:modified>
</cp:coreProperties>
</file>