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3F" w:rsidRPr="00C94B3F" w:rsidRDefault="00C94B3F" w:rsidP="00C94B3F">
      <w:pPr>
        <w:pStyle w:val="a4"/>
        <w:jc w:val="center"/>
        <w:rPr>
          <w:rFonts w:ascii="Times New Roman" w:hAnsi="Times New Roman" w:cs="Times New Roman"/>
          <w:b/>
          <w:sz w:val="32"/>
          <w:szCs w:val="32"/>
        </w:rPr>
      </w:pPr>
      <w:r w:rsidRPr="00C94B3F">
        <w:rPr>
          <w:rFonts w:ascii="Times New Roman" w:hAnsi="Times New Roman" w:cs="Times New Roman"/>
          <w:b/>
          <w:sz w:val="32"/>
          <w:szCs w:val="32"/>
        </w:rPr>
        <w:t>АДМИНИСТРАЦИЯ</w:t>
      </w:r>
    </w:p>
    <w:p w:rsidR="00C94B3F" w:rsidRPr="00C94B3F" w:rsidRDefault="00C94B3F" w:rsidP="00C94B3F">
      <w:pPr>
        <w:pStyle w:val="a4"/>
        <w:jc w:val="center"/>
        <w:rPr>
          <w:rFonts w:ascii="Times New Roman" w:hAnsi="Times New Roman" w:cs="Times New Roman"/>
          <w:b/>
          <w:sz w:val="32"/>
          <w:szCs w:val="32"/>
        </w:rPr>
      </w:pPr>
      <w:r w:rsidRPr="00C94B3F">
        <w:rPr>
          <w:rFonts w:ascii="Times New Roman" w:hAnsi="Times New Roman" w:cs="Times New Roman"/>
          <w:b/>
          <w:sz w:val="32"/>
          <w:szCs w:val="32"/>
        </w:rPr>
        <w:t>ГОРОДСКОГО ПОСЕЛЕНИЯ БЕРЕЗОВО</w:t>
      </w:r>
    </w:p>
    <w:p w:rsidR="00C94B3F" w:rsidRPr="00C94B3F" w:rsidRDefault="00C94B3F" w:rsidP="00C94B3F">
      <w:pPr>
        <w:pStyle w:val="a4"/>
        <w:jc w:val="center"/>
        <w:rPr>
          <w:rFonts w:ascii="Times New Roman" w:hAnsi="Times New Roman" w:cs="Times New Roman"/>
          <w:sz w:val="32"/>
          <w:szCs w:val="32"/>
        </w:rPr>
      </w:pPr>
      <w:r w:rsidRPr="00C94B3F">
        <w:rPr>
          <w:rFonts w:ascii="Times New Roman" w:hAnsi="Times New Roman" w:cs="Times New Roman"/>
          <w:sz w:val="32"/>
          <w:szCs w:val="32"/>
        </w:rPr>
        <w:t>Березовского района</w:t>
      </w:r>
    </w:p>
    <w:p w:rsidR="00C94B3F" w:rsidRPr="00C94B3F" w:rsidRDefault="00C94B3F" w:rsidP="00C94B3F">
      <w:pPr>
        <w:pStyle w:val="a4"/>
        <w:jc w:val="center"/>
        <w:rPr>
          <w:rFonts w:ascii="Times New Roman" w:hAnsi="Times New Roman" w:cs="Times New Roman"/>
          <w:sz w:val="32"/>
          <w:szCs w:val="32"/>
        </w:rPr>
      </w:pPr>
      <w:r w:rsidRPr="00C94B3F">
        <w:rPr>
          <w:rFonts w:ascii="Times New Roman" w:hAnsi="Times New Roman" w:cs="Times New Roman"/>
          <w:sz w:val="32"/>
          <w:szCs w:val="32"/>
        </w:rPr>
        <w:t>Ханты-Мансийского автономного округа-Югры</w:t>
      </w:r>
    </w:p>
    <w:p w:rsidR="00C94B3F" w:rsidRPr="00C94B3F" w:rsidRDefault="00C94B3F" w:rsidP="00C94B3F">
      <w:pPr>
        <w:pStyle w:val="a4"/>
        <w:jc w:val="center"/>
        <w:rPr>
          <w:rFonts w:ascii="Times New Roman" w:hAnsi="Times New Roman" w:cs="Times New Roman"/>
          <w:b/>
          <w:sz w:val="32"/>
          <w:szCs w:val="32"/>
        </w:rPr>
      </w:pPr>
    </w:p>
    <w:p w:rsidR="00C94B3F" w:rsidRPr="00C94B3F" w:rsidRDefault="00C94B3F" w:rsidP="00C94B3F">
      <w:pPr>
        <w:pStyle w:val="a4"/>
        <w:jc w:val="center"/>
        <w:rPr>
          <w:rFonts w:ascii="Times New Roman" w:hAnsi="Times New Roman" w:cs="Times New Roman"/>
          <w:sz w:val="40"/>
          <w:szCs w:val="40"/>
        </w:rPr>
      </w:pPr>
      <w:r w:rsidRPr="00C94B3F">
        <w:rPr>
          <w:rFonts w:ascii="Times New Roman" w:hAnsi="Times New Roman" w:cs="Times New Roman"/>
          <w:b/>
          <w:sz w:val="40"/>
          <w:szCs w:val="40"/>
        </w:rPr>
        <w:t>ПОСТАНОВЛЕНИЕ</w:t>
      </w:r>
    </w:p>
    <w:p w:rsidR="00C94B3F" w:rsidRPr="00C94B3F" w:rsidRDefault="00C94B3F" w:rsidP="00C94B3F">
      <w:pPr>
        <w:jc w:val="both"/>
        <w:rPr>
          <w:rFonts w:ascii="Times New Roman" w:hAnsi="Times New Roman" w:cs="Times New Roman"/>
          <w:sz w:val="28"/>
          <w:szCs w:val="28"/>
        </w:rPr>
      </w:pPr>
    </w:p>
    <w:p w:rsidR="00C94B3F" w:rsidRPr="001A3CA8" w:rsidRDefault="00C94B3F" w:rsidP="00C94B3F">
      <w:pPr>
        <w:jc w:val="both"/>
        <w:rPr>
          <w:rFonts w:ascii="Times New Roman" w:hAnsi="Times New Roman" w:cs="Times New Roman"/>
          <w:sz w:val="28"/>
          <w:szCs w:val="28"/>
        </w:rPr>
      </w:pPr>
      <w:r w:rsidRPr="001A3CA8">
        <w:rPr>
          <w:rFonts w:ascii="Times New Roman" w:hAnsi="Times New Roman" w:cs="Times New Roman"/>
          <w:sz w:val="28"/>
          <w:szCs w:val="28"/>
        </w:rPr>
        <w:t xml:space="preserve">от </w:t>
      </w:r>
      <w:r w:rsidR="00FC2D37">
        <w:rPr>
          <w:rFonts w:ascii="Times New Roman" w:hAnsi="Times New Roman" w:cs="Times New Roman"/>
          <w:sz w:val="28"/>
          <w:szCs w:val="28"/>
        </w:rPr>
        <w:t>13.10.2014</w:t>
      </w:r>
      <w:r w:rsidRPr="001A3CA8">
        <w:rPr>
          <w:rFonts w:ascii="Times New Roman" w:hAnsi="Times New Roman" w:cs="Times New Roman"/>
          <w:sz w:val="28"/>
          <w:szCs w:val="28"/>
        </w:rPr>
        <w:t xml:space="preserve">                                                                                   № </w:t>
      </w:r>
      <w:r w:rsidR="00FC2D37">
        <w:rPr>
          <w:rFonts w:ascii="Times New Roman" w:hAnsi="Times New Roman" w:cs="Times New Roman"/>
          <w:sz w:val="28"/>
          <w:szCs w:val="28"/>
        </w:rPr>
        <w:t>53</w:t>
      </w:r>
    </w:p>
    <w:p w:rsidR="00C94B3F" w:rsidRPr="001A3CA8" w:rsidRDefault="00C94B3F" w:rsidP="00C94B3F">
      <w:pPr>
        <w:jc w:val="both"/>
        <w:rPr>
          <w:rFonts w:ascii="Times New Roman" w:hAnsi="Times New Roman" w:cs="Times New Roman"/>
          <w:sz w:val="28"/>
          <w:szCs w:val="28"/>
        </w:rPr>
      </w:pPr>
      <w:r w:rsidRPr="001A3CA8">
        <w:rPr>
          <w:rFonts w:ascii="Times New Roman" w:hAnsi="Times New Roman" w:cs="Times New Roman"/>
          <w:sz w:val="28"/>
          <w:szCs w:val="28"/>
        </w:rPr>
        <w:t>пгт. Берёзово</w:t>
      </w:r>
    </w:p>
    <w:p w:rsidR="00BA2DE8" w:rsidRDefault="004E188D" w:rsidP="00F2497B">
      <w:pPr>
        <w:spacing w:after="0" w:line="240" w:lineRule="auto"/>
        <w:ind w:firstLine="709"/>
        <w:jc w:val="both"/>
        <w:rPr>
          <w:rFonts w:ascii="Times New Roman" w:hAnsi="Times New Roman"/>
          <w:sz w:val="28"/>
          <w:szCs w:val="28"/>
        </w:rPr>
      </w:pPr>
      <w:r>
        <w:rPr>
          <w:rFonts w:ascii="Times New Roman" w:hAnsi="Times New Roman"/>
          <w:sz w:val="28"/>
          <w:szCs w:val="28"/>
        </w:rPr>
        <w:pict>
          <v:line id="_x0000_s1026" style="position:absolute;left:0;text-align:left;flip:y;z-index:251660288" from="7.05pt,12.45pt" to="7.05pt,12.45pt" o:allowincell="f" strokeweight="2pt">
            <v:stroke startarrowwidth="narrow" startarrowlength="short" endarrowwidth="narrow" endarrowlength="short"/>
            <v:shadow on="t" color="black" offset="3.75pt,2.5pt"/>
          </v:line>
        </w:pict>
      </w:r>
    </w:p>
    <w:p w:rsidR="00BA2DE8" w:rsidRDefault="00BA2DE8" w:rsidP="00BA2DE8">
      <w:pPr>
        <w:spacing w:after="0" w:line="240" w:lineRule="auto"/>
        <w:ind w:right="4393"/>
        <w:rPr>
          <w:rFonts w:ascii="Times New Roman" w:hAnsi="Times New Roman"/>
          <w:sz w:val="28"/>
          <w:szCs w:val="28"/>
        </w:rPr>
      </w:pPr>
      <w:r w:rsidRPr="0011264A">
        <w:rPr>
          <w:rFonts w:ascii="Times New Roman" w:hAnsi="Times New Roman"/>
          <w:sz w:val="28"/>
          <w:szCs w:val="28"/>
        </w:rPr>
        <w:t>Об</w:t>
      </w:r>
      <w:bookmarkStart w:id="0" w:name="_GoBack"/>
      <w:bookmarkEnd w:id="0"/>
      <w:r w:rsidRPr="0011264A">
        <w:rPr>
          <w:rFonts w:ascii="Times New Roman" w:hAnsi="Times New Roman"/>
          <w:sz w:val="28"/>
          <w:szCs w:val="28"/>
        </w:rPr>
        <w:t xml:space="preserve"> утверждении </w:t>
      </w:r>
      <w:r w:rsidR="00D64281">
        <w:rPr>
          <w:rFonts w:ascii="Times New Roman" w:hAnsi="Times New Roman"/>
          <w:sz w:val="28"/>
          <w:szCs w:val="28"/>
        </w:rPr>
        <w:t>положения о защите</w:t>
      </w:r>
      <w:r w:rsidRPr="0011264A">
        <w:rPr>
          <w:rFonts w:ascii="Times New Roman" w:hAnsi="Times New Roman"/>
          <w:sz w:val="28"/>
          <w:szCs w:val="28"/>
        </w:rPr>
        <w:t xml:space="preserve"> </w:t>
      </w:r>
      <w:r w:rsidR="00D64281">
        <w:rPr>
          <w:rFonts w:ascii="Times New Roman" w:hAnsi="Times New Roman"/>
          <w:sz w:val="28"/>
          <w:szCs w:val="28"/>
        </w:rPr>
        <w:t xml:space="preserve">зеленых насаждений на территории </w:t>
      </w:r>
      <w:r>
        <w:rPr>
          <w:rFonts w:ascii="Times New Roman" w:hAnsi="Times New Roman"/>
          <w:sz w:val="28"/>
          <w:szCs w:val="28"/>
        </w:rPr>
        <w:t xml:space="preserve"> городского поселения </w:t>
      </w:r>
      <w:r w:rsidR="005B736F">
        <w:rPr>
          <w:rFonts w:ascii="Times New Roman" w:hAnsi="Times New Roman"/>
          <w:sz w:val="28"/>
          <w:szCs w:val="28"/>
        </w:rPr>
        <w:t>Березово</w:t>
      </w:r>
      <w:r w:rsidRPr="0011264A">
        <w:rPr>
          <w:rFonts w:ascii="Times New Roman" w:hAnsi="Times New Roman"/>
          <w:sz w:val="28"/>
          <w:szCs w:val="28"/>
        </w:rPr>
        <w:t>.</w:t>
      </w:r>
    </w:p>
    <w:p w:rsidR="00D64281" w:rsidRDefault="00D64281" w:rsidP="00BA2DE8">
      <w:pPr>
        <w:spacing w:after="0" w:line="240" w:lineRule="auto"/>
        <w:ind w:right="4393"/>
        <w:rPr>
          <w:rFonts w:ascii="Times New Roman" w:hAnsi="Times New Roman"/>
          <w:sz w:val="28"/>
          <w:szCs w:val="28"/>
        </w:rPr>
      </w:pPr>
    </w:p>
    <w:p w:rsidR="00D64281" w:rsidRDefault="00D64281" w:rsidP="00BA2DE8">
      <w:pPr>
        <w:spacing w:after="0" w:line="240" w:lineRule="auto"/>
        <w:ind w:right="4393"/>
        <w:rPr>
          <w:rFonts w:ascii="Times New Roman" w:hAnsi="Times New Roman"/>
          <w:sz w:val="28"/>
          <w:szCs w:val="28"/>
        </w:rPr>
      </w:pPr>
    </w:p>
    <w:p w:rsidR="00D64281" w:rsidRPr="00D64281" w:rsidRDefault="00D64281" w:rsidP="00D64281">
      <w:pPr>
        <w:pStyle w:val="ConsPlusNormal"/>
        <w:ind w:firstLine="540"/>
        <w:jc w:val="both"/>
        <w:rPr>
          <w:rFonts w:ascii="Times New Roman" w:hAnsi="Times New Roman" w:cs="Times New Roman"/>
          <w:sz w:val="28"/>
          <w:szCs w:val="28"/>
        </w:rPr>
      </w:pPr>
      <w:proofErr w:type="gramStart"/>
      <w:r w:rsidRPr="00D64281">
        <w:rPr>
          <w:rFonts w:ascii="Times New Roman" w:hAnsi="Times New Roman" w:cs="Times New Roman"/>
          <w:sz w:val="28"/>
          <w:szCs w:val="28"/>
        </w:rPr>
        <w:t xml:space="preserve">В соответствии с Федеральным </w:t>
      </w:r>
      <w:hyperlink r:id="rId6" w:history="1">
        <w:r w:rsidRPr="00D64281">
          <w:rPr>
            <w:rFonts w:ascii="Times New Roman" w:hAnsi="Times New Roman" w:cs="Times New Roman"/>
            <w:sz w:val="28"/>
            <w:szCs w:val="28"/>
          </w:rPr>
          <w:t>законом</w:t>
        </w:r>
      </w:hyperlink>
      <w:r w:rsidRPr="00D6428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history="1">
        <w:r w:rsidRPr="00D64281">
          <w:rPr>
            <w:rFonts w:ascii="Times New Roman" w:hAnsi="Times New Roman" w:cs="Times New Roman"/>
            <w:sz w:val="28"/>
            <w:szCs w:val="28"/>
          </w:rPr>
          <w:t>законом</w:t>
        </w:r>
      </w:hyperlink>
      <w:r w:rsidRPr="00D64281">
        <w:rPr>
          <w:rFonts w:ascii="Times New Roman" w:hAnsi="Times New Roman" w:cs="Times New Roman"/>
          <w:sz w:val="28"/>
          <w:szCs w:val="28"/>
        </w:rPr>
        <w:t xml:space="preserve"> от 10.01.2002 N 7-ФЗ "Об охране окружающей среды", </w:t>
      </w:r>
      <w:r w:rsidRPr="00AD48E3">
        <w:rPr>
          <w:rFonts w:ascii="Times New Roman" w:hAnsi="Times New Roman" w:cs="Times New Roman"/>
          <w:sz w:val="28"/>
          <w:szCs w:val="28"/>
        </w:rPr>
        <w:t xml:space="preserve">Постановлением администрации городского поселения </w:t>
      </w:r>
      <w:r w:rsidR="00272BD9">
        <w:rPr>
          <w:rFonts w:ascii="Times New Roman" w:hAnsi="Times New Roman" w:cs="Times New Roman"/>
          <w:sz w:val="28"/>
          <w:szCs w:val="28"/>
        </w:rPr>
        <w:t>Березово</w:t>
      </w:r>
      <w:r w:rsidRPr="00AD48E3">
        <w:rPr>
          <w:rFonts w:ascii="Times New Roman" w:hAnsi="Times New Roman" w:cs="Times New Roman"/>
          <w:sz w:val="28"/>
          <w:szCs w:val="28"/>
        </w:rPr>
        <w:t xml:space="preserve"> от </w:t>
      </w:r>
      <w:r w:rsidR="00272BD9">
        <w:rPr>
          <w:rFonts w:ascii="Times New Roman" w:hAnsi="Times New Roman" w:cs="Times New Roman"/>
          <w:sz w:val="28"/>
          <w:szCs w:val="28"/>
        </w:rPr>
        <w:t>2</w:t>
      </w:r>
      <w:r w:rsidRPr="00AD48E3">
        <w:rPr>
          <w:rFonts w:ascii="Times New Roman" w:hAnsi="Times New Roman" w:cs="Times New Roman"/>
          <w:sz w:val="28"/>
          <w:szCs w:val="28"/>
        </w:rPr>
        <w:t xml:space="preserve">8.06.2013 N </w:t>
      </w:r>
      <w:r w:rsidR="00272BD9">
        <w:rPr>
          <w:rFonts w:ascii="Times New Roman" w:hAnsi="Times New Roman" w:cs="Times New Roman"/>
          <w:sz w:val="28"/>
          <w:szCs w:val="28"/>
        </w:rPr>
        <w:t>37</w:t>
      </w:r>
      <w:r w:rsidRPr="00AD48E3">
        <w:rPr>
          <w:rFonts w:ascii="Times New Roman" w:hAnsi="Times New Roman" w:cs="Times New Roman"/>
          <w:sz w:val="28"/>
          <w:szCs w:val="28"/>
        </w:rPr>
        <w:t xml:space="preserve"> "Об утверждении Правил благоустройства территории городского поселения </w:t>
      </w:r>
      <w:r w:rsidR="005C5531">
        <w:rPr>
          <w:rFonts w:ascii="Times New Roman" w:hAnsi="Times New Roman" w:cs="Times New Roman"/>
          <w:sz w:val="28"/>
          <w:szCs w:val="28"/>
        </w:rPr>
        <w:t>Березово</w:t>
      </w:r>
      <w:r w:rsidRPr="00AD48E3">
        <w:rPr>
          <w:rFonts w:ascii="Times New Roman" w:hAnsi="Times New Roman" w:cs="Times New Roman"/>
          <w:sz w:val="28"/>
          <w:szCs w:val="28"/>
        </w:rPr>
        <w:t>"</w:t>
      </w:r>
      <w:r w:rsidRPr="00D64281">
        <w:rPr>
          <w:rFonts w:ascii="Times New Roman" w:hAnsi="Times New Roman" w:cs="Times New Roman"/>
          <w:sz w:val="28"/>
          <w:szCs w:val="28"/>
        </w:rPr>
        <w:t xml:space="preserve">, </w:t>
      </w:r>
      <w:hyperlink r:id="rId8" w:history="1">
        <w:r w:rsidRPr="00D64281">
          <w:rPr>
            <w:rFonts w:ascii="Times New Roman" w:hAnsi="Times New Roman" w:cs="Times New Roman"/>
            <w:sz w:val="28"/>
            <w:szCs w:val="28"/>
          </w:rPr>
          <w:t>Уставом</w:t>
        </w:r>
      </w:hyperlink>
      <w:r w:rsidRPr="00D64281">
        <w:rPr>
          <w:rFonts w:ascii="Times New Roman" w:hAnsi="Times New Roman" w:cs="Times New Roman"/>
          <w:sz w:val="28"/>
          <w:szCs w:val="28"/>
        </w:rPr>
        <w:t xml:space="preserve"> городского поселения </w:t>
      </w:r>
      <w:r w:rsidR="005C5531">
        <w:rPr>
          <w:rFonts w:ascii="Times New Roman" w:hAnsi="Times New Roman" w:cs="Times New Roman"/>
          <w:sz w:val="28"/>
          <w:szCs w:val="28"/>
        </w:rPr>
        <w:t>Березово</w:t>
      </w:r>
      <w:r w:rsidRPr="00D64281">
        <w:rPr>
          <w:rFonts w:ascii="Times New Roman" w:hAnsi="Times New Roman" w:cs="Times New Roman"/>
          <w:sz w:val="28"/>
          <w:szCs w:val="28"/>
        </w:rPr>
        <w:t xml:space="preserve">, </w:t>
      </w:r>
      <w:hyperlink r:id="rId9" w:history="1">
        <w:r w:rsidRPr="00D64281">
          <w:rPr>
            <w:rFonts w:ascii="Times New Roman" w:hAnsi="Times New Roman" w:cs="Times New Roman"/>
            <w:sz w:val="28"/>
            <w:szCs w:val="28"/>
          </w:rPr>
          <w:t>Законом</w:t>
        </w:r>
      </w:hyperlink>
      <w:r w:rsidRPr="00D64281">
        <w:rPr>
          <w:rFonts w:ascii="Times New Roman" w:hAnsi="Times New Roman" w:cs="Times New Roman"/>
          <w:sz w:val="28"/>
          <w:szCs w:val="28"/>
        </w:rPr>
        <w:t xml:space="preserve"> Ханты-Мансийского автономного округа - Югры от 11.06.2010 N 102-оз "Об административных</w:t>
      </w:r>
      <w:proofErr w:type="gramEnd"/>
      <w:r w:rsidRPr="00D64281">
        <w:rPr>
          <w:rFonts w:ascii="Times New Roman" w:hAnsi="Times New Roman" w:cs="Times New Roman"/>
          <w:sz w:val="28"/>
          <w:szCs w:val="28"/>
        </w:rPr>
        <w:t xml:space="preserve"> правонарушениях", в целях поддержания и улучшения экологического фона городск</w:t>
      </w:r>
      <w:r>
        <w:rPr>
          <w:rFonts w:ascii="Times New Roman" w:hAnsi="Times New Roman" w:cs="Times New Roman"/>
          <w:sz w:val="28"/>
          <w:szCs w:val="28"/>
        </w:rPr>
        <w:t xml:space="preserve">ого поселения </w:t>
      </w:r>
      <w:r w:rsidR="005C5531">
        <w:rPr>
          <w:rFonts w:ascii="Times New Roman" w:hAnsi="Times New Roman" w:cs="Times New Roman"/>
          <w:sz w:val="28"/>
          <w:szCs w:val="28"/>
        </w:rPr>
        <w:t>Березово</w:t>
      </w:r>
      <w:r w:rsidRPr="00D64281">
        <w:rPr>
          <w:rFonts w:ascii="Times New Roman" w:hAnsi="Times New Roman" w:cs="Times New Roman"/>
          <w:sz w:val="28"/>
          <w:szCs w:val="28"/>
        </w:rPr>
        <w:t>, повышения ответственности за сохранность на территории городск</w:t>
      </w:r>
      <w:r>
        <w:rPr>
          <w:rFonts w:ascii="Times New Roman" w:hAnsi="Times New Roman" w:cs="Times New Roman"/>
          <w:sz w:val="28"/>
          <w:szCs w:val="28"/>
        </w:rPr>
        <w:t xml:space="preserve">ого поселения </w:t>
      </w:r>
      <w:r w:rsidR="005C5531">
        <w:rPr>
          <w:rFonts w:ascii="Times New Roman" w:hAnsi="Times New Roman" w:cs="Times New Roman"/>
          <w:sz w:val="28"/>
          <w:szCs w:val="28"/>
        </w:rPr>
        <w:t>Березово</w:t>
      </w:r>
      <w:r w:rsidRPr="00D64281">
        <w:rPr>
          <w:rFonts w:ascii="Times New Roman" w:hAnsi="Times New Roman" w:cs="Times New Roman"/>
          <w:sz w:val="28"/>
          <w:szCs w:val="28"/>
        </w:rPr>
        <w:t xml:space="preserve"> зеленых насаждений, а также возмещения </w:t>
      </w:r>
      <w:proofErr w:type="gramStart"/>
      <w:r w:rsidRPr="00D64281">
        <w:rPr>
          <w:rFonts w:ascii="Times New Roman" w:hAnsi="Times New Roman" w:cs="Times New Roman"/>
          <w:sz w:val="28"/>
          <w:szCs w:val="28"/>
        </w:rPr>
        <w:t>в</w:t>
      </w:r>
      <w:proofErr w:type="gramEnd"/>
      <w:r w:rsidRPr="00D64281">
        <w:rPr>
          <w:rFonts w:ascii="Times New Roman" w:hAnsi="Times New Roman" w:cs="Times New Roman"/>
          <w:sz w:val="28"/>
          <w:szCs w:val="28"/>
        </w:rPr>
        <w:t xml:space="preserve"> установленном </w:t>
      </w:r>
      <w:proofErr w:type="gramStart"/>
      <w:r w:rsidRPr="00D64281">
        <w:rPr>
          <w:rFonts w:ascii="Times New Roman" w:hAnsi="Times New Roman" w:cs="Times New Roman"/>
          <w:sz w:val="28"/>
          <w:szCs w:val="28"/>
        </w:rPr>
        <w:t>порядке</w:t>
      </w:r>
      <w:proofErr w:type="gramEnd"/>
      <w:r w:rsidRPr="00D64281">
        <w:rPr>
          <w:rFonts w:ascii="Times New Roman" w:hAnsi="Times New Roman" w:cs="Times New Roman"/>
          <w:sz w:val="28"/>
          <w:szCs w:val="28"/>
        </w:rPr>
        <w:t xml:space="preserve"> вреда, нанесенного окружающей среде действиями физических, должностных и юридических лиц:</w:t>
      </w:r>
    </w:p>
    <w:p w:rsidR="00D64281" w:rsidRDefault="00D64281" w:rsidP="00D64281">
      <w:pPr>
        <w:pStyle w:val="ConsPlusNormal"/>
        <w:ind w:firstLine="540"/>
        <w:jc w:val="both"/>
      </w:pPr>
    </w:p>
    <w:p w:rsidR="00D64281" w:rsidRPr="00C94B3F" w:rsidRDefault="00D64281" w:rsidP="00C94B3F">
      <w:pPr>
        <w:pStyle w:val="ConsPlusNormal"/>
        <w:numPr>
          <w:ilvl w:val="0"/>
          <w:numId w:val="2"/>
        </w:numPr>
        <w:ind w:left="0" w:firstLine="567"/>
        <w:jc w:val="both"/>
        <w:rPr>
          <w:rFonts w:ascii="Times New Roman" w:hAnsi="Times New Roman" w:cs="Times New Roman"/>
          <w:sz w:val="28"/>
          <w:szCs w:val="28"/>
        </w:rPr>
      </w:pPr>
      <w:r w:rsidRPr="00C94B3F">
        <w:rPr>
          <w:rFonts w:ascii="Times New Roman" w:hAnsi="Times New Roman" w:cs="Times New Roman"/>
          <w:sz w:val="28"/>
          <w:szCs w:val="28"/>
        </w:rPr>
        <w:t xml:space="preserve">Утвердить </w:t>
      </w:r>
      <w:hyperlink w:anchor="Par34" w:history="1">
        <w:r w:rsidRPr="00C94B3F">
          <w:rPr>
            <w:rFonts w:ascii="Times New Roman" w:hAnsi="Times New Roman" w:cs="Times New Roman"/>
            <w:sz w:val="28"/>
            <w:szCs w:val="28"/>
          </w:rPr>
          <w:t>Положение</w:t>
        </w:r>
      </w:hyperlink>
      <w:r w:rsidRPr="00C94B3F">
        <w:rPr>
          <w:rFonts w:ascii="Times New Roman" w:hAnsi="Times New Roman" w:cs="Times New Roman"/>
          <w:sz w:val="28"/>
          <w:szCs w:val="28"/>
        </w:rPr>
        <w:t xml:space="preserve"> о защите зеленых насаждений на территории </w:t>
      </w:r>
      <w:r w:rsidR="00F2497B" w:rsidRPr="00C94B3F">
        <w:rPr>
          <w:rFonts w:ascii="Times New Roman" w:hAnsi="Times New Roman" w:cs="Times New Roman"/>
          <w:sz w:val="28"/>
          <w:szCs w:val="28"/>
        </w:rPr>
        <w:t xml:space="preserve">городского поселения </w:t>
      </w:r>
      <w:r w:rsidR="005C5531" w:rsidRPr="00C94B3F">
        <w:rPr>
          <w:rFonts w:ascii="Times New Roman" w:hAnsi="Times New Roman" w:cs="Times New Roman"/>
          <w:sz w:val="28"/>
          <w:szCs w:val="28"/>
        </w:rPr>
        <w:t>Березово</w:t>
      </w:r>
      <w:r w:rsidR="00F2497B" w:rsidRPr="00C94B3F">
        <w:rPr>
          <w:rFonts w:ascii="Times New Roman" w:hAnsi="Times New Roman" w:cs="Times New Roman"/>
          <w:sz w:val="28"/>
          <w:szCs w:val="28"/>
        </w:rPr>
        <w:t xml:space="preserve"> </w:t>
      </w:r>
      <w:r w:rsidRPr="00C94B3F">
        <w:rPr>
          <w:rFonts w:ascii="Times New Roman" w:hAnsi="Times New Roman" w:cs="Times New Roman"/>
          <w:sz w:val="28"/>
          <w:szCs w:val="28"/>
        </w:rPr>
        <w:t>согласно приложению к настоящему постановлению.</w:t>
      </w:r>
    </w:p>
    <w:p w:rsidR="00C94B3F" w:rsidRPr="00C94B3F" w:rsidRDefault="00C94B3F" w:rsidP="00C94B3F">
      <w:pPr>
        <w:pStyle w:val="a3"/>
        <w:numPr>
          <w:ilvl w:val="0"/>
          <w:numId w:val="2"/>
        </w:numPr>
        <w:spacing w:after="0" w:line="240" w:lineRule="auto"/>
        <w:ind w:left="0" w:firstLine="567"/>
        <w:jc w:val="both"/>
        <w:rPr>
          <w:rFonts w:ascii="Times New Roman" w:hAnsi="Times New Roman" w:cs="Times New Roman"/>
          <w:sz w:val="28"/>
          <w:szCs w:val="28"/>
        </w:rPr>
      </w:pPr>
      <w:r w:rsidRPr="00C94B3F">
        <w:rPr>
          <w:rFonts w:ascii="Times New Roman" w:hAnsi="Times New Roman" w:cs="Times New Roman"/>
          <w:sz w:val="28"/>
          <w:szCs w:val="28"/>
        </w:rPr>
        <w:t>Опубликовать (обнародовать) настоящее постановление в газете «Жизнь Югры» и разместить на сайте администрации городского поселения Березово.</w:t>
      </w:r>
    </w:p>
    <w:p w:rsidR="00C94B3F" w:rsidRPr="00C94B3F" w:rsidRDefault="00C94B3F" w:rsidP="00C94B3F">
      <w:pPr>
        <w:pStyle w:val="a3"/>
        <w:numPr>
          <w:ilvl w:val="0"/>
          <w:numId w:val="2"/>
        </w:numPr>
        <w:spacing w:after="0" w:line="240" w:lineRule="auto"/>
        <w:ind w:left="0" w:firstLine="567"/>
        <w:jc w:val="both"/>
        <w:rPr>
          <w:rFonts w:ascii="Times New Roman" w:hAnsi="Times New Roman" w:cs="Times New Roman"/>
          <w:sz w:val="28"/>
          <w:szCs w:val="28"/>
        </w:rPr>
      </w:pPr>
      <w:r w:rsidRPr="00C94B3F">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C94B3F" w:rsidRPr="00C94B3F" w:rsidRDefault="00C94B3F" w:rsidP="00C94B3F">
      <w:pPr>
        <w:pStyle w:val="a3"/>
        <w:numPr>
          <w:ilvl w:val="0"/>
          <w:numId w:val="2"/>
        </w:numPr>
        <w:spacing w:after="0" w:line="240" w:lineRule="auto"/>
        <w:ind w:left="0" w:firstLine="567"/>
        <w:jc w:val="both"/>
        <w:rPr>
          <w:rFonts w:ascii="Times New Roman" w:hAnsi="Times New Roman" w:cs="Times New Roman"/>
          <w:sz w:val="28"/>
          <w:szCs w:val="28"/>
        </w:rPr>
      </w:pPr>
      <w:proofErr w:type="gramStart"/>
      <w:r w:rsidRPr="00C94B3F">
        <w:rPr>
          <w:rFonts w:ascii="Times New Roman" w:hAnsi="Times New Roman" w:cs="Times New Roman"/>
          <w:sz w:val="28"/>
          <w:szCs w:val="28"/>
        </w:rPr>
        <w:t>Контроль за</w:t>
      </w:r>
      <w:proofErr w:type="gramEnd"/>
      <w:r w:rsidRPr="00C94B3F">
        <w:rPr>
          <w:rFonts w:ascii="Times New Roman" w:hAnsi="Times New Roman" w:cs="Times New Roman"/>
          <w:sz w:val="28"/>
          <w:szCs w:val="28"/>
        </w:rPr>
        <w:t xml:space="preserve"> выполнением постановления возложить на начальника отдела муниципального хозяйства Гентова В.О.</w:t>
      </w:r>
    </w:p>
    <w:p w:rsidR="00C94B3F" w:rsidRPr="00C94B3F" w:rsidRDefault="00C94B3F" w:rsidP="00C94B3F">
      <w:pPr>
        <w:spacing w:line="360" w:lineRule="auto"/>
        <w:jc w:val="both"/>
        <w:rPr>
          <w:rFonts w:ascii="Times New Roman" w:hAnsi="Times New Roman" w:cs="Times New Roman"/>
          <w:sz w:val="28"/>
          <w:szCs w:val="28"/>
        </w:rPr>
      </w:pPr>
    </w:p>
    <w:p w:rsidR="00C94B3F" w:rsidRPr="00C94B3F" w:rsidRDefault="00C94B3F" w:rsidP="00C94B3F">
      <w:pPr>
        <w:spacing w:line="360" w:lineRule="auto"/>
        <w:jc w:val="both"/>
        <w:rPr>
          <w:rFonts w:ascii="Times New Roman" w:hAnsi="Times New Roman" w:cs="Times New Roman"/>
          <w:sz w:val="28"/>
          <w:szCs w:val="28"/>
        </w:rPr>
      </w:pPr>
      <w:r w:rsidRPr="00C94B3F">
        <w:rPr>
          <w:rFonts w:ascii="Times New Roman" w:hAnsi="Times New Roman" w:cs="Times New Roman"/>
          <w:sz w:val="28"/>
          <w:szCs w:val="28"/>
        </w:rPr>
        <w:t xml:space="preserve">Глава поселения                                                                         Ю.Ф.Чуприянов                                     </w:t>
      </w:r>
      <w:r w:rsidRPr="00C94B3F">
        <w:rPr>
          <w:rFonts w:ascii="Times New Roman" w:hAnsi="Times New Roman" w:cs="Times New Roman"/>
          <w:b/>
          <w:sz w:val="28"/>
          <w:szCs w:val="28"/>
        </w:rPr>
        <w:t xml:space="preserve">                          </w:t>
      </w:r>
    </w:p>
    <w:p w:rsidR="00FD667C" w:rsidRDefault="00FD667C" w:rsidP="00FD667C">
      <w:pPr>
        <w:pStyle w:val="ConsPlusNormal"/>
        <w:ind w:firstLine="540"/>
        <w:jc w:val="both"/>
      </w:pPr>
    </w:p>
    <w:p w:rsidR="00FD667C" w:rsidRDefault="00FD667C" w:rsidP="00FD667C">
      <w:pPr>
        <w:pStyle w:val="ConsPlusNormal"/>
        <w:jc w:val="right"/>
        <w:outlineLvl w:val="0"/>
      </w:pPr>
    </w:p>
    <w:p w:rsidR="00FC2D37" w:rsidRDefault="00FC2D37" w:rsidP="00FD667C">
      <w:pPr>
        <w:pStyle w:val="ConsPlusNormal"/>
        <w:ind w:left="6372"/>
        <w:outlineLvl w:val="0"/>
        <w:rPr>
          <w:rFonts w:ascii="Times New Roman" w:hAnsi="Times New Roman" w:cs="Times New Roman"/>
        </w:rPr>
      </w:pPr>
    </w:p>
    <w:p w:rsidR="00FD667C" w:rsidRPr="00FD667C" w:rsidRDefault="00FD667C" w:rsidP="00FD667C">
      <w:pPr>
        <w:pStyle w:val="ConsPlusNormal"/>
        <w:ind w:left="6372"/>
        <w:outlineLvl w:val="0"/>
        <w:rPr>
          <w:rFonts w:ascii="Times New Roman" w:hAnsi="Times New Roman" w:cs="Times New Roman"/>
        </w:rPr>
      </w:pPr>
      <w:r w:rsidRPr="00FD667C">
        <w:rPr>
          <w:rFonts w:ascii="Times New Roman" w:hAnsi="Times New Roman" w:cs="Times New Roman"/>
        </w:rPr>
        <w:lastRenderedPageBreak/>
        <w:t>Приложение</w:t>
      </w:r>
    </w:p>
    <w:p w:rsidR="00FD667C" w:rsidRPr="00FD667C" w:rsidRDefault="00FD667C" w:rsidP="00FD667C">
      <w:pPr>
        <w:pStyle w:val="ConsPlusNormal"/>
        <w:ind w:left="6372"/>
        <w:rPr>
          <w:rFonts w:ascii="Times New Roman" w:hAnsi="Times New Roman" w:cs="Times New Roman"/>
        </w:rPr>
      </w:pPr>
      <w:r w:rsidRPr="00FD667C">
        <w:rPr>
          <w:rFonts w:ascii="Times New Roman" w:hAnsi="Times New Roman" w:cs="Times New Roman"/>
        </w:rPr>
        <w:t>к постановлению администрации</w:t>
      </w:r>
    </w:p>
    <w:p w:rsidR="00FD667C" w:rsidRPr="00FD667C" w:rsidRDefault="00FD667C" w:rsidP="00FD667C">
      <w:pPr>
        <w:pStyle w:val="ConsPlusNormal"/>
        <w:ind w:left="6372"/>
        <w:rPr>
          <w:rFonts w:ascii="Times New Roman" w:hAnsi="Times New Roman" w:cs="Times New Roman"/>
        </w:rPr>
      </w:pPr>
      <w:r w:rsidRPr="00FD667C">
        <w:rPr>
          <w:rFonts w:ascii="Times New Roman" w:hAnsi="Times New Roman" w:cs="Times New Roman"/>
        </w:rPr>
        <w:t xml:space="preserve">городского поселения </w:t>
      </w:r>
      <w:r w:rsidR="005C5531">
        <w:rPr>
          <w:rFonts w:ascii="Times New Roman" w:hAnsi="Times New Roman" w:cs="Times New Roman"/>
        </w:rPr>
        <w:t>Березово</w:t>
      </w:r>
    </w:p>
    <w:p w:rsidR="00FD667C" w:rsidRDefault="00FD667C" w:rsidP="00FD667C">
      <w:pPr>
        <w:pStyle w:val="ConsPlusNormal"/>
        <w:ind w:left="6372"/>
      </w:pPr>
      <w:r w:rsidRPr="00FD667C">
        <w:rPr>
          <w:rFonts w:ascii="Times New Roman" w:hAnsi="Times New Roman" w:cs="Times New Roman"/>
        </w:rPr>
        <w:t>от</w:t>
      </w:r>
      <w:r w:rsidR="005C5531">
        <w:rPr>
          <w:rFonts w:ascii="Times New Roman" w:hAnsi="Times New Roman" w:cs="Times New Roman"/>
        </w:rPr>
        <w:t xml:space="preserve">  </w:t>
      </w:r>
      <w:r w:rsidR="00FC2D37">
        <w:rPr>
          <w:rFonts w:ascii="Times New Roman" w:hAnsi="Times New Roman" w:cs="Times New Roman"/>
        </w:rPr>
        <w:t>13.10.2014</w:t>
      </w:r>
      <w:r>
        <w:rPr>
          <w:rFonts w:ascii="Times New Roman" w:hAnsi="Times New Roman" w:cs="Times New Roman"/>
        </w:rPr>
        <w:t xml:space="preserve"> №</w:t>
      </w:r>
      <w:r w:rsidR="00FC2D37">
        <w:rPr>
          <w:rFonts w:ascii="Times New Roman" w:hAnsi="Times New Roman" w:cs="Times New Roman"/>
        </w:rPr>
        <w:t xml:space="preserve"> 53</w:t>
      </w:r>
    </w:p>
    <w:p w:rsidR="00FD667C" w:rsidRDefault="00FD667C" w:rsidP="00FD667C">
      <w:pPr>
        <w:pStyle w:val="ConsPlusNormal"/>
        <w:ind w:firstLine="540"/>
      </w:pPr>
    </w:p>
    <w:p w:rsidR="00FD667C" w:rsidRDefault="00FD667C" w:rsidP="00FD667C">
      <w:pPr>
        <w:pStyle w:val="ConsPlusNormal"/>
        <w:jc w:val="center"/>
        <w:rPr>
          <w:b/>
          <w:bCs/>
        </w:rPr>
      </w:pPr>
      <w:bookmarkStart w:id="1" w:name="Par34"/>
      <w:bookmarkEnd w:id="1"/>
    </w:p>
    <w:p w:rsidR="00FD667C" w:rsidRPr="00FD667C" w:rsidRDefault="00FD667C" w:rsidP="00FD667C">
      <w:pPr>
        <w:pStyle w:val="ConsPlusNormal"/>
        <w:jc w:val="center"/>
        <w:rPr>
          <w:rFonts w:ascii="Times New Roman" w:hAnsi="Times New Roman" w:cs="Times New Roman"/>
          <w:b/>
          <w:bCs/>
          <w:sz w:val="24"/>
          <w:szCs w:val="24"/>
        </w:rPr>
      </w:pPr>
      <w:r w:rsidRPr="00FD667C">
        <w:rPr>
          <w:rFonts w:ascii="Times New Roman" w:hAnsi="Times New Roman" w:cs="Times New Roman"/>
          <w:b/>
          <w:bCs/>
          <w:sz w:val="24"/>
          <w:szCs w:val="24"/>
        </w:rPr>
        <w:t>ПОЛОЖЕНИЕ</w:t>
      </w:r>
    </w:p>
    <w:p w:rsidR="00FD667C" w:rsidRPr="00FD667C" w:rsidRDefault="00FD667C" w:rsidP="00FD667C">
      <w:pPr>
        <w:pStyle w:val="ConsPlusNormal"/>
        <w:jc w:val="center"/>
        <w:rPr>
          <w:rFonts w:ascii="Times New Roman" w:hAnsi="Times New Roman" w:cs="Times New Roman"/>
          <w:b/>
          <w:bCs/>
          <w:sz w:val="24"/>
          <w:szCs w:val="24"/>
        </w:rPr>
      </w:pPr>
      <w:r w:rsidRPr="00FD667C">
        <w:rPr>
          <w:rFonts w:ascii="Times New Roman" w:hAnsi="Times New Roman" w:cs="Times New Roman"/>
          <w:b/>
          <w:bCs/>
          <w:sz w:val="24"/>
          <w:szCs w:val="24"/>
        </w:rPr>
        <w:t>О ЗАЩИТЕ ЗЕЛЕНЫХ НАСАЖДЕНИЙ НА</w:t>
      </w:r>
      <w:r w:rsidRPr="00FD667C">
        <w:rPr>
          <w:rFonts w:ascii="Times New Roman" w:hAnsi="Times New Roman" w:cs="Times New Roman"/>
          <w:sz w:val="24"/>
          <w:szCs w:val="24"/>
        </w:rPr>
        <w:t xml:space="preserve"> </w:t>
      </w:r>
      <w:r w:rsidRPr="00FD667C">
        <w:rPr>
          <w:rFonts w:ascii="Times New Roman" w:hAnsi="Times New Roman" w:cs="Times New Roman"/>
          <w:b/>
          <w:sz w:val="24"/>
          <w:szCs w:val="24"/>
        </w:rPr>
        <w:t>ТЕ</w:t>
      </w:r>
      <w:r>
        <w:rPr>
          <w:rFonts w:ascii="Times New Roman" w:hAnsi="Times New Roman" w:cs="Times New Roman"/>
          <w:b/>
          <w:sz w:val="24"/>
          <w:szCs w:val="24"/>
        </w:rPr>
        <w:t xml:space="preserve">РРИТОРИИ ГОРОДСКОГО ПОСЕЛЕНИЯ </w:t>
      </w:r>
      <w:r w:rsidR="005C5531">
        <w:rPr>
          <w:rFonts w:ascii="Times New Roman" w:hAnsi="Times New Roman" w:cs="Times New Roman"/>
          <w:b/>
          <w:sz w:val="24"/>
          <w:szCs w:val="24"/>
        </w:rPr>
        <w:t>БЕРЕЗОВО</w:t>
      </w:r>
    </w:p>
    <w:p w:rsidR="00FD667C" w:rsidRDefault="00FD667C" w:rsidP="00FD667C">
      <w:pPr>
        <w:pStyle w:val="ConsPlusNormal"/>
        <w:jc w:val="center"/>
      </w:pPr>
    </w:p>
    <w:p w:rsidR="00FD667C" w:rsidRPr="004F3B17" w:rsidRDefault="00FD667C" w:rsidP="00FD667C">
      <w:pPr>
        <w:pStyle w:val="ConsPlusNormal"/>
        <w:jc w:val="center"/>
        <w:outlineLvl w:val="1"/>
        <w:rPr>
          <w:rFonts w:ascii="Times New Roman" w:hAnsi="Times New Roman" w:cs="Times New Roman"/>
          <w:sz w:val="24"/>
          <w:szCs w:val="24"/>
        </w:rPr>
      </w:pPr>
      <w:r w:rsidRPr="004F3B17">
        <w:rPr>
          <w:rFonts w:ascii="Times New Roman" w:hAnsi="Times New Roman" w:cs="Times New Roman"/>
          <w:sz w:val="24"/>
          <w:szCs w:val="24"/>
        </w:rPr>
        <w:t>1. Общие положения</w:t>
      </w:r>
    </w:p>
    <w:p w:rsidR="00FD667C" w:rsidRDefault="00FD667C" w:rsidP="00FD667C">
      <w:pPr>
        <w:pStyle w:val="ConsPlusNormal"/>
        <w:ind w:firstLine="540"/>
        <w:jc w:val="both"/>
      </w:pPr>
    </w:p>
    <w:p w:rsidR="004F3B17"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 xml:space="preserve">1.1. </w:t>
      </w:r>
      <w:proofErr w:type="gramStart"/>
      <w:r w:rsidRPr="001E39F2">
        <w:rPr>
          <w:rFonts w:ascii="Times New Roman" w:hAnsi="Times New Roman" w:cs="Times New Roman"/>
          <w:sz w:val="24"/>
          <w:szCs w:val="24"/>
        </w:rPr>
        <w:t xml:space="preserve">Настоящее Положение о защите зеленых насаждений на территории </w:t>
      </w:r>
      <w:r w:rsidR="004F3B17" w:rsidRPr="001E39F2">
        <w:rPr>
          <w:rFonts w:ascii="Times New Roman" w:hAnsi="Times New Roman" w:cs="Times New Roman"/>
          <w:sz w:val="24"/>
          <w:szCs w:val="24"/>
        </w:rPr>
        <w:t xml:space="preserve">городского поселения </w:t>
      </w:r>
      <w:r w:rsidR="005C5531">
        <w:rPr>
          <w:rFonts w:ascii="Times New Roman" w:hAnsi="Times New Roman" w:cs="Times New Roman"/>
          <w:sz w:val="24"/>
          <w:szCs w:val="24"/>
        </w:rPr>
        <w:t>Березово</w:t>
      </w:r>
      <w:r w:rsidR="004F3B17" w:rsidRPr="001E39F2">
        <w:rPr>
          <w:rFonts w:ascii="Times New Roman" w:hAnsi="Times New Roman" w:cs="Times New Roman"/>
          <w:sz w:val="24"/>
          <w:szCs w:val="24"/>
        </w:rPr>
        <w:t xml:space="preserve"> </w:t>
      </w:r>
      <w:r w:rsidRPr="001E39F2">
        <w:rPr>
          <w:rFonts w:ascii="Times New Roman" w:hAnsi="Times New Roman" w:cs="Times New Roman"/>
          <w:sz w:val="24"/>
          <w:szCs w:val="24"/>
        </w:rPr>
        <w:t xml:space="preserve">(далее - Положение) разработано в соответствии с </w:t>
      </w:r>
      <w:r w:rsidR="004F3B17" w:rsidRPr="001E39F2">
        <w:rPr>
          <w:rFonts w:ascii="Times New Roman" w:hAnsi="Times New Roman" w:cs="Times New Roman"/>
          <w:sz w:val="24"/>
          <w:szCs w:val="24"/>
        </w:rPr>
        <w:t xml:space="preserve">Федеральным </w:t>
      </w:r>
      <w:hyperlink r:id="rId10" w:history="1">
        <w:r w:rsidR="004F3B17" w:rsidRPr="001E39F2">
          <w:rPr>
            <w:rFonts w:ascii="Times New Roman" w:hAnsi="Times New Roman" w:cs="Times New Roman"/>
            <w:sz w:val="24"/>
            <w:szCs w:val="24"/>
          </w:rPr>
          <w:t>законом</w:t>
        </w:r>
      </w:hyperlink>
      <w:r w:rsidR="004F3B17" w:rsidRPr="001E39F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1" w:history="1">
        <w:r w:rsidR="004F3B17" w:rsidRPr="001E39F2">
          <w:rPr>
            <w:rFonts w:ascii="Times New Roman" w:hAnsi="Times New Roman" w:cs="Times New Roman"/>
            <w:sz w:val="24"/>
            <w:szCs w:val="24"/>
          </w:rPr>
          <w:t>законом</w:t>
        </w:r>
      </w:hyperlink>
      <w:r w:rsidR="004F3B17" w:rsidRPr="001E39F2">
        <w:rPr>
          <w:rFonts w:ascii="Times New Roman" w:hAnsi="Times New Roman" w:cs="Times New Roman"/>
          <w:sz w:val="24"/>
          <w:szCs w:val="24"/>
        </w:rPr>
        <w:t xml:space="preserve"> от 10.01.2002 N 7-ФЗ "Об охране окружающей среды", </w:t>
      </w:r>
      <w:r w:rsidR="005C5531" w:rsidRPr="005C5531">
        <w:rPr>
          <w:rFonts w:ascii="Times New Roman" w:hAnsi="Times New Roman" w:cs="Times New Roman"/>
          <w:sz w:val="24"/>
          <w:szCs w:val="24"/>
        </w:rPr>
        <w:t xml:space="preserve">Постановлением администрации городского поселения Березово от 28.06.2013 N 37 "Об утверждении Правил благоустройства территории городского поселения Березово", </w:t>
      </w:r>
      <w:hyperlink r:id="rId12" w:history="1">
        <w:r w:rsidR="005C5531" w:rsidRPr="005C5531">
          <w:rPr>
            <w:rFonts w:ascii="Times New Roman" w:hAnsi="Times New Roman" w:cs="Times New Roman"/>
            <w:sz w:val="24"/>
            <w:szCs w:val="24"/>
          </w:rPr>
          <w:t>Уставом</w:t>
        </w:r>
        <w:proofErr w:type="gramEnd"/>
      </w:hyperlink>
      <w:r w:rsidR="005C5531" w:rsidRPr="005C5531">
        <w:rPr>
          <w:rFonts w:ascii="Times New Roman" w:hAnsi="Times New Roman" w:cs="Times New Roman"/>
          <w:sz w:val="24"/>
          <w:szCs w:val="24"/>
        </w:rPr>
        <w:t xml:space="preserve"> городского поселения Березово</w:t>
      </w:r>
      <w:r w:rsidR="004F3B17" w:rsidRPr="005C5531">
        <w:rPr>
          <w:rFonts w:ascii="Times New Roman" w:hAnsi="Times New Roman" w:cs="Times New Roman"/>
          <w:sz w:val="24"/>
          <w:szCs w:val="24"/>
        </w:rPr>
        <w:t>,</w:t>
      </w:r>
      <w:r w:rsidR="004F3B17" w:rsidRPr="001E39F2">
        <w:rPr>
          <w:rFonts w:ascii="Times New Roman" w:hAnsi="Times New Roman" w:cs="Times New Roman"/>
          <w:sz w:val="24"/>
          <w:szCs w:val="24"/>
        </w:rPr>
        <w:t xml:space="preserve"> </w:t>
      </w:r>
      <w:hyperlink r:id="rId13" w:history="1">
        <w:r w:rsidR="004F3B17" w:rsidRPr="001E39F2">
          <w:rPr>
            <w:rFonts w:ascii="Times New Roman" w:hAnsi="Times New Roman" w:cs="Times New Roman"/>
            <w:sz w:val="24"/>
            <w:szCs w:val="24"/>
          </w:rPr>
          <w:t>Законом</w:t>
        </w:r>
      </w:hyperlink>
      <w:r w:rsidR="004F3B17" w:rsidRPr="001E39F2">
        <w:rPr>
          <w:rFonts w:ascii="Times New Roman" w:hAnsi="Times New Roman" w:cs="Times New Roman"/>
          <w:sz w:val="24"/>
          <w:szCs w:val="24"/>
        </w:rPr>
        <w:t xml:space="preserve"> Ханты-Мансийского автономного округа - Югры от 11.06.2010 N 102-оз "Об административных правонарушениях". </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 xml:space="preserve">1.2. Настоящее Положение устанавливает единый порядок согласования работ по сносу (вырубке) зеленых насаждений и оформлению разрешений на снос (вырубку) зеленых насаждений, порядок расчета и оплаты восстановительной стоимости при повреждении или уничтожении зеленых насаждений </w:t>
      </w:r>
      <w:r w:rsidR="004F3B17" w:rsidRPr="001E39F2">
        <w:rPr>
          <w:rFonts w:ascii="Times New Roman" w:hAnsi="Times New Roman" w:cs="Times New Roman"/>
          <w:sz w:val="24"/>
          <w:szCs w:val="24"/>
        </w:rPr>
        <w:t xml:space="preserve">на территории городского поселения </w:t>
      </w:r>
      <w:r w:rsidR="005C5531">
        <w:rPr>
          <w:rFonts w:ascii="Times New Roman" w:hAnsi="Times New Roman" w:cs="Times New Roman"/>
          <w:sz w:val="24"/>
          <w:szCs w:val="24"/>
        </w:rPr>
        <w:t>Березово</w:t>
      </w:r>
      <w:r w:rsidRPr="001E39F2">
        <w:rPr>
          <w:rFonts w:ascii="Times New Roman" w:hAnsi="Times New Roman" w:cs="Times New Roman"/>
          <w:sz w:val="24"/>
          <w:szCs w:val="24"/>
        </w:rPr>
        <w:t>.</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1.3. Целями настоящего Положения являются улучшение благоустройства, увеличение площадей зеленых насаждений общего пользования, их сохранность и своевременное восстановление.</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1.4. Основные понятия, используемые в настоящем Положении:</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 xml:space="preserve">Зеленые насаждения - древесно-кустарниковая и травянистая растительность естественного и искусственного происхождения (деревья, кустарники, газоны и цветники), расположенная в границах </w:t>
      </w:r>
      <w:r w:rsidR="004F3B17" w:rsidRPr="001E39F2">
        <w:rPr>
          <w:rFonts w:ascii="Times New Roman" w:hAnsi="Times New Roman" w:cs="Times New Roman"/>
          <w:sz w:val="24"/>
          <w:szCs w:val="24"/>
        </w:rPr>
        <w:t xml:space="preserve">городского поселения </w:t>
      </w:r>
      <w:r w:rsidR="005C5531">
        <w:rPr>
          <w:rFonts w:ascii="Times New Roman" w:hAnsi="Times New Roman" w:cs="Times New Roman"/>
          <w:sz w:val="24"/>
          <w:szCs w:val="24"/>
        </w:rPr>
        <w:t>Березово</w:t>
      </w:r>
      <w:r w:rsidRPr="001E39F2">
        <w:rPr>
          <w:rFonts w:ascii="Times New Roman" w:hAnsi="Times New Roman" w:cs="Times New Roman"/>
          <w:sz w:val="24"/>
          <w:szCs w:val="24"/>
        </w:rPr>
        <w:t>.</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К зеленым насаждениям относятся:</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дерево - растение, имеющее четко выраженный деревянистый ствол, несущее боковые ветви и верхушечный побег;</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травяной покров - газон, естественная травяная растительность.</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застроенная территория жилого, общественного, коммунального, производственного назначения, в пределах которой не менее 70 процентов поверхности занято растительным покровом.</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Зеленый массив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старше 15 лет.</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Повреждение зеленых насаждений - механическое, термическое, химическое и иное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являющееся причиной ухудшения его состояния, влекущее впоследствии прекращение роста насаждений и их гибель. Также к повреждению зеленых насаждений относится механическое повреждение ветвей, нарушение целостности коры, нарушение целостности живого напочвенного покрова, загрязнение зеленых насаждений либо почвы в корневой зоне вредными веществами, вытаптывание, наезд автотранспорта, поджог и иное причинение вреда.</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Уничтожение зеленых насаждений - прекращение существования зеленых насаждений, произведенное посредством раскапывания (газона), выкапывания цветочно-</w:t>
      </w:r>
      <w:r w:rsidRPr="001E39F2">
        <w:rPr>
          <w:rFonts w:ascii="Times New Roman" w:hAnsi="Times New Roman" w:cs="Times New Roman"/>
          <w:sz w:val="24"/>
          <w:szCs w:val="24"/>
        </w:rPr>
        <w:lastRenderedPageBreak/>
        <w:t>декоративных растений, кустарников, деревьев или вырубки (спиливания) деревьев, а также повреждение зеленых насаждений, повлекшее за собой единовременное прекращение их роста, жизнедеятельности и гибель.</w:t>
      </w:r>
    </w:p>
    <w:p w:rsidR="00FD667C" w:rsidRPr="001E39F2" w:rsidRDefault="00FD667C" w:rsidP="00FD667C">
      <w:pPr>
        <w:pStyle w:val="ConsPlusNormal"/>
        <w:ind w:firstLine="540"/>
        <w:jc w:val="both"/>
        <w:rPr>
          <w:rFonts w:ascii="Times New Roman" w:hAnsi="Times New Roman" w:cs="Times New Roman"/>
          <w:sz w:val="24"/>
          <w:szCs w:val="24"/>
        </w:rPr>
      </w:pPr>
      <w:proofErr w:type="gramStart"/>
      <w:r w:rsidRPr="001E39F2">
        <w:rPr>
          <w:rFonts w:ascii="Times New Roman" w:hAnsi="Times New Roman" w:cs="Times New Roman"/>
          <w:sz w:val="24"/>
          <w:szCs w:val="24"/>
        </w:rPr>
        <w:t>Снос зеленых насаждений - вырубка, порубка (спиливание), выкапывание деревьев, кустарников, газонов, оформленные в соответствии с настоящим Положением,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отвечающих нормативным требованиям инсоляции жилых и общественных помещений.</w:t>
      </w:r>
      <w:proofErr w:type="gramEnd"/>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Незаконный снос зеленых насаждений - уничтожение, снос зеленых насаждений, совершенный с нарушением требований действующего законодательства и настоящего Положения.</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Восстановительная стоимость - стоимостная оценка зеленых насаждений, устанавливаемая для учета их ценности при сносе, повреждении или уничтожении, включая расходы на создание и содержание зеленых насаждений.</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Аварийно-опасные деревья -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Объект - здание, сооружение различного назначения, в том числе дороги, тротуары, парковки, инженерные коммуникации и т.д.</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Заявитель - физическое или юридическое лицо, обратившееся за выдачей разрешения на снос (вырубку) зеленых насаждений, либо лицо, обратившееся за выдачей разрешения на снос (вырубку) зеленых насаждений от имени заявителя при наличии документа, подтверждающего полномочия на такое обращение.</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1.5. Деятельность по развитию зеленых насаждений осуществляется на принципах:</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защиты зеленых насаждений;</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рационального использования зеленых насаждений и обязательного восстановления в случаях повреждения, уничтожения, сноса;</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комплексности мероприятий по оформлению разрешительной документации на снос зеленых насаждений.</w:t>
      </w:r>
    </w:p>
    <w:p w:rsidR="00F80E52" w:rsidRPr="001E39F2" w:rsidRDefault="004F3B17" w:rsidP="00F80E52">
      <w:pPr>
        <w:spacing w:after="0" w:line="240" w:lineRule="auto"/>
        <w:ind w:firstLine="709"/>
        <w:jc w:val="both"/>
        <w:rPr>
          <w:rFonts w:ascii="Times New Roman" w:hAnsi="Times New Roman" w:cs="Times New Roman"/>
          <w:color w:val="FF0000"/>
          <w:sz w:val="24"/>
          <w:szCs w:val="24"/>
        </w:rPr>
      </w:pPr>
      <w:r w:rsidRPr="001E39F2">
        <w:rPr>
          <w:rFonts w:ascii="Times New Roman" w:hAnsi="Times New Roman" w:cs="Times New Roman"/>
          <w:sz w:val="24"/>
          <w:szCs w:val="24"/>
        </w:rPr>
        <w:t xml:space="preserve">1.6. </w:t>
      </w:r>
      <w:r w:rsidR="005174BD" w:rsidRPr="001E39F2">
        <w:rPr>
          <w:rFonts w:ascii="Times New Roman" w:hAnsi="Times New Roman" w:cs="Times New Roman"/>
          <w:sz w:val="24"/>
          <w:szCs w:val="24"/>
        </w:rPr>
        <w:t xml:space="preserve">Органом, </w:t>
      </w:r>
      <w:r w:rsidR="00F80E52" w:rsidRPr="001E39F2">
        <w:rPr>
          <w:rFonts w:ascii="Times New Roman" w:hAnsi="Times New Roman" w:cs="Times New Roman"/>
          <w:sz w:val="24"/>
          <w:szCs w:val="24"/>
        </w:rPr>
        <w:t xml:space="preserve"> </w:t>
      </w:r>
      <w:r w:rsidR="005174BD" w:rsidRPr="001E39F2">
        <w:rPr>
          <w:rFonts w:ascii="Times New Roman" w:hAnsi="Times New Roman" w:cs="Times New Roman"/>
          <w:sz w:val="24"/>
          <w:szCs w:val="24"/>
        </w:rPr>
        <w:t xml:space="preserve">ответственным за соблюдение настоящего Положения является администрация городского поселения </w:t>
      </w:r>
      <w:r w:rsidR="005C5531">
        <w:rPr>
          <w:rFonts w:ascii="Times New Roman" w:hAnsi="Times New Roman" w:cs="Times New Roman"/>
          <w:sz w:val="24"/>
          <w:szCs w:val="24"/>
        </w:rPr>
        <w:t>Березово</w:t>
      </w:r>
      <w:r w:rsidR="005174BD" w:rsidRPr="001E39F2">
        <w:rPr>
          <w:rFonts w:ascii="Times New Roman" w:hAnsi="Times New Roman" w:cs="Times New Roman"/>
          <w:sz w:val="24"/>
          <w:szCs w:val="24"/>
        </w:rPr>
        <w:t xml:space="preserve"> (далее - </w:t>
      </w:r>
      <w:r w:rsidR="005C5531">
        <w:rPr>
          <w:rFonts w:ascii="Times New Roman" w:hAnsi="Times New Roman" w:cs="Times New Roman"/>
          <w:sz w:val="24"/>
          <w:szCs w:val="24"/>
        </w:rPr>
        <w:t>а</w:t>
      </w:r>
      <w:r w:rsidR="005174BD" w:rsidRPr="001E39F2">
        <w:rPr>
          <w:rFonts w:ascii="Times New Roman" w:hAnsi="Times New Roman" w:cs="Times New Roman"/>
          <w:sz w:val="24"/>
          <w:szCs w:val="24"/>
        </w:rPr>
        <w:t xml:space="preserve">дминистрация). Ответственным должностным лицом </w:t>
      </w:r>
      <w:r w:rsidR="00F80E52" w:rsidRPr="001E39F2">
        <w:rPr>
          <w:rFonts w:ascii="Times New Roman" w:hAnsi="Times New Roman" w:cs="Times New Roman"/>
          <w:sz w:val="24"/>
          <w:szCs w:val="24"/>
        </w:rPr>
        <w:t xml:space="preserve">администрации городского поселения </w:t>
      </w:r>
      <w:r w:rsidR="005C5531">
        <w:rPr>
          <w:rFonts w:ascii="Times New Roman" w:hAnsi="Times New Roman" w:cs="Times New Roman"/>
          <w:sz w:val="24"/>
          <w:szCs w:val="24"/>
        </w:rPr>
        <w:t>Березово</w:t>
      </w:r>
      <w:r w:rsidR="00F80E52" w:rsidRPr="001E39F2">
        <w:rPr>
          <w:rFonts w:ascii="Times New Roman" w:hAnsi="Times New Roman" w:cs="Times New Roman"/>
          <w:sz w:val="24"/>
          <w:szCs w:val="24"/>
        </w:rPr>
        <w:t xml:space="preserve"> </w:t>
      </w:r>
      <w:r w:rsidR="005C5531">
        <w:rPr>
          <w:rFonts w:ascii="Times New Roman" w:hAnsi="Times New Roman" w:cs="Times New Roman"/>
          <w:sz w:val="24"/>
          <w:szCs w:val="24"/>
        </w:rPr>
        <w:t>–</w:t>
      </w:r>
      <w:r w:rsidR="005174BD" w:rsidRPr="001E39F2">
        <w:rPr>
          <w:rFonts w:ascii="Times New Roman" w:hAnsi="Times New Roman" w:cs="Times New Roman"/>
          <w:sz w:val="24"/>
          <w:szCs w:val="24"/>
        </w:rPr>
        <w:t xml:space="preserve"> </w:t>
      </w:r>
      <w:r w:rsidR="005C5531">
        <w:rPr>
          <w:rFonts w:ascii="Times New Roman" w:hAnsi="Times New Roman" w:cs="Times New Roman"/>
          <w:sz w:val="24"/>
          <w:szCs w:val="24"/>
        </w:rPr>
        <w:t>начальник отдела муниципального хозяйства администрации</w:t>
      </w:r>
      <w:r w:rsidR="00F80E52" w:rsidRPr="001E39F2">
        <w:rPr>
          <w:rFonts w:ascii="Times New Roman" w:hAnsi="Times New Roman" w:cs="Times New Roman"/>
          <w:sz w:val="24"/>
          <w:szCs w:val="24"/>
        </w:rPr>
        <w:t xml:space="preserve"> городского поселения </w:t>
      </w:r>
      <w:r w:rsidR="005C5531">
        <w:rPr>
          <w:rFonts w:ascii="Times New Roman" w:hAnsi="Times New Roman" w:cs="Times New Roman"/>
          <w:sz w:val="24"/>
          <w:szCs w:val="24"/>
        </w:rPr>
        <w:t>Березово</w:t>
      </w:r>
      <w:r w:rsidR="00F80E52" w:rsidRPr="001E39F2">
        <w:rPr>
          <w:rFonts w:ascii="Times New Roman" w:hAnsi="Times New Roman" w:cs="Times New Roman"/>
          <w:sz w:val="24"/>
          <w:szCs w:val="24"/>
        </w:rPr>
        <w:t xml:space="preserve"> (далее - должностное лицо).</w:t>
      </w:r>
    </w:p>
    <w:p w:rsidR="00FD667C" w:rsidRPr="001E39F2" w:rsidRDefault="00FD667C" w:rsidP="00FD667C">
      <w:pPr>
        <w:pStyle w:val="ConsPlusNormal"/>
        <w:ind w:firstLine="540"/>
        <w:jc w:val="both"/>
        <w:rPr>
          <w:rFonts w:ascii="Times New Roman" w:hAnsi="Times New Roman" w:cs="Times New Roman"/>
          <w:sz w:val="24"/>
          <w:szCs w:val="24"/>
        </w:rPr>
      </w:pPr>
    </w:p>
    <w:p w:rsidR="00FD667C" w:rsidRPr="001E39F2" w:rsidRDefault="00FD667C" w:rsidP="00FD667C">
      <w:pPr>
        <w:pStyle w:val="ConsPlusNormal"/>
        <w:jc w:val="center"/>
        <w:outlineLvl w:val="1"/>
        <w:rPr>
          <w:rFonts w:ascii="Times New Roman" w:hAnsi="Times New Roman" w:cs="Times New Roman"/>
          <w:sz w:val="24"/>
          <w:szCs w:val="24"/>
        </w:rPr>
      </w:pPr>
      <w:r w:rsidRPr="001E39F2">
        <w:rPr>
          <w:rFonts w:ascii="Times New Roman" w:hAnsi="Times New Roman" w:cs="Times New Roman"/>
          <w:sz w:val="24"/>
          <w:szCs w:val="24"/>
        </w:rPr>
        <w:t>2. Порядок выдачи разрешения</w:t>
      </w:r>
    </w:p>
    <w:p w:rsidR="00FD667C" w:rsidRPr="001E39F2" w:rsidRDefault="00FD667C" w:rsidP="00FD667C">
      <w:pPr>
        <w:pStyle w:val="ConsPlusNormal"/>
        <w:jc w:val="center"/>
        <w:rPr>
          <w:rFonts w:ascii="Times New Roman" w:hAnsi="Times New Roman" w:cs="Times New Roman"/>
          <w:sz w:val="24"/>
          <w:szCs w:val="24"/>
        </w:rPr>
      </w:pPr>
      <w:r w:rsidRPr="001E39F2">
        <w:rPr>
          <w:rFonts w:ascii="Times New Roman" w:hAnsi="Times New Roman" w:cs="Times New Roman"/>
          <w:sz w:val="24"/>
          <w:szCs w:val="24"/>
        </w:rPr>
        <w:t>на снос (вырубку) зеленых насаждений</w:t>
      </w:r>
    </w:p>
    <w:p w:rsidR="00FD667C" w:rsidRPr="001E39F2" w:rsidRDefault="00FD667C" w:rsidP="00FD667C">
      <w:pPr>
        <w:pStyle w:val="ConsPlusNormal"/>
        <w:ind w:firstLine="540"/>
        <w:jc w:val="both"/>
        <w:rPr>
          <w:rFonts w:ascii="Times New Roman" w:hAnsi="Times New Roman" w:cs="Times New Roman"/>
          <w:sz w:val="24"/>
          <w:szCs w:val="24"/>
        </w:rPr>
      </w:pP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 xml:space="preserve">2.1. С заявлением о выдаче разрешения на снос (вырубку) зеленых насаждений </w:t>
      </w:r>
      <w:r w:rsidR="004F3B17" w:rsidRPr="001E39F2">
        <w:rPr>
          <w:rFonts w:ascii="Times New Roman" w:hAnsi="Times New Roman" w:cs="Times New Roman"/>
          <w:sz w:val="24"/>
          <w:szCs w:val="24"/>
        </w:rPr>
        <w:t xml:space="preserve">на территории городского поселения </w:t>
      </w:r>
      <w:r w:rsidR="005C5531">
        <w:rPr>
          <w:rFonts w:ascii="Times New Roman" w:hAnsi="Times New Roman" w:cs="Times New Roman"/>
          <w:sz w:val="24"/>
          <w:szCs w:val="24"/>
        </w:rPr>
        <w:t>Березово</w:t>
      </w:r>
      <w:r w:rsidRPr="001E39F2">
        <w:rPr>
          <w:rFonts w:ascii="Times New Roman" w:hAnsi="Times New Roman" w:cs="Times New Roman"/>
          <w:sz w:val="24"/>
          <w:szCs w:val="24"/>
        </w:rPr>
        <w:t xml:space="preserve"> вправе обратиться физическое или юридическое лицо.</w:t>
      </w:r>
    </w:p>
    <w:p w:rsidR="00FD667C" w:rsidRPr="001E39F2" w:rsidRDefault="00FD667C" w:rsidP="00FD667C">
      <w:pPr>
        <w:pStyle w:val="ConsPlusNormal"/>
        <w:ind w:firstLine="540"/>
        <w:jc w:val="both"/>
        <w:rPr>
          <w:rFonts w:ascii="Times New Roman" w:hAnsi="Times New Roman" w:cs="Times New Roman"/>
          <w:sz w:val="24"/>
          <w:szCs w:val="24"/>
        </w:rPr>
      </w:pPr>
      <w:proofErr w:type="gramStart"/>
      <w:r w:rsidRPr="001E39F2">
        <w:rPr>
          <w:rFonts w:ascii="Times New Roman" w:hAnsi="Times New Roman" w:cs="Times New Roman"/>
          <w:sz w:val="24"/>
          <w:szCs w:val="24"/>
        </w:rPr>
        <w:t>От имени заявителя с заявлением о выдаче разрешения на снос (вырубку) зеленых насаждений может обратиться представитель заявителя (далее -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выдаче разрешения на снос (вырубку) зеленых насаждений (подлинник или нотариально заверенную копию).</w:t>
      </w:r>
      <w:proofErr w:type="gramEnd"/>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 xml:space="preserve">2.2. Снос (вырубка) зеленых насаждений </w:t>
      </w:r>
      <w:r w:rsidR="005174BD" w:rsidRPr="001E39F2">
        <w:rPr>
          <w:rFonts w:ascii="Times New Roman" w:hAnsi="Times New Roman" w:cs="Times New Roman"/>
          <w:sz w:val="24"/>
          <w:szCs w:val="24"/>
        </w:rPr>
        <w:t xml:space="preserve">в границах городского поселения </w:t>
      </w:r>
      <w:r w:rsidR="005C5531">
        <w:rPr>
          <w:rFonts w:ascii="Times New Roman" w:hAnsi="Times New Roman" w:cs="Times New Roman"/>
          <w:sz w:val="24"/>
          <w:szCs w:val="24"/>
        </w:rPr>
        <w:t>Березово</w:t>
      </w:r>
      <w:r w:rsidRPr="001E39F2">
        <w:rPr>
          <w:rFonts w:ascii="Times New Roman" w:hAnsi="Times New Roman" w:cs="Times New Roman"/>
          <w:sz w:val="24"/>
          <w:szCs w:val="24"/>
        </w:rPr>
        <w:t xml:space="preserve"> может быть разрешен </w:t>
      </w:r>
      <w:r w:rsidR="00202954">
        <w:rPr>
          <w:rFonts w:ascii="Times New Roman" w:hAnsi="Times New Roman" w:cs="Times New Roman"/>
          <w:sz w:val="24"/>
          <w:szCs w:val="24"/>
        </w:rPr>
        <w:t>а</w:t>
      </w:r>
      <w:r w:rsidR="005174BD" w:rsidRPr="001E39F2">
        <w:rPr>
          <w:rFonts w:ascii="Times New Roman" w:hAnsi="Times New Roman" w:cs="Times New Roman"/>
          <w:sz w:val="24"/>
          <w:szCs w:val="24"/>
        </w:rPr>
        <w:t>дминистрацией</w:t>
      </w:r>
      <w:r w:rsidRPr="001E39F2">
        <w:rPr>
          <w:rFonts w:ascii="Times New Roman" w:hAnsi="Times New Roman" w:cs="Times New Roman"/>
          <w:sz w:val="24"/>
          <w:szCs w:val="24"/>
        </w:rPr>
        <w:t xml:space="preserve"> в следующих случаях:</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1) строительства, реконструкции и ремонта зданий и сооружений различного назначения, в том числе парковочных мест, автомобильных дорог, тротуаров и прилегающих к ним сооружений;</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2) предотвращения и ликвидации аварийных и чрезвычайных ситуаций техногенного и природного характера и их последствий;</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3) при вырубке аварийно-опасных деревьев и кустарников;</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lastRenderedPageBreak/>
        <w:t xml:space="preserve">4) </w:t>
      </w:r>
      <w:r w:rsidR="005C5531">
        <w:rPr>
          <w:rFonts w:ascii="Times New Roman" w:hAnsi="Times New Roman" w:cs="Times New Roman"/>
          <w:sz w:val="24"/>
          <w:szCs w:val="24"/>
        </w:rPr>
        <w:t xml:space="preserve"> </w:t>
      </w:r>
      <w:r w:rsidRPr="001E39F2">
        <w:rPr>
          <w:rFonts w:ascii="Times New Roman" w:hAnsi="Times New Roman" w:cs="Times New Roman"/>
          <w:sz w:val="24"/>
          <w:szCs w:val="24"/>
        </w:rPr>
        <w:t>планового ремонта подземных и инженерных коммуникаций;</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5) восстановления нормативного светового режима в соответствии с требованиями СанПиН в жилых и нежилых помещениях, затеняемых деревьями, высаженными с нарушением СНиП, по заключению соответствующих органов;</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6) проведения санитарных рубок и реконструкции зеленых насаждений в соответствии с требованиями СНиП и СанПиН.</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2.</w:t>
      </w:r>
      <w:r w:rsidR="00AD48E3">
        <w:rPr>
          <w:rFonts w:ascii="Times New Roman" w:hAnsi="Times New Roman" w:cs="Times New Roman"/>
          <w:sz w:val="24"/>
          <w:szCs w:val="24"/>
        </w:rPr>
        <w:t>3</w:t>
      </w:r>
      <w:r w:rsidRPr="001E39F2">
        <w:rPr>
          <w:rFonts w:ascii="Times New Roman" w:hAnsi="Times New Roman" w:cs="Times New Roman"/>
          <w:sz w:val="24"/>
          <w:szCs w:val="24"/>
        </w:rPr>
        <w:t xml:space="preserve">. </w:t>
      </w:r>
      <w:r w:rsidR="001E39F2" w:rsidRPr="001E39F2">
        <w:rPr>
          <w:rFonts w:ascii="Times New Roman" w:hAnsi="Times New Roman" w:cs="Times New Roman"/>
          <w:sz w:val="24"/>
          <w:szCs w:val="24"/>
        </w:rPr>
        <w:t>Администрация</w:t>
      </w:r>
      <w:r w:rsidRPr="001E39F2">
        <w:rPr>
          <w:rFonts w:ascii="Times New Roman" w:hAnsi="Times New Roman" w:cs="Times New Roman"/>
          <w:sz w:val="24"/>
          <w:szCs w:val="24"/>
        </w:rPr>
        <w:t>:</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 xml:space="preserve">1) осуществляет выдачу </w:t>
      </w:r>
      <w:hyperlink w:anchor="Par217" w:history="1">
        <w:r w:rsidRPr="001E39F2">
          <w:rPr>
            <w:rFonts w:ascii="Times New Roman" w:hAnsi="Times New Roman" w:cs="Times New Roman"/>
            <w:sz w:val="24"/>
            <w:szCs w:val="24"/>
          </w:rPr>
          <w:t>разрешения</w:t>
        </w:r>
      </w:hyperlink>
      <w:r w:rsidRPr="001E39F2">
        <w:rPr>
          <w:rFonts w:ascii="Times New Roman" w:hAnsi="Times New Roman" w:cs="Times New Roman"/>
          <w:sz w:val="24"/>
          <w:szCs w:val="24"/>
        </w:rPr>
        <w:t xml:space="preserve"> на снос (вырубку) зеленых насаждений согласно приложению 1;</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 xml:space="preserve">2) производит расчет восстановительной стоимости при повреждении или уничтожении зеленых насаждений по </w:t>
      </w:r>
      <w:hyperlink w:anchor="Par452" w:history="1">
        <w:r w:rsidRPr="001E39F2">
          <w:rPr>
            <w:rFonts w:ascii="Times New Roman" w:hAnsi="Times New Roman" w:cs="Times New Roman"/>
            <w:sz w:val="24"/>
            <w:szCs w:val="24"/>
          </w:rPr>
          <w:t>форме</w:t>
        </w:r>
      </w:hyperlink>
      <w:r w:rsidRPr="001E39F2">
        <w:rPr>
          <w:rFonts w:ascii="Times New Roman" w:hAnsi="Times New Roman" w:cs="Times New Roman"/>
          <w:sz w:val="24"/>
          <w:szCs w:val="24"/>
        </w:rPr>
        <w:t xml:space="preserve"> согласно приложению 5 к настоящему Положению;</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 xml:space="preserve">3) направляет в адрес заявителя либо вручает заявителю </w:t>
      </w:r>
      <w:r w:rsidR="00202954">
        <w:rPr>
          <w:rFonts w:ascii="Times New Roman" w:hAnsi="Times New Roman" w:cs="Times New Roman"/>
          <w:sz w:val="24"/>
          <w:szCs w:val="24"/>
        </w:rPr>
        <w:t>банковские реквизиты, акт расчета восстановительной стоимости для оплаты</w:t>
      </w:r>
      <w:r w:rsidRPr="001E39F2">
        <w:rPr>
          <w:rFonts w:ascii="Times New Roman" w:hAnsi="Times New Roman" w:cs="Times New Roman"/>
          <w:sz w:val="24"/>
          <w:szCs w:val="24"/>
        </w:rPr>
        <w:t xml:space="preserve"> восстановительной стоимости при повреждении или уничтожении зеленых насаждений;</w:t>
      </w:r>
    </w:p>
    <w:p w:rsidR="00FD667C" w:rsidRPr="001E39F2"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4) осуществляет контроль соблюдения требований разрешения;</w:t>
      </w:r>
    </w:p>
    <w:p w:rsidR="00FD667C" w:rsidRPr="0007130C" w:rsidRDefault="00FD667C" w:rsidP="00FD667C">
      <w:pPr>
        <w:pStyle w:val="ConsPlusNormal"/>
        <w:ind w:firstLine="540"/>
        <w:jc w:val="both"/>
        <w:rPr>
          <w:rFonts w:ascii="Times New Roman" w:hAnsi="Times New Roman" w:cs="Times New Roman"/>
          <w:sz w:val="24"/>
          <w:szCs w:val="24"/>
        </w:rPr>
      </w:pPr>
      <w:r w:rsidRPr="001E39F2">
        <w:rPr>
          <w:rFonts w:ascii="Times New Roman" w:hAnsi="Times New Roman" w:cs="Times New Roman"/>
          <w:sz w:val="24"/>
          <w:szCs w:val="24"/>
        </w:rPr>
        <w:t xml:space="preserve">5) вправе отказать в выдаче разрешения в случаях, предусмотренных </w:t>
      </w:r>
      <w:hyperlink w:anchor="Par168" w:history="1">
        <w:r w:rsidRPr="00AD48E3">
          <w:rPr>
            <w:rFonts w:ascii="Times New Roman" w:hAnsi="Times New Roman" w:cs="Times New Roman"/>
            <w:sz w:val="24"/>
            <w:szCs w:val="24"/>
          </w:rPr>
          <w:t>пунктом 2.</w:t>
        </w:r>
        <w:r w:rsidR="00AD48E3" w:rsidRPr="00AD48E3">
          <w:rPr>
            <w:rFonts w:ascii="Times New Roman" w:hAnsi="Times New Roman" w:cs="Times New Roman"/>
            <w:sz w:val="24"/>
            <w:szCs w:val="24"/>
          </w:rPr>
          <w:t>5</w:t>
        </w:r>
        <w:r w:rsidRPr="00AD48E3">
          <w:rPr>
            <w:rFonts w:ascii="Times New Roman" w:hAnsi="Times New Roman" w:cs="Times New Roman"/>
            <w:sz w:val="24"/>
            <w:szCs w:val="24"/>
          </w:rPr>
          <w:t>.6</w:t>
        </w:r>
      </w:hyperlink>
      <w:r w:rsidRPr="00AD48E3">
        <w:rPr>
          <w:rFonts w:ascii="Times New Roman" w:hAnsi="Times New Roman" w:cs="Times New Roman"/>
          <w:sz w:val="24"/>
          <w:szCs w:val="24"/>
        </w:rPr>
        <w:t xml:space="preserve"> </w:t>
      </w:r>
      <w:r w:rsidRPr="0007130C">
        <w:rPr>
          <w:rFonts w:ascii="Times New Roman" w:hAnsi="Times New Roman" w:cs="Times New Roman"/>
          <w:sz w:val="24"/>
          <w:szCs w:val="24"/>
        </w:rPr>
        <w:t>настоящего Положения.</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 xml:space="preserve">Оформление и выдача разрешения на снос (вырубку) зеленых насаждений осуществляется </w:t>
      </w:r>
      <w:r w:rsidR="00202954">
        <w:rPr>
          <w:rFonts w:ascii="Times New Roman" w:hAnsi="Times New Roman" w:cs="Times New Roman"/>
          <w:sz w:val="24"/>
          <w:szCs w:val="24"/>
        </w:rPr>
        <w:t>а</w:t>
      </w:r>
      <w:r w:rsidR="001E39F2" w:rsidRPr="0007130C">
        <w:rPr>
          <w:rFonts w:ascii="Times New Roman" w:hAnsi="Times New Roman" w:cs="Times New Roman"/>
          <w:sz w:val="24"/>
          <w:szCs w:val="24"/>
        </w:rPr>
        <w:t>дминистрацией</w:t>
      </w:r>
      <w:r w:rsidRPr="0007130C">
        <w:rPr>
          <w:rFonts w:ascii="Times New Roman" w:hAnsi="Times New Roman" w:cs="Times New Roman"/>
          <w:sz w:val="24"/>
          <w:szCs w:val="24"/>
        </w:rPr>
        <w:t xml:space="preserve"> бесплатно.</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w:t>
      </w:r>
      <w:r w:rsidR="00AD48E3">
        <w:rPr>
          <w:rFonts w:ascii="Times New Roman" w:hAnsi="Times New Roman" w:cs="Times New Roman"/>
          <w:sz w:val="24"/>
          <w:szCs w:val="24"/>
        </w:rPr>
        <w:t>4</w:t>
      </w:r>
      <w:r w:rsidRPr="0007130C">
        <w:rPr>
          <w:rFonts w:ascii="Times New Roman" w:hAnsi="Times New Roman" w:cs="Times New Roman"/>
          <w:sz w:val="24"/>
          <w:szCs w:val="24"/>
        </w:rPr>
        <w:t>. Требования к документам на получение разрешения на снос (вырубку) зеленых насаждений:</w:t>
      </w:r>
    </w:p>
    <w:p w:rsidR="00FD667C" w:rsidRPr="0007130C" w:rsidRDefault="00FD667C" w:rsidP="00FD667C">
      <w:pPr>
        <w:pStyle w:val="ConsPlusNormal"/>
        <w:ind w:firstLine="540"/>
        <w:jc w:val="both"/>
        <w:rPr>
          <w:rFonts w:ascii="Times New Roman" w:hAnsi="Times New Roman" w:cs="Times New Roman"/>
          <w:sz w:val="24"/>
          <w:szCs w:val="24"/>
        </w:rPr>
      </w:pPr>
      <w:bookmarkStart w:id="2" w:name="Par89"/>
      <w:bookmarkEnd w:id="2"/>
      <w:r w:rsidRPr="0007130C">
        <w:rPr>
          <w:rFonts w:ascii="Times New Roman" w:hAnsi="Times New Roman" w:cs="Times New Roman"/>
          <w:sz w:val="24"/>
          <w:szCs w:val="24"/>
        </w:rPr>
        <w:t>2.</w:t>
      </w:r>
      <w:r w:rsidR="00AD48E3">
        <w:rPr>
          <w:rFonts w:ascii="Times New Roman" w:hAnsi="Times New Roman" w:cs="Times New Roman"/>
          <w:sz w:val="24"/>
          <w:szCs w:val="24"/>
        </w:rPr>
        <w:t>4</w:t>
      </w:r>
      <w:r w:rsidRPr="0007130C">
        <w:rPr>
          <w:rFonts w:ascii="Times New Roman" w:hAnsi="Times New Roman" w:cs="Times New Roman"/>
          <w:sz w:val="24"/>
          <w:szCs w:val="24"/>
        </w:rPr>
        <w:t>.1. Перечень документов, необходимых для получения разрешения, подлежащих представлению заявителем, различается в зависимости от цели сноса (вырубки) зеленых насаждений:</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1) при производстве работ по строительству, реконструкции или ремонту существующих объектов заявитель обязан представить следующее:</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 xml:space="preserve">а) </w:t>
      </w:r>
      <w:hyperlink w:anchor="Par411" w:history="1">
        <w:r w:rsidRPr="0007130C">
          <w:rPr>
            <w:rFonts w:ascii="Times New Roman" w:hAnsi="Times New Roman" w:cs="Times New Roman"/>
            <w:sz w:val="24"/>
            <w:szCs w:val="24"/>
          </w:rPr>
          <w:t>заявление</w:t>
        </w:r>
      </w:hyperlink>
      <w:r w:rsidRPr="0007130C">
        <w:rPr>
          <w:rFonts w:ascii="Times New Roman" w:hAnsi="Times New Roman" w:cs="Times New Roman"/>
          <w:sz w:val="24"/>
          <w:szCs w:val="24"/>
        </w:rPr>
        <w:t xml:space="preserve"> по форме согласно приложению 4 к настоящему Положению. Форма заявления доступна для копирования и заполнения в электронном виде на Портале государственных и муниципальных услуг (функций) Ханты-Мансийского автономного округа - Югры, Едином портале государственных и муниципальных услуг (функций), может быть отправлена по </w:t>
      </w:r>
      <w:proofErr w:type="gramStart"/>
      <w:r w:rsidRPr="0007130C">
        <w:rPr>
          <w:rFonts w:ascii="Times New Roman" w:hAnsi="Times New Roman" w:cs="Times New Roman"/>
          <w:sz w:val="24"/>
          <w:szCs w:val="24"/>
        </w:rPr>
        <w:t>просьбе заявителя на адрес</w:t>
      </w:r>
      <w:proofErr w:type="gramEnd"/>
      <w:r w:rsidRPr="0007130C">
        <w:rPr>
          <w:rFonts w:ascii="Times New Roman" w:hAnsi="Times New Roman" w:cs="Times New Roman"/>
          <w:sz w:val="24"/>
          <w:szCs w:val="24"/>
        </w:rPr>
        <w:t xml:space="preserve"> его электронной почты;</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б) документ, удостоверяющий личность заявителя, а именно один из следующих:</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паспорт гражданина Российской Федерации для граждан Российской Федерации старше 14 лет, проживающих на территории Российской Федерации;</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 xml:space="preserve">временное удостоверение личности гражданина Российской Федерации по </w:t>
      </w:r>
      <w:hyperlink r:id="rId14" w:history="1">
        <w:r w:rsidRPr="0007130C">
          <w:rPr>
            <w:rFonts w:ascii="Times New Roman" w:hAnsi="Times New Roman" w:cs="Times New Roman"/>
            <w:sz w:val="24"/>
            <w:szCs w:val="24"/>
          </w:rPr>
          <w:t xml:space="preserve">форме N 2 </w:t>
        </w:r>
        <w:proofErr w:type="gramStart"/>
        <w:r w:rsidRPr="0007130C">
          <w:rPr>
            <w:rFonts w:ascii="Times New Roman" w:hAnsi="Times New Roman" w:cs="Times New Roman"/>
            <w:sz w:val="24"/>
            <w:szCs w:val="24"/>
          </w:rPr>
          <w:t>П</w:t>
        </w:r>
        <w:proofErr w:type="gramEnd"/>
      </w:hyperlink>
      <w:r w:rsidRPr="0007130C">
        <w:rPr>
          <w:rFonts w:ascii="Times New Roman" w:hAnsi="Times New Roman" w:cs="Times New Roman"/>
          <w:sz w:val="24"/>
          <w:szCs w:val="24"/>
        </w:rPr>
        <w:t xml:space="preserve"> для граждан, утративших паспорт, а также для граждан, в отношении которых до выдачи паспорта проводится дополнительная проверка;</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удостоверение личности или военный билет военнослужащего;</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в) документ, удостоверяющий права (полномочия) представителя юридического лица (или индивидуального предпринимателя) в случае обращения с заявлением представителя заявителя;</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г) согласие получателя муниципальной услуги, который не является заявителем, на обработку персональных данных в случае, если запрос подается представителем получателя услуги;</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д) правоустанавливающие документы на земельный участок, на котором планируется снос зеленых насаждений (в случае, если право на объект недвижимости не зарегистрировано в Едином государственном реестре прав на недвижимое имущество и сделок с ним), в том числе:</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договор аренды;</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договор купли-продажи;</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акт о праве собственности на земельный участок;</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свидетельство о праве на наследство;</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судебный акт, вступивший в законную силу;</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иной документ, подтверждающий наличие права;</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е) график проведения работ;</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lastRenderedPageBreak/>
        <w:t>2)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в соответствии с требованиями СНиП заявитель представляет:</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 xml:space="preserve">а) </w:t>
      </w:r>
      <w:hyperlink w:anchor="Par411" w:history="1">
        <w:r w:rsidRPr="0007130C">
          <w:rPr>
            <w:rFonts w:ascii="Times New Roman" w:hAnsi="Times New Roman" w:cs="Times New Roman"/>
            <w:sz w:val="24"/>
            <w:szCs w:val="24"/>
          </w:rPr>
          <w:t>заявление</w:t>
        </w:r>
      </w:hyperlink>
      <w:r w:rsidRPr="0007130C">
        <w:rPr>
          <w:rFonts w:ascii="Times New Roman" w:hAnsi="Times New Roman" w:cs="Times New Roman"/>
          <w:sz w:val="24"/>
          <w:szCs w:val="24"/>
        </w:rPr>
        <w:t xml:space="preserve"> по форме согласно приложению 4 к настоящему Положению. Форма заявления доступна для копирования и заполнения в электронном виде на Портале государственных и муниципальных услуг (функций) Ханты-Мансийского автономного округа - Югры, Едином портале государственных и муниципальных услуг (функций), может быть отправлена по </w:t>
      </w:r>
      <w:proofErr w:type="gramStart"/>
      <w:r w:rsidRPr="0007130C">
        <w:rPr>
          <w:rFonts w:ascii="Times New Roman" w:hAnsi="Times New Roman" w:cs="Times New Roman"/>
          <w:sz w:val="24"/>
          <w:szCs w:val="24"/>
        </w:rPr>
        <w:t>просьбе заявителя на адрес</w:t>
      </w:r>
      <w:proofErr w:type="gramEnd"/>
      <w:r w:rsidRPr="0007130C">
        <w:rPr>
          <w:rFonts w:ascii="Times New Roman" w:hAnsi="Times New Roman" w:cs="Times New Roman"/>
          <w:sz w:val="24"/>
          <w:szCs w:val="24"/>
        </w:rPr>
        <w:t xml:space="preserve"> его электронной почты;</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б) документ, удостоверяющий личность заявителя, а именно один из следующих:</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паспорт гражданина Российской Федерации для граждан Российской Федерации старше 14 лет, проживающих на территории Российской Федерации;</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 xml:space="preserve">временное удостоверение личности гражданина Российской Федерации по </w:t>
      </w:r>
      <w:hyperlink r:id="rId15" w:history="1">
        <w:r w:rsidRPr="0007130C">
          <w:rPr>
            <w:rFonts w:ascii="Times New Roman" w:hAnsi="Times New Roman" w:cs="Times New Roman"/>
            <w:sz w:val="24"/>
            <w:szCs w:val="24"/>
          </w:rPr>
          <w:t xml:space="preserve">форме N 2 </w:t>
        </w:r>
        <w:proofErr w:type="gramStart"/>
        <w:r w:rsidRPr="0007130C">
          <w:rPr>
            <w:rFonts w:ascii="Times New Roman" w:hAnsi="Times New Roman" w:cs="Times New Roman"/>
            <w:sz w:val="24"/>
            <w:szCs w:val="24"/>
          </w:rPr>
          <w:t>П</w:t>
        </w:r>
        <w:proofErr w:type="gramEnd"/>
      </w:hyperlink>
      <w:r w:rsidRPr="0007130C">
        <w:rPr>
          <w:rFonts w:ascii="Times New Roman" w:hAnsi="Times New Roman" w:cs="Times New Roman"/>
          <w:sz w:val="24"/>
          <w:szCs w:val="24"/>
        </w:rPr>
        <w:t xml:space="preserve"> для граждан, утративших паспорт, а также для граждан, в отношении которых до выдачи паспорта проводится дополнительная проверка;</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удостоверение личности или военный билет военнослужащего;</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в) документ, удостоверяющий права (полномочия) представителя юридического лица (или индивидуального предпринимателя) в случае обращения с заявлением представителя заявителя;</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г) согласие получателя муниципальной услуги, который не является заявителем, на обработку персональных данных в случае, если запрос подается представителем получателя услуги;</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3) при сносе зеленых насаждений для восстановления нормативного светового режима в соответствии с требованиями СанПиН в жилых и нежилых помещениях, затеняемых деревьями, высаженными с нарушением СНиП, заявитель представляет:</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 xml:space="preserve">а) </w:t>
      </w:r>
      <w:hyperlink w:anchor="Par411" w:history="1">
        <w:r w:rsidRPr="0007130C">
          <w:rPr>
            <w:rFonts w:ascii="Times New Roman" w:hAnsi="Times New Roman" w:cs="Times New Roman"/>
            <w:sz w:val="24"/>
            <w:szCs w:val="24"/>
          </w:rPr>
          <w:t>заявление</w:t>
        </w:r>
      </w:hyperlink>
      <w:r w:rsidRPr="0007130C">
        <w:rPr>
          <w:rFonts w:ascii="Times New Roman" w:hAnsi="Times New Roman" w:cs="Times New Roman"/>
          <w:sz w:val="24"/>
          <w:szCs w:val="24"/>
        </w:rPr>
        <w:t xml:space="preserve"> по форме согласно приложению 4 к настоящему Положению. Форма заявления доступна для копирования и заполнения в электронном виде на Портале государственных и муниципальных услуг (функций) Ханты-Мансийского автономного округа - Югры, Едином портале государственных и муниципальных услуг (функций), может быть отправлена по </w:t>
      </w:r>
      <w:proofErr w:type="gramStart"/>
      <w:r w:rsidRPr="0007130C">
        <w:rPr>
          <w:rFonts w:ascii="Times New Roman" w:hAnsi="Times New Roman" w:cs="Times New Roman"/>
          <w:sz w:val="24"/>
          <w:szCs w:val="24"/>
        </w:rPr>
        <w:t>просьбе заявителя на адрес</w:t>
      </w:r>
      <w:proofErr w:type="gramEnd"/>
      <w:r w:rsidRPr="0007130C">
        <w:rPr>
          <w:rFonts w:ascii="Times New Roman" w:hAnsi="Times New Roman" w:cs="Times New Roman"/>
          <w:sz w:val="24"/>
          <w:szCs w:val="24"/>
        </w:rPr>
        <w:t xml:space="preserve"> его электронной почты;</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б) документ, удостоверяющий личность заявителя, а именно один из следующих:</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паспорт гражданина Российской Федерации для граждан Российской Федерации старше 14 лет, проживающих на территории Российской Федерации;</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 xml:space="preserve">временное удостоверение личности гражданина Российской Федерации по </w:t>
      </w:r>
      <w:hyperlink r:id="rId16" w:history="1">
        <w:r w:rsidRPr="0007130C">
          <w:rPr>
            <w:rFonts w:ascii="Times New Roman" w:hAnsi="Times New Roman" w:cs="Times New Roman"/>
            <w:sz w:val="24"/>
            <w:szCs w:val="24"/>
          </w:rPr>
          <w:t xml:space="preserve">форме N 2 </w:t>
        </w:r>
        <w:proofErr w:type="gramStart"/>
        <w:r w:rsidRPr="0007130C">
          <w:rPr>
            <w:rFonts w:ascii="Times New Roman" w:hAnsi="Times New Roman" w:cs="Times New Roman"/>
            <w:sz w:val="24"/>
            <w:szCs w:val="24"/>
          </w:rPr>
          <w:t>П</w:t>
        </w:r>
        <w:proofErr w:type="gramEnd"/>
      </w:hyperlink>
      <w:r w:rsidRPr="0007130C">
        <w:rPr>
          <w:rFonts w:ascii="Times New Roman" w:hAnsi="Times New Roman" w:cs="Times New Roman"/>
          <w:sz w:val="24"/>
          <w:szCs w:val="24"/>
        </w:rPr>
        <w:t xml:space="preserve"> для граждан, утративших паспорт, а также для граждан, в отношении которых до выдачи паспорта проводится дополнительная проверка;</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удостоверение личности или военный билет военнослужащего.</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в) документ, удостоверяющий права (полномочия) представителя юридического лица (или индивидуального предпринимателя) в случае обращения с заявлением представителя заявителя;</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г) согласие получателя муниципальной услуги, который не является заявителем, на обработку персональных данных в случае, если запрос подается представителем получателя услуги;</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д) правоустанавливающие документы на земельный участок, на котором планируется снос зеленых насаждений (в случае, если право на объект недвижимости не зарегистрировано в Едином государственном реестре прав на недвижимое имущество и сделок с ним), в том числе:</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договор аренды;</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договор купли-продажи;</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акт о праве собственности на земельный участок;</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свидетельство о праве на наследство;</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судебный акт, вступивший в законную силу;</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иной документ, подтверждающий наличие права.</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w:t>
      </w:r>
      <w:r w:rsidR="00AD48E3">
        <w:rPr>
          <w:rFonts w:ascii="Times New Roman" w:hAnsi="Times New Roman" w:cs="Times New Roman"/>
          <w:sz w:val="24"/>
          <w:szCs w:val="24"/>
        </w:rPr>
        <w:t>4</w:t>
      </w:r>
      <w:r w:rsidRPr="0007130C">
        <w:rPr>
          <w:rFonts w:ascii="Times New Roman" w:hAnsi="Times New Roman" w:cs="Times New Roman"/>
          <w:sz w:val="24"/>
          <w:szCs w:val="24"/>
        </w:rPr>
        <w:t xml:space="preserve">.2. Перечень документов, находящихся в распоряжении органов государственной власти, органов местного самоуправления, подведомственных им организациях и запрашиваемых </w:t>
      </w:r>
      <w:r w:rsidR="00202954">
        <w:rPr>
          <w:rFonts w:ascii="Times New Roman" w:hAnsi="Times New Roman" w:cs="Times New Roman"/>
          <w:sz w:val="24"/>
          <w:szCs w:val="24"/>
        </w:rPr>
        <w:t>а</w:t>
      </w:r>
      <w:r w:rsidR="001E39F2" w:rsidRPr="0007130C">
        <w:rPr>
          <w:rFonts w:ascii="Times New Roman" w:hAnsi="Times New Roman" w:cs="Times New Roman"/>
          <w:sz w:val="24"/>
          <w:szCs w:val="24"/>
        </w:rPr>
        <w:t>дминистраци</w:t>
      </w:r>
      <w:r w:rsidR="0080094D" w:rsidRPr="0007130C">
        <w:rPr>
          <w:rFonts w:ascii="Times New Roman" w:hAnsi="Times New Roman" w:cs="Times New Roman"/>
          <w:sz w:val="24"/>
          <w:szCs w:val="24"/>
        </w:rPr>
        <w:t>ей</w:t>
      </w:r>
      <w:r w:rsidRPr="0007130C">
        <w:rPr>
          <w:rFonts w:ascii="Times New Roman" w:hAnsi="Times New Roman" w:cs="Times New Roman"/>
          <w:sz w:val="24"/>
          <w:szCs w:val="24"/>
        </w:rPr>
        <w:t xml:space="preserve"> в порядке межведомственного взаимодействия, если они не представлены заявителем по собственной инициативе:</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lastRenderedPageBreak/>
        <w:t>1) правоустанавливающие документы на земельный участок, на котором планируется снос зеленых насаждений (в случае, если право на передаваемое помещение зарегистрировано в Едином государственном реестре прав на недвижимое имущество и сделок с ним), в том числе:</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выписка из Единого государственного реестра прав на недвижимое имущество и сделок с ним;</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свидетельство о праве на объект недвижимости;</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кадастровый план земельного участка;</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 выписка из Единого государственного реестра юридических лиц;</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3) разрешение на строительство, реконструкцию объекта капитального строительства;</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4) заключение Роспотребнадзора по Ханты-Мансийскому автономному округу - Югре на соответствие требованиям СанПиН.</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w:t>
      </w:r>
      <w:r w:rsidR="00AD48E3">
        <w:rPr>
          <w:rFonts w:ascii="Times New Roman" w:hAnsi="Times New Roman" w:cs="Times New Roman"/>
          <w:sz w:val="24"/>
          <w:szCs w:val="24"/>
        </w:rPr>
        <w:t>4</w:t>
      </w:r>
      <w:r w:rsidRPr="0007130C">
        <w:rPr>
          <w:rFonts w:ascii="Times New Roman" w:hAnsi="Times New Roman" w:cs="Times New Roman"/>
          <w:sz w:val="24"/>
          <w:szCs w:val="24"/>
        </w:rPr>
        <w:t>.3. Документы, представляемые заявителем, должны соответствовать следующим требованиям:</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тексты документов написаны разборчиво;</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фамилия, имя и отчество (при наличии) заявителя, его адрес места жительства, контактный телефон (если есть) написаны полностью;</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документы не исполнены карандашом;</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не допускается оставлять не заполненные поля и графы в заявке на получение разрешения на снос (вырубку) зеленых насаждений.</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w:t>
      </w:r>
      <w:r w:rsidR="00AD48E3">
        <w:rPr>
          <w:rFonts w:ascii="Times New Roman" w:hAnsi="Times New Roman" w:cs="Times New Roman"/>
          <w:sz w:val="24"/>
          <w:szCs w:val="24"/>
        </w:rPr>
        <w:t>4</w:t>
      </w:r>
      <w:r w:rsidRPr="0007130C">
        <w:rPr>
          <w:rFonts w:ascii="Times New Roman" w:hAnsi="Times New Roman" w:cs="Times New Roman"/>
          <w:sz w:val="24"/>
          <w:szCs w:val="24"/>
        </w:rPr>
        <w:t xml:space="preserve">.4. Документы, необходимые для получения разрешения на снос (вырубку) зеленых насаждений,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w:t>
      </w:r>
      <w:r w:rsidR="0080094D" w:rsidRPr="0007130C">
        <w:rPr>
          <w:rFonts w:ascii="Times New Roman" w:hAnsi="Times New Roman" w:cs="Times New Roman"/>
          <w:sz w:val="24"/>
          <w:szCs w:val="24"/>
        </w:rPr>
        <w:t xml:space="preserve">должностное лицо </w:t>
      </w:r>
      <w:r w:rsidRPr="0007130C">
        <w:rPr>
          <w:rFonts w:ascii="Times New Roman" w:hAnsi="Times New Roman" w:cs="Times New Roman"/>
          <w:sz w:val="24"/>
          <w:szCs w:val="24"/>
        </w:rPr>
        <w:t>заверяет копию документа на основании подлинника этого документа.</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w:t>
      </w:r>
      <w:r w:rsidR="00AD48E3">
        <w:rPr>
          <w:rFonts w:ascii="Times New Roman" w:hAnsi="Times New Roman" w:cs="Times New Roman"/>
          <w:sz w:val="24"/>
          <w:szCs w:val="24"/>
        </w:rPr>
        <w:t>4</w:t>
      </w:r>
      <w:r w:rsidRPr="0007130C">
        <w:rPr>
          <w:rFonts w:ascii="Times New Roman" w:hAnsi="Times New Roman" w:cs="Times New Roman"/>
          <w:sz w:val="24"/>
          <w:szCs w:val="24"/>
        </w:rPr>
        <w:t>.5. Документы, необходимые для получения разрешения на снос (вырубку) зеленых насаждений, по желанию заявителя могут направлять по почте.</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w:t>
      </w:r>
      <w:r w:rsidR="00AD48E3">
        <w:rPr>
          <w:rFonts w:ascii="Times New Roman" w:hAnsi="Times New Roman" w:cs="Times New Roman"/>
          <w:sz w:val="24"/>
          <w:szCs w:val="24"/>
        </w:rPr>
        <w:t>4</w:t>
      </w:r>
      <w:r w:rsidRPr="0007130C">
        <w:rPr>
          <w:rFonts w:ascii="Times New Roman" w:hAnsi="Times New Roman" w:cs="Times New Roman"/>
          <w:sz w:val="24"/>
          <w:szCs w:val="24"/>
        </w:rPr>
        <w:t>.6. Разрешение на снос (вырубку) зеленых насаждений</w:t>
      </w:r>
      <w:r w:rsidR="0080094D" w:rsidRPr="0007130C">
        <w:rPr>
          <w:rFonts w:ascii="Times New Roman" w:hAnsi="Times New Roman" w:cs="Times New Roman"/>
          <w:sz w:val="24"/>
          <w:szCs w:val="24"/>
        </w:rPr>
        <w:t>,</w:t>
      </w:r>
      <w:r w:rsidRPr="0007130C">
        <w:rPr>
          <w:rFonts w:ascii="Times New Roman" w:hAnsi="Times New Roman" w:cs="Times New Roman"/>
          <w:sz w:val="24"/>
          <w:szCs w:val="24"/>
        </w:rPr>
        <w:t xml:space="preserve"> возможно</w:t>
      </w:r>
      <w:r w:rsidR="0080094D" w:rsidRPr="0007130C">
        <w:rPr>
          <w:rFonts w:ascii="Times New Roman" w:hAnsi="Times New Roman" w:cs="Times New Roman"/>
          <w:sz w:val="24"/>
          <w:szCs w:val="24"/>
        </w:rPr>
        <w:t>,</w:t>
      </w:r>
      <w:r w:rsidRPr="0007130C">
        <w:rPr>
          <w:rFonts w:ascii="Times New Roman" w:hAnsi="Times New Roman" w:cs="Times New Roman"/>
          <w:sz w:val="24"/>
          <w:szCs w:val="24"/>
        </w:rPr>
        <w:t xml:space="preserve"> получить в электронной форме. В этом случае заявление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муниципальной </w:t>
      </w:r>
      <w:r w:rsidRPr="00721A76">
        <w:rPr>
          <w:rFonts w:ascii="Times New Roman" w:hAnsi="Times New Roman" w:cs="Times New Roman"/>
          <w:sz w:val="24"/>
          <w:szCs w:val="24"/>
        </w:rPr>
        <w:t>услуги в разделе "Личный кабинет".</w:t>
      </w:r>
      <w:r w:rsidRPr="0007130C">
        <w:rPr>
          <w:rFonts w:ascii="Times New Roman" w:hAnsi="Times New Roman" w:cs="Times New Roman"/>
          <w:b/>
          <w:sz w:val="24"/>
          <w:szCs w:val="24"/>
        </w:rPr>
        <w:t xml:space="preserve"> </w:t>
      </w:r>
      <w:r w:rsidRPr="0007130C">
        <w:rPr>
          <w:rFonts w:ascii="Times New Roman" w:hAnsi="Times New Roman" w:cs="Times New Roman"/>
          <w:sz w:val="24"/>
          <w:szCs w:val="24"/>
        </w:rPr>
        <w:t>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w:t>
      </w:r>
      <w:r w:rsidR="00AD48E3">
        <w:rPr>
          <w:rFonts w:ascii="Times New Roman" w:hAnsi="Times New Roman" w:cs="Times New Roman"/>
          <w:sz w:val="24"/>
          <w:szCs w:val="24"/>
        </w:rPr>
        <w:t>4</w:t>
      </w:r>
      <w:r w:rsidRPr="0007130C">
        <w:rPr>
          <w:rFonts w:ascii="Times New Roman" w:hAnsi="Times New Roman" w:cs="Times New Roman"/>
          <w:sz w:val="24"/>
          <w:szCs w:val="24"/>
        </w:rPr>
        <w:t xml:space="preserve">.7. В соответствии с требованиями </w:t>
      </w:r>
      <w:hyperlink r:id="rId17" w:history="1">
        <w:r w:rsidRPr="0007130C">
          <w:rPr>
            <w:rFonts w:ascii="Times New Roman" w:hAnsi="Times New Roman" w:cs="Times New Roman"/>
            <w:sz w:val="24"/>
            <w:szCs w:val="24"/>
          </w:rPr>
          <w:t>пунктов 1</w:t>
        </w:r>
      </w:hyperlink>
      <w:r w:rsidRPr="0007130C">
        <w:rPr>
          <w:rFonts w:ascii="Times New Roman" w:hAnsi="Times New Roman" w:cs="Times New Roman"/>
          <w:sz w:val="24"/>
          <w:szCs w:val="24"/>
        </w:rPr>
        <w:t xml:space="preserve"> и </w:t>
      </w:r>
      <w:hyperlink r:id="rId18" w:history="1">
        <w:r w:rsidRPr="0007130C">
          <w:rPr>
            <w:rFonts w:ascii="Times New Roman" w:hAnsi="Times New Roman" w:cs="Times New Roman"/>
            <w:sz w:val="24"/>
            <w:szCs w:val="24"/>
          </w:rPr>
          <w:t>2 части 1 статьи 7</w:t>
        </w:r>
      </w:hyperlink>
      <w:r w:rsidRPr="0007130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установлен запрет требовать от заявителя:</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D667C" w:rsidRPr="0007130C" w:rsidRDefault="00FD667C" w:rsidP="00FD667C">
      <w:pPr>
        <w:pStyle w:val="ConsPlusNormal"/>
        <w:ind w:firstLine="540"/>
        <w:jc w:val="both"/>
        <w:rPr>
          <w:rFonts w:ascii="Times New Roman" w:hAnsi="Times New Roman" w:cs="Times New Roman"/>
          <w:sz w:val="24"/>
          <w:szCs w:val="24"/>
        </w:rPr>
      </w:pPr>
      <w:proofErr w:type="gramStart"/>
      <w:r w:rsidRPr="0007130C">
        <w:rPr>
          <w:rFonts w:ascii="Times New Roman" w:hAnsi="Times New Roman" w:cs="Times New Roman"/>
          <w:sz w:val="24"/>
          <w:szCs w:val="24"/>
        </w:rPr>
        <w:t>представление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07130C">
        <w:rPr>
          <w:rFonts w:ascii="Times New Roman" w:hAnsi="Times New Roman" w:cs="Times New Roman"/>
          <w:sz w:val="24"/>
          <w:szCs w:val="24"/>
        </w:rPr>
        <w:t xml:space="preserve"> </w:t>
      </w:r>
      <w:proofErr w:type="gramStart"/>
      <w:r w:rsidRPr="0007130C">
        <w:rPr>
          <w:rFonts w:ascii="Times New Roman" w:hAnsi="Times New Roman" w:cs="Times New Roman"/>
          <w:sz w:val="24"/>
          <w:szCs w:val="24"/>
        </w:rPr>
        <w:t xml:space="preserve">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07130C">
          <w:rPr>
            <w:rFonts w:ascii="Times New Roman" w:hAnsi="Times New Roman" w:cs="Times New Roman"/>
            <w:sz w:val="24"/>
            <w:szCs w:val="24"/>
          </w:rPr>
          <w:t>частью 6 статьи 7</w:t>
        </w:r>
      </w:hyperlink>
      <w:r w:rsidRPr="0007130C">
        <w:rPr>
          <w:rFonts w:ascii="Times New Roman" w:hAnsi="Times New Roman" w:cs="Times New Roman"/>
          <w:sz w:val="24"/>
          <w:szCs w:val="24"/>
        </w:rPr>
        <w:t xml:space="preserve"> Федерального закона от 27.07.2010 N 210-ФЗ "Об </w:t>
      </w:r>
      <w:r w:rsidRPr="0007130C">
        <w:rPr>
          <w:rFonts w:ascii="Times New Roman" w:hAnsi="Times New Roman" w:cs="Times New Roman"/>
          <w:sz w:val="24"/>
          <w:szCs w:val="24"/>
        </w:rPr>
        <w:lastRenderedPageBreak/>
        <w:t>организации предоставления государственных и муниципальных услуг" перечень документов.</w:t>
      </w:r>
      <w:proofErr w:type="gramEnd"/>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w:t>
      </w:r>
      <w:r w:rsidR="00AD48E3">
        <w:rPr>
          <w:rFonts w:ascii="Times New Roman" w:hAnsi="Times New Roman" w:cs="Times New Roman"/>
          <w:sz w:val="24"/>
          <w:szCs w:val="24"/>
        </w:rPr>
        <w:t>4</w:t>
      </w:r>
      <w:r w:rsidRPr="0007130C">
        <w:rPr>
          <w:rFonts w:ascii="Times New Roman" w:hAnsi="Times New Roman" w:cs="Times New Roman"/>
          <w:sz w:val="24"/>
          <w:szCs w:val="24"/>
        </w:rPr>
        <w:t xml:space="preserve">.8. </w:t>
      </w:r>
      <w:r w:rsidR="001E39F2" w:rsidRPr="0007130C">
        <w:rPr>
          <w:rFonts w:ascii="Times New Roman" w:hAnsi="Times New Roman" w:cs="Times New Roman"/>
          <w:sz w:val="24"/>
          <w:szCs w:val="24"/>
        </w:rPr>
        <w:t>Администрация</w:t>
      </w:r>
      <w:r w:rsidRPr="0007130C">
        <w:rPr>
          <w:rFonts w:ascii="Times New Roman" w:hAnsi="Times New Roman" w:cs="Times New Roman"/>
          <w:sz w:val="24"/>
          <w:szCs w:val="24"/>
        </w:rPr>
        <w:t xml:space="preserve"> не вправе требовать представление других документов, кроме документов, перечень которых приведен в </w:t>
      </w:r>
      <w:hyperlink w:anchor="Par89" w:history="1">
        <w:r w:rsidRPr="0007130C">
          <w:rPr>
            <w:rFonts w:ascii="Times New Roman" w:hAnsi="Times New Roman" w:cs="Times New Roman"/>
            <w:sz w:val="24"/>
            <w:szCs w:val="24"/>
          </w:rPr>
          <w:t>пункте 2.5.1</w:t>
        </w:r>
      </w:hyperlink>
      <w:r w:rsidR="0080094D" w:rsidRPr="0007130C">
        <w:rPr>
          <w:rFonts w:ascii="Times New Roman" w:hAnsi="Times New Roman" w:cs="Times New Roman"/>
          <w:sz w:val="24"/>
          <w:szCs w:val="24"/>
        </w:rPr>
        <w:t>.</w:t>
      </w:r>
      <w:r w:rsidRPr="0007130C">
        <w:rPr>
          <w:rFonts w:ascii="Times New Roman" w:hAnsi="Times New Roman" w:cs="Times New Roman"/>
          <w:sz w:val="24"/>
          <w:szCs w:val="24"/>
        </w:rPr>
        <w:t xml:space="preserve"> настоящего Положения.</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w:t>
      </w:r>
      <w:r w:rsidR="00AD48E3">
        <w:rPr>
          <w:rFonts w:ascii="Times New Roman" w:hAnsi="Times New Roman" w:cs="Times New Roman"/>
          <w:sz w:val="24"/>
          <w:szCs w:val="24"/>
        </w:rPr>
        <w:t>5</w:t>
      </w:r>
      <w:r w:rsidRPr="0007130C">
        <w:rPr>
          <w:rFonts w:ascii="Times New Roman" w:hAnsi="Times New Roman" w:cs="Times New Roman"/>
          <w:sz w:val="24"/>
          <w:szCs w:val="24"/>
        </w:rPr>
        <w:t>. Порядок предоставления заявителю разрешения на снос (вырубку) зеленых насаждений.</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w:t>
      </w:r>
      <w:r w:rsidR="00AD48E3">
        <w:rPr>
          <w:rFonts w:ascii="Times New Roman" w:hAnsi="Times New Roman" w:cs="Times New Roman"/>
          <w:sz w:val="24"/>
          <w:szCs w:val="24"/>
        </w:rPr>
        <w:t>5</w:t>
      </w:r>
      <w:r w:rsidRPr="0007130C">
        <w:rPr>
          <w:rFonts w:ascii="Times New Roman" w:hAnsi="Times New Roman" w:cs="Times New Roman"/>
          <w:sz w:val="24"/>
          <w:szCs w:val="24"/>
        </w:rPr>
        <w:t xml:space="preserve">.1. Срок рассмотрения документов и принятия одного из решений, указанных в </w:t>
      </w:r>
      <w:hyperlink w:anchor="Par156" w:history="1">
        <w:r w:rsidRPr="0007130C">
          <w:rPr>
            <w:rFonts w:ascii="Times New Roman" w:hAnsi="Times New Roman" w:cs="Times New Roman"/>
            <w:sz w:val="24"/>
            <w:szCs w:val="24"/>
          </w:rPr>
          <w:t>пункте 2.</w:t>
        </w:r>
        <w:r w:rsidR="00AD48E3">
          <w:rPr>
            <w:rFonts w:ascii="Times New Roman" w:hAnsi="Times New Roman" w:cs="Times New Roman"/>
            <w:sz w:val="24"/>
            <w:szCs w:val="24"/>
          </w:rPr>
          <w:t>5</w:t>
        </w:r>
        <w:r w:rsidRPr="0007130C">
          <w:rPr>
            <w:rFonts w:ascii="Times New Roman" w:hAnsi="Times New Roman" w:cs="Times New Roman"/>
            <w:sz w:val="24"/>
            <w:szCs w:val="24"/>
          </w:rPr>
          <w:t>.2</w:t>
        </w:r>
      </w:hyperlink>
      <w:r w:rsidR="0080094D" w:rsidRPr="0007130C">
        <w:rPr>
          <w:rFonts w:ascii="Times New Roman" w:hAnsi="Times New Roman" w:cs="Times New Roman"/>
          <w:sz w:val="24"/>
          <w:szCs w:val="24"/>
        </w:rPr>
        <w:t>.</w:t>
      </w:r>
      <w:r w:rsidRPr="0007130C">
        <w:rPr>
          <w:rFonts w:ascii="Times New Roman" w:hAnsi="Times New Roman" w:cs="Times New Roman"/>
          <w:sz w:val="24"/>
          <w:szCs w:val="24"/>
        </w:rPr>
        <w:t xml:space="preserve"> настоящего Положения:</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 xml:space="preserve">1) при письменном обращении, поступившем в </w:t>
      </w:r>
      <w:r w:rsidR="00202954">
        <w:rPr>
          <w:rFonts w:ascii="Times New Roman" w:hAnsi="Times New Roman" w:cs="Times New Roman"/>
          <w:sz w:val="24"/>
          <w:szCs w:val="24"/>
        </w:rPr>
        <w:t>а</w:t>
      </w:r>
      <w:r w:rsidR="001E39F2" w:rsidRPr="0007130C">
        <w:rPr>
          <w:rFonts w:ascii="Times New Roman" w:hAnsi="Times New Roman" w:cs="Times New Roman"/>
          <w:sz w:val="24"/>
          <w:szCs w:val="24"/>
        </w:rPr>
        <w:t>дминистраци</w:t>
      </w:r>
      <w:r w:rsidR="0080094D" w:rsidRPr="0007130C">
        <w:rPr>
          <w:rFonts w:ascii="Times New Roman" w:hAnsi="Times New Roman" w:cs="Times New Roman"/>
          <w:sz w:val="24"/>
          <w:szCs w:val="24"/>
        </w:rPr>
        <w:t>ю</w:t>
      </w:r>
      <w:r w:rsidRPr="0007130C">
        <w:rPr>
          <w:rFonts w:ascii="Times New Roman" w:hAnsi="Times New Roman" w:cs="Times New Roman"/>
          <w:sz w:val="24"/>
          <w:szCs w:val="24"/>
        </w:rPr>
        <w:t xml:space="preserve"> (в том числе в электронном виде), в течение 21 рабочего дня со дня регистрации заявления с документами, исчерпывающий перечень которых приведен в </w:t>
      </w:r>
      <w:hyperlink w:anchor="Par89" w:history="1">
        <w:r w:rsidRPr="0007130C">
          <w:rPr>
            <w:rFonts w:ascii="Times New Roman" w:hAnsi="Times New Roman" w:cs="Times New Roman"/>
            <w:sz w:val="24"/>
            <w:szCs w:val="24"/>
          </w:rPr>
          <w:t>пункте 2.</w:t>
        </w:r>
        <w:r w:rsidR="00AD48E3">
          <w:rPr>
            <w:rFonts w:ascii="Times New Roman" w:hAnsi="Times New Roman" w:cs="Times New Roman"/>
            <w:sz w:val="24"/>
            <w:szCs w:val="24"/>
          </w:rPr>
          <w:t>4</w:t>
        </w:r>
        <w:r w:rsidRPr="0007130C">
          <w:rPr>
            <w:rFonts w:ascii="Times New Roman" w:hAnsi="Times New Roman" w:cs="Times New Roman"/>
            <w:sz w:val="24"/>
            <w:szCs w:val="24"/>
          </w:rPr>
          <w:t>.1</w:t>
        </w:r>
      </w:hyperlink>
      <w:r w:rsidRPr="0007130C">
        <w:rPr>
          <w:rFonts w:ascii="Times New Roman" w:hAnsi="Times New Roman" w:cs="Times New Roman"/>
          <w:sz w:val="24"/>
          <w:szCs w:val="24"/>
        </w:rPr>
        <w:t xml:space="preserve"> настоящего Положения;</w:t>
      </w:r>
    </w:p>
    <w:p w:rsidR="00FD667C" w:rsidRPr="0007130C" w:rsidRDefault="00AD48E3" w:rsidP="00FD66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FD667C" w:rsidRPr="0007130C">
        <w:rPr>
          <w:rFonts w:ascii="Times New Roman" w:hAnsi="Times New Roman" w:cs="Times New Roman"/>
          <w:sz w:val="24"/>
          <w:szCs w:val="24"/>
        </w:rPr>
        <w:t>) при ликвидации аварийных ситуаций разрешение на снос (вырубку) зеленых насаждений выдается в течение трех рабочих дней.</w:t>
      </w:r>
    </w:p>
    <w:p w:rsidR="00FD667C" w:rsidRPr="0007130C" w:rsidRDefault="00FD667C" w:rsidP="00FD667C">
      <w:pPr>
        <w:pStyle w:val="ConsPlusNormal"/>
        <w:ind w:firstLine="540"/>
        <w:jc w:val="both"/>
        <w:rPr>
          <w:rFonts w:ascii="Times New Roman" w:hAnsi="Times New Roman" w:cs="Times New Roman"/>
          <w:sz w:val="24"/>
          <w:szCs w:val="24"/>
        </w:rPr>
      </w:pPr>
      <w:bookmarkStart w:id="3" w:name="Par156"/>
      <w:bookmarkEnd w:id="3"/>
      <w:r w:rsidRPr="0007130C">
        <w:rPr>
          <w:rFonts w:ascii="Times New Roman" w:hAnsi="Times New Roman" w:cs="Times New Roman"/>
          <w:sz w:val="24"/>
          <w:szCs w:val="24"/>
        </w:rPr>
        <w:t>2.</w:t>
      </w:r>
      <w:r w:rsidR="00AD48E3">
        <w:rPr>
          <w:rFonts w:ascii="Times New Roman" w:hAnsi="Times New Roman" w:cs="Times New Roman"/>
          <w:sz w:val="24"/>
          <w:szCs w:val="24"/>
        </w:rPr>
        <w:t>5</w:t>
      </w:r>
      <w:r w:rsidRPr="0007130C">
        <w:rPr>
          <w:rFonts w:ascii="Times New Roman" w:hAnsi="Times New Roman" w:cs="Times New Roman"/>
          <w:sz w:val="24"/>
          <w:szCs w:val="24"/>
        </w:rPr>
        <w:t xml:space="preserve">.2. По итогам рассмотрения документов </w:t>
      </w:r>
      <w:r w:rsidR="002C4372">
        <w:rPr>
          <w:rFonts w:ascii="Times New Roman" w:hAnsi="Times New Roman" w:cs="Times New Roman"/>
          <w:sz w:val="24"/>
          <w:szCs w:val="24"/>
        </w:rPr>
        <w:t>а</w:t>
      </w:r>
      <w:r w:rsidR="001E39F2" w:rsidRPr="0007130C">
        <w:rPr>
          <w:rFonts w:ascii="Times New Roman" w:hAnsi="Times New Roman" w:cs="Times New Roman"/>
          <w:sz w:val="24"/>
          <w:szCs w:val="24"/>
        </w:rPr>
        <w:t>дминистрация</w:t>
      </w:r>
      <w:r w:rsidRPr="0007130C">
        <w:rPr>
          <w:rFonts w:ascii="Times New Roman" w:hAnsi="Times New Roman" w:cs="Times New Roman"/>
          <w:sz w:val="24"/>
          <w:szCs w:val="24"/>
        </w:rPr>
        <w:t xml:space="preserve"> принимает одно из следующих решений:</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о выдаче разрешения на снос (вырубку) зеленых насаждений;</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об отказе в выдаче разрешения на снос (вырубку) зеленых насаждений.</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w:t>
      </w:r>
      <w:r w:rsidR="00AD48E3">
        <w:rPr>
          <w:rFonts w:ascii="Times New Roman" w:hAnsi="Times New Roman" w:cs="Times New Roman"/>
          <w:sz w:val="24"/>
          <w:szCs w:val="24"/>
        </w:rPr>
        <w:t>5</w:t>
      </w:r>
      <w:r w:rsidRPr="0007130C">
        <w:rPr>
          <w:rFonts w:ascii="Times New Roman" w:hAnsi="Times New Roman" w:cs="Times New Roman"/>
          <w:sz w:val="24"/>
          <w:szCs w:val="24"/>
        </w:rPr>
        <w:t>.3. Срок выдачи (направления) разрешения на снос (вырубку) зеленых насаждений или отказа в выдаче зеленых насаждений:</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в течение 2-х рабочих дней после представления документа об оплате восстановительной стоимости за вырубку, повреждение или уничтожение зеленых насаждений;</w:t>
      </w:r>
    </w:p>
    <w:p w:rsidR="00FD667C" w:rsidRPr="0007130C" w:rsidRDefault="00FD667C" w:rsidP="0080094D">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 xml:space="preserve">при отсутствии необходимости возмещения восстановительной стоимости за вырубку, повреждение или уничтожение зеленых насаждений в течение 2-х рабочих дней после составления </w:t>
      </w:r>
      <w:hyperlink w:anchor="Par274" w:history="1">
        <w:r w:rsidRPr="0007130C">
          <w:rPr>
            <w:rFonts w:ascii="Times New Roman" w:hAnsi="Times New Roman" w:cs="Times New Roman"/>
            <w:sz w:val="24"/>
            <w:szCs w:val="24"/>
          </w:rPr>
          <w:t>акта</w:t>
        </w:r>
      </w:hyperlink>
      <w:r w:rsidRPr="0007130C">
        <w:rPr>
          <w:rFonts w:ascii="Times New Roman" w:hAnsi="Times New Roman" w:cs="Times New Roman"/>
          <w:sz w:val="24"/>
          <w:szCs w:val="24"/>
        </w:rPr>
        <w:t xml:space="preserve"> осмотра территории (приложение 2 к настоящему Положению).</w:t>
      </w:r>
      <w:r w:rsidR="0080094D" w:rsidRPr="0007130C">
        <w:rPr>
          <w:rFonts w:ascii="Times New Roman" w:hAnsi="Times New Roman" w:cs="Times New Roman"/>
          <w:sz w:val="24"/>
          <w:szCs w:val="24"/>
        </w:rPr>
        <w:t xml:space="preserve"> </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w:t>
      </w:r>
      <w:r w:rsidR="00AD48E3">
        <w:rPr>
          <w:rFonts w:ascii="Times New Roman" w:hAnsi="Times New Roman" w:cs="Times New Roman"/>
          <w:sz w:val="24"/>
          <w:szCs w:val="24"/>
        </w:rPr>
        <w:t>5</w:t>
      </w:r>
      <w:r w:rsidRPr="0007130C">
        <w:rPr>
          <w:rFonts w:ascii="Times New Roman" w:hAnsi="Times New Roman" w:cs="Times New Roman"/>
          <w:sz w:val="24"/>
          <w:szCs w:val="24"/>
        </w:rPr>
        <w:t xml:space="preserve">.4. </w:t>
      </w:r>
      <w:r w:rsidR="001E39F2" w:rsidRPr="0007130C">
        <w:rPr>
          <w:rFonts w:ascii="Times New Roman" w:hAnsi="Times New Roman" w:cs="Times New Roman"/>
          <w:sz w:val="24"/>
          <w:szCs w:val="24"/>
        </w:rPr>
        <w:t>Администрация</w:t>
      </w:r>
      <w:r w:rsidRPr="0007130C">
        <w:rPr>
          <w:rFonts w:ascii="Times New Roman" w:hAnsi="Times New Roman" w:cs="Times New Roman"/>
          <w:sz w:val="24"/>
          <w:szCs w:val="24"/>
        </w:rPr>
        <w:t xml:space="preserve"> выдает под роспись или направляет по адресу, указанному в заявлении, заявителю документ, подтверждающий принятие одного из решений, указанных в </w:t>
      </w:r>
      <w:hyperlink w:anchor="Par156" w:history="1">
        <w:r w:rsidRPr="0007130C">
          <w:rPr>
            <w:rFonts w:ascii="Times New Roman" w:hAnsi="Times New Roman" w:cs="Times New Roman"/>
            <w:sz w:val="24"/>
            <w:szCs w:val="24"/>
          </w:rPr>
          <w:t>пункте 2.</w:t>
        </w:r>
        <w:r w:rsidR="00AD48E3">
          <w:rPr>
            <w:rFonts w:ascii="Times New Roman" w:hAnsi="Times New Roman" w:cs="Times New Roman"/>
            <w:sz w:val="24"/>
            <w:szCs w:val="24"/>
          </w:rPr>
          <w:t>5</w:t>
        </w:r>
        <w:r w:rsidRPr="0007130C">
          <w:rPr>
            <w:rFonts w:ascii="Times New Roman" w:hAnsi="Times New Roman" w:cs="Times New Roman"/>
            <w:sz w:val="24"/>
            <w:szCs w:val="24"/>
          </w:rPr>
          <w:t>.2</w:t>
        </w:r>
      </w:hyperlink>
      <w:r w:rsidRPr="0007130C">
        <w:rPr>
          <w:rFonts w:ascii="Times New Roman" w:hAnsi="Times New Roman" w:cs="Times New Roman"/>
          <w:sz w:val="24"/>
          <w:szCs w:val="24"/>
        </w:rPr>
        <w:t xml:space="preserve"> настоящего Положения.</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w:t>
      </w:r>
      <w:r w:rsidR="00AD48E3">
        <w:rPr>
          <w:rFonts w:ascii="Times New Roman" w:hAnsi="Times New Roman" w:cs="Times New Roman"/>
          <w:sz w:val="24"/>
          <w:szCs w:val="24"/>
        </w:rPr>
        <w:t>5</w:t>
      </w:r>
      <w:r w:rsidRPr="0007130C">
        <w:rPr>
          <w:rFonts w:ascii="Times New Roman" w:hAnsi="Times New Roman" w:cs="Times New Roman"/>
          <w:sz w:val="24"/>
          <w:szCs w:val="24"/>
        </w:rPr>
        <w:t xml:space="preserve">.5. Получение заявителем разрешения на снос (вырубку) зеленых насаждений в электронной форме, </w:t>
      </w:r>
      <w:r w:rsidRPr="0068332F">
        <w:rPr>
          <w:rFonts w:ascii="Times New Roman" w:hAnsi="Times New Roman" w:cs="Times New Roman"/>
          <w:sz w:val="24"/>
          <w:szCs w:val="24"/>
        </w:rPr>
        <w:t>заверенной электронной подписью уполномоченного должностного лица</w:t>
      </w:r>
      <w:r w:rsidRPr="0007130C">
        <w:rPr>
          <w:rFonts w:ascii="Times New Roman" w:hAnsi="Times New Roman" w:cs="Times New Roman"/>
          <w:sz w:val="24"/>
          <w:szCs w:val="24"/>
        </w:rPr>
        <w:t xml:space="preserve"> </w:t>
      </w:r>
      <w:r w:rsidR="002C4372">
        <w:rPr>
          <w:rFonts w:ascii="Times New Roman" w:hAnsi="Times New Roman" w:cs="Times New Roman"/>
          <w:sz w:val="24"/>
          <w:szCs w:val="24"/>
        </w:rPr>
        <w:t>а</w:t>
      </w:r>
      <w:r w:rsidR="001E39F2" w:rsidRPr="0007130C">
        <w:rPr>
          <w:rFonts w:ascii="Times New Roman" w:hAnsi="Times New Roman" w:cs="Times New Roman"/>
          <w:sz w:val="24"/>
          <w:szCs w:val="24"/>
        </w:rPr>
        <w:t>дминистраци</w:t>
      </w:r>
      <w:r w:rsidR="0080094D" w:rsidRPr="0007130C">
        <w:rPr>
          <w:rFonts w:ascii="Times New Roman" w:hAnsi="Times New Roman" w:cs="Times New Roman"/>
          <w:sz w:val="24"/>
          <w:szCs w:val="24"/>
        </w:rPr>
        <w:t>и</w:t>
      </w:r>
      <w:r w:rsidRPr="0007130C">
        <w:rPr>
          <w:rFonts w:ascii="Times New Roman" w:hAnsi="Times New Roman" w:cs="Times New Roman"/>
          <w:sz w:val="24"/>
          <w:szCs w:val="24"/>
        </w:rPr>
        <w:t>, не лишает заявителя права получить указанный результат в форме документа на бумажном носителе.</w:t>
      </w:r>
    </w:p>
    <w:p w:rsidR="00FD667C" w:rsidRPr="0007130C" w:rsidRDefault="00FD667C" w:rsidP="00FD667C">
      <w:pPr>
        <w:pStyle w:val="ConsPlusNormal"/>
        <w:ind w:firstLine="540"/>
        <w:jc w:val="both"/>
        <w:rPr>
          <w:rFonts w:ascii="Times New Roman" w:hAnsi="Times New Roman" w:cs="Times New Roman"/>
          <w:sz w:val="24"/>
          <w:szCs w:val="24"/>
        </w:rPr>
      </w:pPr>
      <w:bookmarkStart w:id="4" w:name="Par168"/>
      <w:bookmarkEnd w:id="4"/>
      <w:r w:rsidRPr="0007130C">
        <w:rPr>
          <w:rFonts w:ascii="Times New Roman" w:hAnsi="Times New Roman" w:cs="Times New Roman"/>
          <w:sz w:val="24"/>
          <w:szCs w:val="24"/>
        </w:rPr>
        <w:t>2.</w:t>
      </w:r>
      <w:r w:rsidR="00AD48E3">
        <w:rPr>
          <w:rFonts w:ascii="Times New Roman" w:hAnsi="Times New Roman" w:cs="Times New Roman"/>
          <w:sz w:val="24"/>
          <w:szCs w:val="24"/>
        </w:rPr>
        <w:t>5</w:t>
      </w:r>
      <w:r w:rsidRPr="0007130C">
        <w:rPr>
          <w:rFonts w:ascii="Times New Roman" w:hAnsi="Times New Roman" w:cs="Times New Roman"/>
          <w:sz w:val="24"/>
          <w:szCs w:val="24"/>
        </w:rPr>
        <w:t>.6. В выдаче разрешения отказывается в следующих случаях:</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 xml:space="preserve">1) заявителем не представлены документы, указанные в </w:t>
      </w:r>
      <w:hyperlink w:anchor="Par89" w:history="1">
        <w:r w:rsidRPr="0007130C">
          <w:rPr>
            <w:rFonts w:ascii="Times New Roman" w:hAnsi="Times New Roman" w:cs="Times New Roman"/>
            <w:sz w:val="24"/>
            <w:szCs w:val="24"/>
          </w:rPr>
          <w:t>пункте 2.</w:t>
        </w:r>
        <w:r w:rsidR="00AD48E3">
          <w:rPr>
            <w:rFonts w:ascii="Times New Roman" w:hAnsi="Times New Roman" w:cs="Times New Roman"/>
            <w:sz w:val="24"/>
            <w:szCs w:val="24"/>
          </w:rPr>
          <w:t>4</w:t>
        </w:r>
        <w:r w:rsidRPr="0007130C">
          <w:rPr>
            <w:rFonts w:ascii="Times New Roman" w:hAnsi="Times New Roman" w:cs="Times New Roman"/>
            <w:sz w:val="24"/>
            <w:szCs w:val="24"/>
          </w:rPr>
          <w:t>.1</w:t>
        </w:r>
      </w:hyperlink>
      <w:r w:rsidRPr="0007130C">
        <w:rPr>
          <w:rFonts w:ascii="Times New Roman" w:hAnsi="Times New Roman" w:cs="Times New Roman"/>
          <w:sz w:val="24"/>
          <w:szCs w:val="24"/>
        </w:rPr>
        <w:t xml:space="preserve"> настоящего Положения;</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 за выдачей разрешения на снос (вырубку) зеленых насаждений обратилось неуполномоченное лицо.</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w:t>
      </w:r>
      <w:r w:rsidR="00AD48E3">
        <w:rPr>
          <w:rFonts w:ascii="Times New Roman" w:hAnsi="Times New Roman" w:cs="Times New Roman"/>
          <w:sz w:val="24"/>
          <w:szCs w:val="24"/>
        </w:rPr>
        <w:t>5</w:t>
      </w:r>
      <w:r w:rsidRPr="0007130C">
        <w:rPr>
          <w:rFonts w:ascii="Times New Roman" w:hAnsi="Times New Roman" w:cs="Times New Roman"/>
          <w:sz w:val="24"/>
          <w:szCs w:val="24"/>
        </w:rPr>
        <w:t>.7. Решение об отказе в выдаче разрешения на снос (вырубку) зеленых насаждений может быть обжаловано заявителем в судебном порядке.</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w:t>
      </w:r>
      <w:r w:rsidR="00AD48E3">
        <w:rPr>
          <w:rFonts w:ascii="Times New Roman" w:hAnsi="Times New Roman" w:cs="Times New Roman"/>
          <w:sz w:val="24"/>
          <w:szCs w:val="24"/>
        </w:rPr>
        <w:t>6</w:t>
      </w:r>
      <w:r w:rsidRPr="0007130C">
        <w:rPr>
          <w:rFonts w:ascii="Times New Roman" w:hAnsi="Times New Roman" w:cs="Times New Roman"/>
          <w:sz w:val="24"/>
          <w:szCs w:val="24"/>
        </w:rPr>
        <w:t>. Порядок обжалования заявителем в отказе в выдаче разрешения на снос (вырубку) зеленых насаждений.</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w:t>
      </w:r>
      <w:r w:rsidR="00AD48E3">
        <w:rPr>
          <w:rFonts w:ascii="Times New Roman" w:hAnsi="Times New Roman" w:cs="Times New Roman"/>
          <w:sz w:val="24"/>
          <w:szCs w:val="24"/>
        </w:rPr>
        <w:t>6</w:t>
      </w:r>
      <w:r w:rsidRPr="0007130C">
        <w:rPr>
          <w:rFonts w:ascii="Times New Roman" w:hAnsi="Times New Roman" w:cs="Times New Roman"/>
          <w:sz w:val="24"/>
          <w:szCs w:val="24"/>
        </w:rPr>
        <w:t>.1. Отказ в выдаче разрешения на снос (вырубку) зеленых насаждений может быть обжалован в судебном порядке.</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2.</w:t>
      </w:r>
      <w:r w:rsidR="00AD48E3">
        <w:rPr>
          <w:rFonts w:ascii="Times New Roman" w:hAnsi="Times New Roman" w:cs="Times New Roman"/>
          <w:sz w:val="24"/>
          <w:szCs w:val="24"/>
        </w:rPr>
        <w:t>6</w:t>
      </w:r>
      <w:r w:rsidRPr="0007130C">
        <w:rPr>
          <w:rFonts w:ascii="Times New Roman" w:hAnsi="Times New Roman" w:cs="Times New Roman"/>
          <w:sz w:val="24"/>
          <w:szCs w:val="24"/>
        </w:rPr>
        <w:t xml:space="preserve">.2. Заявитель вправе обратиться с жалобой к </w:t>
      </w:r>
      <w:r w:rsidR="002C4372">
        <w:rPr>
          <w:rFonts w:ascii="Times New Roman" w:hAnsi="Times New Roman" w:cs="Times New Roman"/>
          <w:sz w:val="24"/>
          <w:szCs w:val="24"/>
        </w:rPr>
        <w:t>г</w:t>
      </w:r>
      <w:r w:rsidRPr="0007130C">
        <w:rPr>
          <w:rFonts w:ascii="Times New Roman" w:hAnsi="Times New Roman" w:cs="Times New Roman"/>
          <w:sz w:val="24"/>
          <w:szCs w:val="24"/>
        </w:rPr>
        <w:t>лаве город</w:t>
      </w:r>
      <w:r w:rsidR="0080094D" w:rsidRPr="0007130C">
        <w:rPr>
          <w:rFonts w:ascii="Times New Roman" w:hAnsi="Times New Roman" w:cs="Times New Roman"/>
          <w:sz w:val="24"/>
          <w:szCs w:val="24"/>
        </w:rPr>
        <w:t xml:space="preserve">ского поселения </w:t>
      </w:r>
      <w:r w:rsidR="002C4372">
        <w:rPr>
          <w:rFonts w:ascii="Times New Roman" w:hAnsi="Times New Roman" w:cs="Times New Roman"/>
          <w:sz w:val="24"/>
          <w:szCs w:val="24"/>
        </w:rPr>
        <w:t>Березово</w:t>
      </w:r>
      <w:r w:rsidRPr="0007130C">
        <w:rPr>
          <w:rFonts w:ascii="Times New Roman" w:hAnsi="Times New Roman" w:cs="Times New Roman"/>
          <w:sz w:val="24"/>
          <w:szCs w:val="24"/>
        </w:rPr>
        <w:t xml:space="preserve"> в следующих случаях:</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 xml:space="preserve">1) нарушение срока регистрации запроса о выдаче разрешения, предоставляющего право на снос (вырубку) зеленых насаждений </w:t>
      </w:r>
      <w:r w:rsidR="004F3B17" w:rsidRPr="0007130C">
        <w:rPr>
          <w:rFonts w:ascii="Times New Roman" w:hAnsi="Times New Roman" w:cs="Times New Roman"/>
          <w:sz w:val="24"/>
          <w:szCs w:val="24"/>
        </w:rPr>
        <w:t xml:space="preserve">на территории городского поселения </w:t>
      </w:r>
      <w:r w:rsidR="002C4372">
        <w:rPr>
          <w:rFonts w:ascii="Times New Roman" w:hAnsi="Times New Roman" w:cs="Times New Roman"/>
          <w:sz w:val="24"/>
          <w:szCs w:val="24"/>
        </w:rPr>
        <w:t>Березово</w:t>
      </w:r>
      <w:r w:rsidRPr="0007130C">
        <w:rPr>
          <w:rFonts w:ascii="Times New Roman" w:hAnsi="Times New Roman" w:cs="Times New Roman"/>
          <w:sz w:val="24"/>
          <w:szCs w:val="24"/>
        </w:rPr>
        <w:t>;</w:t>
      </w:r>
    </w:p>
    <w:p w:rsidR="00FD667C" w:rsidRPr="0007130C" w:rsidRDefault="00FD667C" w:rsidP="00FD667C">
      <w:pPr>
        <w:pStyle w:val="ConsPlusNormal"/>
        <w:ind w:firstLine="540"/>
        <w:jc w:val="both"/>
        <w:rPr>
          <w:rFonts w:ascii="Times New Roman" w:hAnsi="Times New Roman" w:cs="Times New Roman"/>
          <w:sz w:val="24"/>
          <w:szCs w:val="24"/>
        </w:rPr>
      </w:pPr>
      <w:proofErr w:type="gramStart"/>
      <w:r w:rsidRPr="0007130C">
        <w:rPr>
          <w:rFonts w:ascii="Times New Roman" w:hAnsi="Times New Roman" w:cs="Times New Roman"/>
          <w:sz w:val="24"/>
          <w:szCs w:val="24"/>
        </w:rPr>
        <w:t>2) отказ в выдаче разрешения,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w:t>
      </w:r>
      <w:r w:rsidR="0080094D" w:rsidRPr="0007130C">
        <w:rPr>
          <w:rFonts w:ascii="Times New Roman" w:hAnsi="Times New Roman" w:cs="Times New Roman"/>
          <w:sz w:val="24"/>
          <w:szCs w:val="24"/>
        </w:rPr>
        <w:t xml:space="preserve">ского поселения </w:t>
      </w:r>
      <w:r w:rsidR="002C4372">
        <w:rPr>
          <w:rFonts w:ascii="Times New Roman" w:hAnsi="Times New Roman" w:cs="Times New Roman"/>
          <w:sz w:val="24"/>
          <w:szCs w:val="24"/>
        </w:rPr>
        <w:t>Березово</w:t>
      </w:r>
      <w:r w:rsidRPr="0007130C">
        <w:rPr>
          <w:rFonts w:ascii="Times New Roman" w:hAnsi="Times New Roman" w:cs="Times New Roman"/>
          <w:sz w:val="24"/>
          <w:szCs w:val="24"/>
        </w:rPr>
        <w:t>;</w:t>
      </w:r>
      <w:proofErr w:type="gramEnd"/>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 xml:space="preserve">3) затребования с заявителя платы, не предусмотренной нормативными правовыми актами Российской Федерации, нормативными правовыми актами Ханты-Мансийского </w:t>
      </w:r>
      <w:r w:rsidRPr="0007130C">
        <w:rPr>
          <w:rFonts w:ascii="Times New Roman" w:hAnsi="Times New Roman" w:cs="Times New Roman"/>
          <w:sz w:val="24"/>
          <w:szCs w:val="24"/>
        </w:rPr>
        <w:lastRenderedPageBreak/>
        <w:t xml:space="preserve">автономного округа - Югры, муниципальными правовыми актами </w:t>
      </w:r>
      <w:r w:rsidR="0080094D" w:rsidRPr="0007130C">
        <w:rPr>
          <w:rFonts w:ascii="Times New Roman" w:hAnsi="Times New Roman" w:cs="Times New Roman"/>
          <w:sz w:val="24"/>
          <w:szCs w:val="24"/>
        </w:rPr>
        <w:t xml:space="preserve">городского поселения </w:t>
      </w:r>
      <w:r w:rsidR="002C4372">
        <w:rPr>
          <w:rFonts w:ascii="Times New Roman" w:hAnsi="Times New Roman" w:cs="Times New Roman"/>
          <w:sz w:val="24"/>
          <w:szCs w:val="24"/>
        </w:rPr>
        <w:t>Березово</w:t>
      </w:r>
      <w:r w:rsidRPr="0007130C">
        <w:rPr>
          <w:rFonts w:ascii="Times New Roman" w:hAnsi="Times New Roman" w:cs="Times New Roman"/>
          <w:sz w:val="24"/>
          <w:szCs w:val="24"/>
        </w:rPr>
        <w:t>;</w:t>
      </w:r>
    </w:p>
    <w:p w:rsidR="00FD667C" w:rsidRPr="0007130C" w:rsidRDefault="00FD667C" w:rsidP="00FD667C">
      <w:pPr>
        <w:pStyle w:val="ConsPlusNormal"/>
        <w:ind w:firstLine="540"/>
        <w:jc w:val="both"/>
        <w:rPr>
          <w:rFonts w:ascii="Times New Roman" w:hAnsi="Times New Roman" w:cs="Times New Roman"/>
          <w:sz w:val="24"/>
          <w:szCs w:val="24"/>
        </w:rPr>
      </w:pPr>
      <w:r w:rsidRPr="0007130C">
        <w:rPr>
          <w:rFonts w:ascii="Times New Roman" w:hAnsi="Times New Roman" w:cs="Times New Roman"/>
          <w:sz w:val="24"/>
          <w:szCs w:val="24"/>
        </w:rPr>
        <w:t xml:space="preserve">4) отказ </w:t>
      </w:r>
      <w:r w:rsidR="0007130C" w:rsidRPr="0007130C">
        <w:rPr>
          <w:rFonts w:ascii="Times New Roman" w:hAnsi="Times New Roman" w:cs="Times New Roman"/>
          <w:sz w:val="24"/>
          <w:szCs w:val="24"/>
        </w:rPr>
        <w:t xml:space="preserve">должностного лица </w:t>
      </w:r>
      <w:r w:rsidR="002C4372">
        <w:rPr>
          <w:rFonts w:ascii="Times New Roman" w:hAnsi="Times New Roman" w:cs="Times New Roman"/>
          <w:sz w:val="24"/>
          <w:szCs w:val="24"/>
        </w:rPr>
        <w:t>а</w:t>
      </w:r>
      <w:r w:rsidR="001E39F2" w:rsidRPr="0007130C">
        <w:rPr>
          <w:rFonts w:ascii="Times New Roman" w:hAnsi="Times New Roman" w:cs="Times New Roman"/>
          <w:sz w:val="24"/>
          <w:szCs w:val="24"/>
        </w:rPr>
        <w:t>дминистраци</w:t>
      </w:r>
      <w:r w:rsidR="0007130C" w:rsidRPr="0007130C">
        <w:rPr>
          <w:rFonts w:ascii="Times New Roman" w:hAnsi="Times New Roman" w:cs="Times New Roman"/>
          <w:sz w:val="24"/>
          <w:szCs w:val="24"/>
        </w:rPr>
        <w:t>и</w:t>
      </w:r>
      <w:r w:rsidRPr="0007130C">
        <w:rPr>
          <w:rFonts w:ascii="Times New Roman" w:hAnsi="Times New Roman" w:cs="Times New Roman"/>
          <w:sz w:val="24"/>
          <w:szCs w:val="24"/>
        </w:rPr>
        <w:t xml:space="preserve"> в исправлении допущенных опечаток и ошибок в выданных разрешениях либо нарушения установленного срока таких исправлений.</w:t>
      </w:r>
    </w:p>
    <w:p w:rsidR="00FD667C" w:rsidRPr="0093387E" w:rsidRDefault="00FD667C" w:rsidP="00FD667C">
      <w:pPr>
        <w:pStyle w:val="ConsPlusNormal"/>
        <w:ind w:firstLine="540"/>
        <w:jc w:val="both"/>
        <w:rPr>
          <w:rFonts w:ascii="Times New Roman" w:hAnsi="Times New Roman" w:cs="Times New Roman"/>
          <w:sz w:val="24"/>
          <w:szCs w:val="24"/>
        </w:rPr>
      </w:pPr>
    </w:p>
    <w:p w:rsidR="00FD667C" w:rsidRPr="0093387E" w:rsidRDefault="00FD667C" w:rsidP="00FD667C">
      <w:pPr>
        <w:pStyle w:val="ConsPlusNormal"/>
        <w:jc w:val="center"/>
        <w:outlineLvl w:val="1"/>
        <w:rPr>
          <w:rFonts w:ascii="Times New Roman" w:hAnsi="Times New Roman" w:cs="Times New Roman"/>
          <w:sz w:val="24"/>
          <w:szCs w:val="24"/>
        </w:rPr>
      </w:pPr>
      <w:r w:rsidRPr="0093387E">
        <w:rPr>
          <w:rFonts w:ascii="Times New Roman" w:hAnsi="Times New Roman" w:cs="Times New Roman"/>
          <w:sz w:val="24"/>
          <w:szCs w:val="24"/>
        </w:rPr>
        <w:t>3. Порядок расчета и оплаты восстановительной стоимости</w:t>
      </w:r>
    </w:p>
    <w:p w:rsidR="00FD667C" w:rsidRPr="0093387E" w:rsidRDefault="00FD667C" w:rsidP="00FD667C">
      <w:pPr>
        <w:pStyle w:val="ConsPlusNormal"/>
        <w:jc w:val="center"/>
        <w:rPr>
          <w:rFonts w:ascii="Times New Roman" w:hAnsi="Times New Roman" w:cs="Times New Roman"/>
          <w:sz w:val="24"/>
          <w:szCs w:val="24"/>
        </w:rPr>
      </w:pPr>
      <w:r w:rsidRPr="0093387E">
        <w:rPr>
          <w:rFonts w:ascii="Times New Roman" w:hAnsi="Times New Roman" w:cs="Times New Roman"/>
          <w:sz w:val="24"/>
          <w:szCs w:val="24"/>
        </w:rPr>
        <w:t>при повреждении или уничтожении зеленых насаждений</w:t>
      </w:r>
    </w:p>
    <w:p w:rsidR="00FD667C" w:rsidRPr="0093387E" w:rsidRDefault="004F3B17" w:rsidP="00FD667C">
      <w:pPr>
        <w:pStyle w:val="ConsPlusNormal"/>
        <w:jc w:val="center"/>
        <w:rPr>
          <w:rFonts w:ascii="Times New Roman" w:hAnsi="Times New Roman" w:cs="Times New Roman"/>
          <w:sz w:val="24"/>
          <w:szCs w:val="24"/>
        </w:rPr>
      </w:pPr>
      <w:r w:rsidRPr="0093387E">
        <w:rPr>
          <w:rFonts w:ascii="Times New Roman" w:hAnsi="Times New Roman" w:cs="Times New Roman"/>
          <w:sz w:val="24"/>
          <w:szCs w:val="24"/>
        </w:rPr>
        <w:t xml:space="preserve">на территории городского поселения </w:t>
      </w:r>
      <w:r w:rsidR="002C4372">
        <w:rPr>
          <w:rFonts w:ascii="Times New Roman" w:hAnsi="Times New Roman" w:cs="Times New Roman"/>
          <w:sz w:val="24"/>
          <w:szCs w:val="24"/>
        </w:rPr>
        <w:t>Березово</w:t>
      </w:r>
    </w:p>
    <w:p w:rsidR="00FD667C" w:rsidRPr="0093387E" w:rsidRDefault="00FD667C" w:rsidP="00FD667C">
      <w:pPr>
        <w:pStyle w:val="ConsPlusNormal"/>
        <w:ind w:firstLine="540"/>
        <w:jc w:val="both"/>
        <w:rPr>
          <w:rFonts w:ascii="Times New Roman" w:hAnsi="Times New Roman" w:cs="Times New Roman"/>
          <w:sz w:val="24"/>
          <w:szCs w:val="24"/>
        </w:rPr>
      </w:pPr>
    </w:p>
    <w:p w:rsidR="00FD667C" w:rsidRPr="0093387E" w:rsidRDefault="00FD667C" w:rsidP="00FD667C">
      <w:pPr>
        <w:pStyle w:val="ConsPlusNormal"/>
        <w:ind w:firstLine="540"/>
        <w:jc w:val="both"/>
        <w:rPr>
          <w:rFonts w:ascii="Times New Roman" w:hAnsi="Times New Roman" w:cs="Times New Roman"/>
          <w:sz w:val="24"/>
          <w:szCs w:val="24"/>
        </w:rPr>
      </w:pPr>
      <w:bookmarkStart w:id="5" w:name="Par184"/>
      <w:bookmarkEnd w:id="5"/>
      <w:r w:rsidRPr="0093387E">
        <w:rPr>
          <w:rFonts w:ascii="Times New Roman" w:hAnsi="Times New Roman" w:cs="Times New Roman"/>
          <w:sz w:val="24"/>
          <w:szCs w:val="24"/>
        </w:rPr>
        <w:t>3.1. Оплата восстановительной стоимости является обязательной во всех случаях повреждения, сноса или уничтожения зеленых насаждений, за исключением следующих случаев:</w:t>
      </w:r>
    </w:p>
    <w:p w:rsidR="00FD667C" w:rsidRPr="0093387E" w:rsidRDefault="00FD667C" w:rsidP="00FD667C">
      <w:pPr>
        <w:pStyle w:val="ConsPlusNormal"/>
        <w:ind w:firstLine="540"/>
        <w:jc w:val="both"/>
        <w:rPr>
          <w:rFonts w:ascii="Times New Roman" w:hAnsi="Times New Roman" w:cs="Times New Roman"/>
          <w:sz w:val="24"/>
          <w:szCs w:val="24"/>
        </w:rPr>
      </w:pPr>
      <w:r w:rsidRPr="0093387E">
        <w:rPr>
          <w:rFonts w:ascii="Times New Roman" w:hAnsi="Times New Roman" w:cs="Times New Roman"/>
          <w:sz w:val="24"/>
          <w:szCs w:val="24"/>
        </w:rPr>
        <w:t>1) проведения санитарных работ и реконструкции зеленых насаждений в соответствии с требованиями СНиП и СанПиН;</w:t>
      </w:r>
    </w:p>
    <w:p w:rsidR="00FD667C" w:rsidRPr="0093387E" w:rsidRDefault="00FD667C" w:rsidP="00FD667C">
      <w:pPr>
        <w:pStyle w:val="ConsPlusNormal"/>
        <w:ind w:firstLine="540"/>
        <w:jc w:val="both"/>
        <w:rPr>
          <w:rFonts w:ascii="Times New Roman" w:hAnsi="Times New Roman" w:cs="Times New Roman"/>
          <w:sz w:val="24"/>
          <w:szCs w:val="24"/>
        </w:rPr>
      </w:pPr>
      <w:r w:rsidRPr="0093387E">
        <w:rPr>
          <w:rFonts w:ascii="Times New Roman" w:hAnsi="Times New Roman" w:cs="Times New Roman"/>
          <w:sz w:val="24"/>
          <w:szCs w:val="24"/>
        </w:rPr>
        <w:t>2) восстановления нормативного светового режима в соответствии с требованиями СанПиН в жилых и нежилых помещениях, затеняемых деревьями, высаженными с нарушением СНиП, по заключению соответствующих органов;</w:t>
      </w:r>
    </w:p>
    <w:p w:rsidR="00FD667C" w:rsidRPr="0093387E" w:rsidRDefault="00FD667C" w:rsidP="00FD667C">
      <w:pPr>
        <w:pStyle w:val="ConsPlusNormal"/>
        <w:ind w:firstLine="540"/>
        <w:jc w:val="both"/>
        <w:rPr>
          <w:rFonts w:ascii="Times New Roman" w:hAnsi="Times New Roman" w:cs="Times New Roman"/>
          <w:sz w:val="24"/>
          <w:szCs w:val="24"/>
        </w:rPr>
      </w:pPr>
      <w:r w:rsidRPr="0093387E">
        <w:rPr>
          <w:rFonts w:ascii="Times New Roman" w:hAnsi="Times New Roman" w:cs="Times New Roman"/>
          <w:sz w:val="24"/>
          <w:szCs w:val="24"/>
        </w:rPr>
        <w:t>3) предотвращени</w:t>
      </w:r>
      <w:r w:rsidR="00D17EE6" w:rsidRPr="0093387E">
        <w:rPr>
          <w:rFonts w:ascii="Times New Roman" w:hAnsi="Times New Roman" w:cs="Times New Roman"/>
          <w:sz w:val="24"/>
          <w:szCs w:val="24"/>
        </w:rPr>
        <w:t>я</w:t>
      </w:r>
      <w:r w:rsidRPr="0093387E">
        <w:rPr>
          <w:rFonts w:ascii="Times New Roman" w:hAnsi="Times New Roman" w:cs="Times New Roman"/>
          <w:sz w:val="24"/>
          <w:szCs w:val="24"/>
        </w:rPr>
        <w:t xml:space="preserve"> или ликвидация аварийных и чрезвычайных ситуаций техногенного и природного характера и их последствий;</w:t>
      </w:r>
    </w:p>
    <w:p w:rsidR="00FD667C" w:rsidRPr="0093387E" w:rsidRDefault="00FD667C" w:rsidP="00FD667C">
      <w:pPr>
        <w:pStyle w:val="ConsPlusNormal"/>
        <w:ind w:firstLine="540"/>
        <w:jc w:val="both"/>
        <w:rPr>
          <w:rFonts w:ascii="Times New Roman" w:hAnsi="Times New Roman" w:cs="Times New Roman"/>
          <w:sz w:val="24"/>
          <w:szCs w:val="24"/>
        </w:rPr>
      </w:pPr>
      <w:r w:rsidRPr="0093387E">
        <w:rPr>
          <w:rFonts w:ascii="Times New Roman" w:hAnsi="Times New Roman" w:cs="Times New Roman"/>
          <w:sz w:val="24"/>
          <w:szCs w:val="24"/>
        </w:rPr>
        <w:t>4) вырубк</w:t>
      </w:r>
      <w:r w:rsidR="0068332F">
        <w:rPr>
          <w:rFonts w:ascii="Times New Roman" w:hAnsi="Times New Roman" w:cs="Times New Roman"/>
          <w:sz w:val="24"/>
          <w:szCs w:val="24"/>
        </w:rPr>
        <w:t>и</w:t>
      </w:r>
      <w:r w:rsidRPr="0093387E">
        <w:rPr>
          <w:rFonts w:ascii="Times New Roman" w:hAnsi="Times New Roman" w:cs="Times New Roman"/>
          <w:sz w:val="24"/>
          <w:szCs w:val="24"/>
        </w:rPr>
        <w:t xml:space="preserve"> аварийно-опасных деревьев и кустарников</w:t>
      </w:r>
      <w:r w:rsidR="0068332F">
        <w:rPr>
          <w:rFonts w:ascii="Times New Roman" w:hAnsi="Times New Roman" w:cs="Times New Roman"/>
          <w:sz w:val="24"/>
          <w:szCs w:val="24"/>
        </w:rPr>
        <w:t>;</w:t>
      </w:r>
    </w:p>
    <w:p w:rsidR="00144288" w:rsidRPr="0068332F" w:rsidRDefault="0068332F" w:rsidP="001442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144288" w:rsidRPr="0068332F">
        <w:rPr>
          <w:rFonts w:ascii="Times New Roman" w:hAnsi="Times New Roman" w:cs="Times New Roman"/>
          <w:sz w:val="24"/>
          <w:szCs w:val="24"/>
        </w:rPr>
        <w:t>производства работ в охранных зонах инженерных сетей и коммуникаций (в том числе сооружений и устройств, обеспечивающих их эксплуатацию);</w:t>
      </w:r>
    </w:p>
    <w:p w:rsidR="00144288" w:rsidRPr="0068332F" w:rsidRDefault="0068332F" w:rsidP="001442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144288" w:rsidRPr="0068332F">
        <w:rPr>
          <w:rFonts w:ascii="Times New Roman" w:hAnsi="Times New Roman" w:cs="Times New Roman"/>
          <w:sz w:val="24"/>
          <w:szCs w:val="24"/>
        </w:rPr>
        <w:t xml:space="preserve"> производства работ, финансируемых за счет средств бюджетов всех уровней;</w:t>
      </w:r>
    </w:p>
    <w:p w:rsidR="0007130C" w:rsidRPr="0068332F" w:rsidRDefault="0068332F" w:rsidP="0007130C">
      <w:pPr>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hAnsi="Times New Roman" w:cs="Times New Roman"/>
          <w:sz w:val="24"/>
          <w:szCs w:val="24"/>
        </w:rPr>
        <w:t>7)</w:t>
      </w:r>
      <w:r w:rsidR="00144288" w:rsidRPr="0068332F">
        <w:rPr>
          <w:rFonts w:ascii="Times New Roman" w:hAnsi="Times New Roman" w:cs="Times New Roman"/>
          <w:sz w:val="24"/>
          <w:szCs w:val="24"/>
        </w:rPr>
        <w:t>сноса зеленых насаждений, находящихся в неудовлетворительном состоянии</w:t>
      </w:r>
      <w:r w:rsidR="00980988">
        <w:rPr>
          <w:rFonts w:ascii="Times New Roman" w:hAnsi="Times New Roman" w:cs="Times New Roman"/>
          <w:sz w:val="24"/>
          <w:szCs w:val="24"/>
        </w:rPr>
        <w:t>;</w:t>
      </w:r>
      <w:r w:rsidR="00144288" w:rsidRPr="0068332F">
        <w:rPr>
          <w:rFonts w:ascii="Times New Roman" w:hAnsi="Times New Roman" w:cs="Times New Roman"/>
          <w:sz w:val="24"/>
          <w:szCs w:val="24"/>
        </w:rPr>
        <w:t xml:space="preserve"> </w:t>
      </w:r>
    </w:p>
    <w:p w:rsidR="00D17EE6" w:rsidRPr="0068332F" w:rsidRDefault="0068332F" w:rsidP="00D17E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D17EE6" w:rsidRPr="0068332F">
        <w:rPr>
          <w:rFonts w:ascii="Times New Roman" w:hAnsi="Times New Roman" w:cs="Times New Roman"/>
          <w:sz w:val="24"/>
          <w:szCs w:val="24"/>
        </w:rPr>
        <w:t xml:space="preserve"> при сносе деревьев и кустарников для выполнения установленных требований по обеспечению пожарной безопасности и санитарно-эпидемиологических требований;</w:t>
      </w:r>
    </w:p>
    <w:p w:rsidR="00D446B4" w:rsidRPr="0068332F" w:rsidRDefault="0068332F" w:rsidP="00D446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D446B4" w:rsidRPr="0068332F">
        <w:rPr>
          <w:rFonts w:ascii="Times New Roman" w:hAnsi="Times New Roman" w:cs="Times New Roman"/>
          <w:sz w:val="24"/>
          <w:szCs w:val="24"/>
        </w:rPr>
        <w:t xml:space="preserve"> при сносе деревьев, произрастающих на расстоянии менее 5 м от стен жилых домов, и кустарников, произрастающих на расстоянии менее 1,5 м от стен жилых домов.</w:t>
      </w:r>
    </w:p>
    <w:p w:rsidR="00FD667C" w:rsidRPr="0093387E" w:rsidRDefault="00FD667C" w:rsidP="00FD667C">
      <w:pPr>
        <w:pStyle w:val="ConsPlusNormal"/>
        <w:ind w:firstLine="540"/>
        <w:jc w:val="both"/>
        <w:rPr>
          <w:rFonts w:ascii="Times New Roman" w:hAnsi="Times New Roman" w:cs="Times New Roman"/>
          <w:sz w:val="24"/>
          <w:szCs w:val="24"/>
        </w:rPr>
      </w:pPr>
      <w:r w:rsidRPr="0093387E">
        <w:rPr>
          <w:rFonts w:ascii="Times New Roman" w:hAnsi="Times New Roman" w:cs="Times New Roman"/>
          <w:sz w:val="24"/>
          <w:szCs w:val="24"/>
        </w:rPr>
        <w:t xml:space="preserve">3.2. В случаях сноса зеленых насаждений на земельных участках, предоставленных под строительство объектов социальной и жилищной инфраструктуры, на основании нормативных правовых актов </w:t>
      </w:r>
      <w:r w:rsidR="00D17EE6" w:rsidRPr="00980988">
        <w:rPr>
          <w:rFonts w:ascii="Times New Roman" w:hAnsi="Times New Roman" w:cs="Times New Roman"/>
          <w:sz w:val="24"/>
          <w:szCs w:val="24"/>
        </w:rPr>
        <w:t xml:space="preserve">администрации городского поселения </w:t>
      </w:r>
      <w:r w:rsidR="003C5721">
        <w:rPr>
          <w:rFonts w:ascii="Times New Roman" w:hAnsi="Times New Roman" w:cs="Times New Roman"/>
          <w:sz w:val="24"/>
          <w:szCs w:val="24"/>
        </w:rPr>
        <w:t>Березово</w:t>
      </w:r>
      <w:r w:rsidR="00D17EE6" w:rsidRPr="00980988">
        <w:rPr>
          <w:rFonts w:ascii="Times New Roman" w:hAnsi="Times New Roman" w:cs="Times New Roman"/>
          <w:sz w:val="24"/>
          <w:szCs w:val="24"/>
        </w:rPr>
        <w:t>, а</w:t>
      </w:r>
      <w:r w:rsidRPr="00980988">
        <w:rPr>
          <w:rFonts w:ascii="Times New Roman" w:hAnsi="Times New Roman" w:cs="Times New Roman"/>
          <w:sz w:val="24"/>
          <w:szCs w:val="24"/>
        </w:rPr>
        <w:t xml:space="preserve">дминистрации </w:t>
      </w:r>
      <w:r w:rsidR="00D17EE6" w:rsidRPr="00980988">
        <w:rPr>
          <w:rFonts w:ascii="Times New Roman" w:hAnsi="Times New Roman" w:cs="Times New Roman"/>
          <w:sz w:val="24"/>
          <w:szCs w:val="24"/>
        </w:rPr>
        <w:t xml:space="preserve">Березовского район, Правительства ХМАО-Югры, </w:t>
      </w:r>
      <w:r w:rsidR="00D17EE6" w:rsidRPr="0093387E">
        <w:rPr>
          <w:rFonts w:ascii="Times New Roman" w:hAnsi="Times New Roman" w:cs="Times New Roman"/>
          <w:sz w:val="24"/>
          <w:szCs w:val="24"/>
        </w:rPr>
        <w:t>а</w:t>
      </w:r>
      <w:r w:rsidRPr="0093387E">
        <w:rPr>
          <w:rFonts w:ascii="Times New Roman" w:hAnsi="Times New Roman" w:cs="Times New Roman"/>
          <w:sz w:val="24"/>
          <w:szCs w:val="24"/>
        </w:rPr>
        <w:t xml:space="preserve"> вместо оплаты восстановительной стоимости допускается выполнение работ по компенсационному озеленению в местах, определяемых </w:t>
      </w:r>
      <w:r w:rsidR="00D17EE6" w:rsidRPr="0093387E">
        <w:rPr>
          <w:rFonts w:ascii="Times New Roman" w:hAnsi="Times New Roman" w:cs="Times New Roman"/>
          <w:sz w:val="24"/>
          <w:szCs w:val="24"/>
        </w:rPr>
        <w:t>а</w:t>
      </w:r>
      <w:r w:rsidRPr="0093387E">
        <w:rPr>
          <w:rFonts w:ascii="Times New Roman" w:hAnsi="Times New Roman" w:cs="Times New Roman"/>
          <w:sz w:val="24"/>
          <w:szCs w:val="24"/>
        </w:rPr>
        <w:t>дминистраци</w:t>
      </w:r>
      <w:r w:rsidR="00D17EE6" w:rsidRPr="0093387E">
        <w:rPr>
          <w:rFonts w:ascii="Times New Roman" w:hAnsi="Times New Roman" w:cs="Times New Roman"/>
          <w:sz w:val="24"/>
          <w:szCs w:val="24"/>
        </w:rPr>
        <w:t>ей</w:t>
      </w:r>
      <w:r w:rsidRPr="0093387E">
        <w:rPr>
          <w:rFonts w:ascii="Times New Roman" w:hAnsi="Times New Roman" w:cs="Times New Roman"/>
          <w:sz w:val="24"/>
          <w:szCs w:val="24"/>
        </w:rPr>
        <w:t xml:space="preserve"> городск</w:t>
      </w:r>
      <w:r w:rsidR="00D17EE6" w:rsidRPr="0093387E">
        <w:rPr>
          <w:rFonts w:ascii="Times New Roman" w:hAnsi="Times New Roman" w:cs="Times New Roman"/>
          <w:sz w:val="24"/>
          <w:szCs w:val="24"/>
        </w:rPr>
        <w:t xml:space="preserve">ого поселения </w:t>
      </w:r>
      <w:r w:rsidR="003C5721">
        <w:rPr>
          <w:rFonts w:ascii="Times New Roman" w:hAnsi="Times New Roman" w:cs="Times New Roman"/>
          <w:sz w:val="24"/>
          <w:szCs w:val="24"/>
        </w:rPr>
        <w:t>Березово</w:t>
      </w:r>
      <w:r w:rsidRPr="0093387E">
        <w:rPr>
          <w:rFonts w:ascii="Times New Roman" w:hAnsi="Times New Roman" w:cs="Times New Roman"/>
          <w:sz w:val="24"/>
          <w:szCs w:val="24"/>
        </w:rPr>
        <w:t>.</w:t>
      </w:r>
    </w:p>
    <w:p w:rsidR="00FD667C" w:rsidRPr="0093387E" w:rsidRDefault="00FD667C" w:rsidP="00FD667C">
      <w:pPr>
        <w:pStyle w:val="ConsPlusNormal"/>
        <w:ind w:firstLine="540"/>
        <w:jc w:val="both"/>
        <w:rPr>
          <w:rFonts w:ascii="Times New Roman" w:hAnsi="Times New Roman" w:cs="Times New Roman"/>
          <w:sz w:val="24"/>
          <w:szCs w:val="24"/>
        </w:rPr>
      </w:pPr>
      <w:r w:rsidRPr="0093387E">
        <w:rPr>
          <w:rFonts w:ascii="Times New Roman" w:hAnsi="Times New Roman" w:cs="Times New Roman"/>
          <w:sz w:val="24"/>
          <w:szCs w:val="24"/>
        </w:rPr>
        <w:t>3.3. Компенсационное озеленение осуществляется путем заключения договора на восстановление зеленых насаждений и уходные работы за ними до момента их приживаемости гражданами или юридическими лицами, в интересах которых будет произведен снос зеленых насаждений.</w:t>
      </w:r>
    </w:p>
    <w:p w:rsidR="00FD667C" w:rsidRPr="0093387E" w:rsidRDefault="00FD667C" w:rsidP="00FD667C">
      <w:pPr>
        <w:pStyle w:val="ConsPlusNormal"/>
        <w:ind w:firstLine="540"/>
        <w:jc w:val="both"/>
        <w:rPr>
          <w:rFonts w:ascii="Times New Roman" w:hAnsi="Times New Roman" w:cs="Times New Roman"/>
          <w:sz w:val="24"/>
          <w:szCs w:val="24"/>
        </w:rPr>
      </w:pPr>
      <w:r w:rsidRPr="0093387E">
        <w:rPr>
          <w:rFonts w:ascii="Times New Roman" w:hAnsi="Times New Roman" w:cs="Times New Roman"/>
          <w:sz w:val="24"/>
          <w:szCs w:val="24"/>
        </w:rPr>
        <w:t xml:space="preserve">Утрата зеленых насаждений в результате вынужденного сноса подлежит полной компенсации путем проведения компенсационного озеленения. Компенсационное озеленение за снос зеленых насаждений выполняется в местах, согласованных </w:t>
      </w:r>
      <w:r w:rsidR="003C5721">
        <w:rPr>
          <w:rFonts w:ascii="Times New Roman" w:hAnsi="Times New Roman" w:cs="Times New Roman"/>
          <w:sz w:val="24"/>
          <w:szCs w:val="24"/>
        </w:rPr>
        <w:t>а</w:t>
      </w:r>
      <w:r w:rsidRPr="0093387E">
        <w:rPr>
          <w:rFonts w:ascii="Times New Roman" w:hAnsi="Times New Roman" w:cs="Times New Roman"/>
          <w:sz w:val="24"/>
          <w:szCs w:val="24"/>
        </w:rPr>
        <w:t>дминистраци</w:t>
      </w:r>
      <w:r w:rsidR="00D17EE6" w:rsidRPr="0093387E">
        <w:rPr>
          <w:rFonts w:ascii="Times New Roman" w:hAnsi="Times New Roman" w:cs="Times New Roman"/>
          <w:sz w:val="24"/>
          <w:szCs w:val="24"/>
        </w:rPr>
        <w:t>ей</w:t>
      </w:r>
      <w:r w:rsidRPr="0093387E">
        <w:rPr>
          <w:rFonts w:ascii="Times New Roman" w:hAnsi="Times New Roman" w:cs="Times New Roman"/>
          <w:sz w:val="24"/>
          <w:szCs w:val="24"/>
        </w:rPr>
        <w:t>, из расчета, что за одно снесенное дерево высаживается десять крупномерных саженцев (высотой дерева выше 3,0 метров - высаживается 5 деревьев), за один кустарник - пять саженцев. Решение о компенсационном озеленении закрепляется соглашением в письменной форме с указанием места высадки зеленых насаждений, видов насаждений, сроков посадки, которые не могут превышать 10 месяцев.</w:t>
      </w:r>
    </w:p>
    <w:p w:rsidR="00FD667C" w:rsidRPr="0093387E" w:rsidRDefault="00FD667C" w:rsidP="00FD667C">
      <w:pPr>
        <w:pStyle w:val="ConsPlusNormal"/>
        <w:ind w:firstLine="540"/>
        <w:jc w:val="both"/>
        <w:rPr>
          <w:rFonts w:ascii="Times New Roman" w:hAnsi="Times New Roman" w:cs="Times New Roman"/>
          <w:sz w:val="24"/>
          <w:szCs w:val="24"/>
        </w:rPr>
      </w:pPr>
      <w:r w:rsidRPr="0093387E">
        <w:rPr>
          <w:rFonts w:ascii="Times New Roman" w:hAnsi="Times New Roman" w:cs="Times New Roman"/>
          <w:sz w:val="24"/>
          <w:szCs w:val="24"/>
        </w:rPr>
        <w:t>Высота саженцев компенсационного озеленения должна соответствовать: кустарники - 0,5 - 0,8 м, лиственные породы дерева - 2,0 - 2,5 м, хвойные породы дерева, включая березу - 2,5 - 3,0 м.</w:t>
      </w:r>
    </w:p>
    <w:p w:rsidR="00FD667C" w:rsidRPr="0093387E" w:rsidRDefault="00FD667C" w:rsidP="00FD667C">
      <w:pPr>
        <w:pStyle w:val="ConsPlusNormal"/>
        <w:ind w:firstLine="540"/>
        <w:jc w:val="both"/>
        <w:rPr>
          <w:rFonts w:ascii="Times New Roman" w:hAnsi="Times New Roman" w:cs="Times New Roman"/>
          <w:sz w:val="24"/>
          <w:szCs w:val="24"/>
        </w:rPr>
      </w:pPr>
      <w:bookmarkStart w:id="6" w:name="Par193"/>
      <w:bookmarkEnd w:id="6"/>
      <w:r w:rsidRPr="0093387E">
        <w:rPr>
          <w:rFonts w:ascii="Times New Roman" w:hAnsi="Times New Roman" w:cs="Times New Roman"/>
          <w:sz w:val="24"/>
          <w:szCs w:val="24"/>
        </w:rPr>
        <w:t xml:space="preserve">3.4. Оплата восстановительной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за исключением </w:t>
      </w:r>
      <w:hyperlink w:anchor="Par184" w:history="1">
        <w:r w:rsidRPr="0093387E">
          <w:rPr>
            <w:rFonts w:ascii="Times New Roman" w:hAnsi="Times New Roman" w:cs="Times New Roman"/>
            <w:sz w:val="24"/>
            <w:szCs w:val="24"/>
          </w:rPr>
          <w:t>пункта 3.1</w:t>
        </w:r>
      </w:hyperlink>
      <w:r w:rsidRPr="0093387E">
        <w:rPr>
          <w:rFonts w:ascii="Times New Roman" w:hAnsi="Times New Roman" w:cs="Times New Roman"/>
          <w:sz w:val="24"/>
          <w:szCs w:val="24"/>
        </w:rPr>
        <w:t xml:space="preserve"> настоящего Положения.</w:t>
      </w:r>
    </w:p>
    <w:p w:rsidR="00FD667C" w:rsidRPr="0093387E" w:rsidRDefault="00FD667C" w:rsidP="00FD667C">
      <w:pPr>
        <w:pStyle w:val="ConsPlusNormal"/>
        <w:ind w:firstLine="540"/>
        <w:jc w:val="both"/>
        <w:rPr>
          <w:rFonts w:ascii="Times New Roman" w:hAnsi="Times New Roman" w:cs="Times New Roman"/>
          <w:sz w:val="24"/>
          <w:szCs w:val="24"/>
        </w:rPr>
      </w:pPr>
      <w:r w:rsidRPr="0093387E">
        <w:rPr>
          <w:rFonts w:ascii="Times New Roman" w:hAnsi="Times New Roman" w:cs="Times New Roman"/>
          <w:sz w:val="24"/>
          <w:szCs w:val="24"/>
        </w:rPr>
        <w:t xml:space="preserve">3.5. </w:t>
      </w:r>
      <w:r w:rsidR="00D17EE6" w:rsidRPr="0093387E">
        <w:rPr>
          <w:rFonts w:ascii="Times New Roman" w:hAnsi="Times New Roman" w:cs="Times New Roman"/>
          <w:sz w:val="24"/>
          <w:szCs w:val="24"/>
        </w:rPr>
        <w:t>Администрация</w:t>
      </w:r>
      <w:r w:rsidRPr="0093387E">
        <w:rPr>
          <w:rFonts w:ascii="Times New Roman" w:hAnsi="Times New Roman" w:cs="Times New Roman"/>
          <w:sz w:val="24"/>
          <w:szCs w:val="24"/>
        </w:rPr>
        <w:t xml:space="preserve"> на основании акта осмотра территории рассчитывает восстановительную стоимость зеленых насаждений в соответствии с </w:t>
      </w:r>
      <w:hyperlink w:anchor="Par316" w:history="1">
        <w:r w:rsidRPr="0093387E">
          <w:rPr>
            <w:rFonts w:ascii="Times New Roman" w:hAnsi="Times New Roman" w:cs="Times New Roman"/>
            <w:sz w:val="24"/>
            <w:szCs w:val="24"/>
          </w:rPr>
          <w:t>методикой</w:t>
        </w:r>
      </w:hyperlink>
      <w:r w:rsidRPr="0093387E">
        <w:rPr>
          <w:rFonts w:ascii="Times New Roman" w:hAnsi="Times New Roman" w:cs="Times New Roman"/>
          <w:sz w:val="24"/>
          <w:szCs w:val="24"/>
        </w:rPr>
        <w:t xml:space="preserve"> </w:t>
      </w:r>
      <w:r w:rsidRPr="0093387E">
        <w:rPr>
          <w:rFonts w:ascii="Times New Roman" w:hAnsi="Times New Roman" w:cs="Times New Roman"/>
          <w:sz w:val="24"/>
          <w:szCs w:val="24"/>
        </w:rPr>
        <w:lastRenderedPageBreak/>
        <w:t xml:space="preserve">определения восстановительной стоимости зеленых насаждений </w:t>
      </w:r>
      <w:r w:rsidR="004F3B17" w:rsidRPr="0093387E">
        <w:rPr>
          <w:rFonts w:ascii="Times New Roman" w:hAnsi="Times New Roman" w:cs="Times New Roman"/>
          <w:sz w:val="24"/>
          <w:szCs w:val="24"/>
        </w:rPr>
        <w:t xml:space="preserve">на территории городского поселения </w:t>
      </w:r>
      <w:r w:rsidR="003C5721">
        <w:rPr>
          <w:rFonts w:ascii="Times New Roman" w:hAnsi="Times New Roman" w:cs="Times New Roman"/>
          <w:sz w:val="24"/>
          <w:szCs w:val="24"/>
        </w:rPr>
        <w:t>Березово</w:t>
      </w:r>
      <w:r w:rsidRPr="0093387E">
        <w:rPr>
          <w:rFonts w:ascii="Times New Roman" w:hAnsi="Times New Roman" w:cs="Times New Roman"/>
          <w:sz w:val="24"/>
          <w:szCs w:val="24"/>
        </w:rPr>
        <w:t xml:space="preserve"> согласно приложению 3 к настоящему Положению.</w:t>
      </w:r>
    </w:p>
    <w:p w:rsidR="00FD667C" w:rsidRPr="0093387E" w:rsidRDefault="00FD667C" w:rsidP="00FD667C">
      <w:pPr>
        <w:pStyle w:val="ConsPlusNormal"/>
        <w:ind w:firstLine="540"/>
        <w:jc w:val="both"/>
        <w:rPr>
          <w:rFonts w:ascii="Times New Roman" w:hAnsi="Times New Roman" w:cs="Times New Roman"/>
          <w:sz w:val="24"/>
          <w:szCs w:val="24"/>
        </w:rPr>
      </w:pPr>
      <w:r w:rsidRPr="0093387E">
        <w:rPr>
          <w:rFonts w:ascii="Times New Roman" w:hAnsi="Times New Roman" w:cs="Times New Roman"/>
          <w:sz w:val="24"/>
          <w:szCs w:val="24"/>
        </w:rPr>
        <w:t xml:space="preserve">3.6. В течение пяти рабочих дней </w:t>
      </w:r>
      <w:r w:rsidR="003C5721">
        <w:rPr>
          <w:rFonts w:ascii="Times New Roman" w:hAnsi="Times New Roman" w:cs="Times New Roman"/>
          <w:sz w:val="24"/>
          <w:szCs w:val="24"/>
        </w:rPr>
        <w:t>а</w:t>
      </w:r>
      <w:r w:rsidR="001E39F2" w:rsidRPr="0093387E">
        <w:rPr>
          <w:rFonts w:ascii="Times New Roman" w:hAnsi="Times New Roman" w:cs="Times New Roman"/>
          <w:sz w:val="24"/>
          <w:szCs w:val="24"/>
        </w:rPr>
        <w:t>дминистрация</w:t>
      </w:r>
      <w:r w:rsidRPr="0093387E">
        <w:rPr>
          <w:rFonts w:ascii="Times New Roman" w:hAnsi="Times New Roman" w:cs="Times New Roman"/>
          <w:sz w:val="24"/>
          <w:szCs w:val="24"/>
        </w:rPr>
        <w:t xml:space="preserve"> составляет акт расчета восстановительной стоимости зеленых насаждений в двух экземплярах. Один экземпляр остается в </w:t>
      </w:r>
      <w:r w:rsidR="003C5721">
        <w:rPr>
          <w:rFonts w:ascii="Times New Roman" w:hAnsi="Times New Roman" w:cs="Times New Roman"/>
          <w:sz w:val="24"/>
          <w:szCs w:val="24"/>
        </w:rPr>
        <w:t>а</w:t>
      </w:r>
      <w:r w:rsidR="00D17EE6" w:rsidRPr="0093387E">
        <w:rPr>
          <w:rFonts w:ascii="Times New Roman" w:hAnsi="Times New Roman" w:cs="Times New Roman"/>
          <w:sz w:val="24"/>
          <w:szCs w:val="24"/>
        </w:rPr>
        <w:t>дминистрации</w:t>
      </w:r>
      <w:r w:rsidRPr="0093387E">
        <w:rPr>
          <w:rFonts w:ascii="Times New Roman" w:hAnsi="Times New Roman" w:cs="Times New Roman"/>
          <w:sz w:val="24"/>
          <w:szCs w:val="24"/>
        </w:rPr>
        <w:t>, второй - у заявителя.</w:t>
      </w:r>
    </w:p>
    <w:p w:rsidR="00FD667C" w:rsidRPr="00C21E3D" w:rsidRDefault="00FD667C" w:rsidP="00FD667C">
      <w:pPr>
        <w:pStyle w:val="ConsPlusNormal"/>
        <w:ind w:firstLine="540"/>
        <w:jc w:val="both"/>
        <w:rPr>
          <w:rFonts w:ascii="Times New Roman" w:hAnsi="Times New Roman" w:cs="Times New Roman"/>
          <w:sz w:val="24"/>
          <w:szCs w:val="24"/>
        </w:rPr>
      </w:pPr>
      <w:r w:rsidRPr="00C21E3D">
        <w:rPr>
          <w:rFonts w:ascii="Times New Roman" w:hAnsi="Times New Roman" w:cs="Times New Roman"/>
          <w:sz w:val="24"/>
          <w:szCs w:val="24"/>
        </w:rPr>
        <w:t xml:space="preserve">3.7. </w:t>
      </w:r>
      <w:r w:rsidR="001E39F2" w:rsidRPr="00C21E3D">
        <w:rPr>
          <w:rFonts w:ascii="Times New Roman" w:hAnsi="Times New Roman" w:cs="Times New Roman"/>
          <w:sz w:val="24"/>
          <w:szCs w:val="24"/>
        </w:rPr>
        <w:t>Администрация</w:t>
      </w:r>
      <w:r w:rsidRPr="00C21E3D">
        <w:rPr>
          <w:rFonts w:ascii="Times New Roman" w:hAnsi="Times New Roman" w:cs="Times New Roman"/>
          <w:sz w:val="24"/>
          <w:szCs w:val="24"/>
        </w:rPr>
        <w:t xml:space="preserve"> письменно направляет заявителю расчет восстановительной стоимости на вырубку, повреждение, уничтожение зеленых насаждений </w:t>
      </w:r>
      <w:r w:rsidR="004F3B17" w:rsidRPr="00C21E3D">
        <w:rPr>
          <w:rFonts w:ascii="Times New Roman" w:hAnsi="Times New Roman" w:cs="Times New Roman"/>
          <w:sz w:val="24"/>
          <w:szCs w:val="24"/>
        </w:rPr>
        <w:t xml:space="preserve">на территории городского поселения </w:t>
      </w:r>
      <w:r w:rsidR="003C5721">
        <w:rPr>
          <w:rFonts w:ascii="Times New Roman" w:hAnsi="Times New Roman" w:cs="Times New Roman"/>
          <w:sz w:val="24"/>
          <w:szCs w:val="24"/>
        </w:rPr>
        <w:t>Березово</w:t>
      </w:r>
      <w:r w:rsidRPr="00C21E3D">
        <w:rPr>
          <w:rFonts w:ascii="Times New Roman" w:hAnsi="Times New Roman" w:cs="Times New Roman"/>
          <w:sz w:val="24"/>
          <w:szCs w:val="24"/>
        </w:rPr>
        <w:t>.</w:t>
      </w:r>
    </w:p>
    <w:p w:rsidR="00FD667C" w:rsidRPr="00C21E3D" w:rsidRDefault="00FD667C" w:rsidP="00FD667C">
      <w:pPr>
        <w:pStyle w:val="ConsPlusNormal"/>
        <w:ind w:firstLine="540"/>
        <w:jc w:val="both"/>
        <w:rPr>
          <w:rFonts w:ascii="Times New Roman" w:hAnsi="Times New Roman" w:cs="Times New Roman"/>
          <w:sz w:val="24"/>
          <w:szCs w:val="24"/>
        </w:rPr>
      </w:pPr>
      <w:r w:rsidRPr="00C21E3D">
        <w:rPr>
          <w:rFonts w:ascii="Times New Roman" w:hAnsi="Times New Roman" w:cs="Times New Roman"/>
          <w:sz w:val="24"/>
          <w:szCs w:val="24"/>
        </w:rPr>
        <w:t>3.8. Копию документа об оплате восстановительной стоимости заявитель представляет в</w:t>
      </w:r>
      <w:r w:rsidR="00C21E3D" w:rsidRPr="00C21E3D">
        <w:rPr>
          <w:rFonts w:ascii="Times New Roman" w:hAnsi="Times New Roman" w:cs="Times New Roman"/>
          <w:sz w:val="24"/>
          <w:szCs w:val="24"/>
        </w:rPr>
        <w:t xml:space="preserve"> </w:t>
      </w:r>
      <w:r w:rsidR="003C5721">
        <w:rPr>
          <w:rFonts w:ascii="Times New Roman" w:hAnsi="Times New Roman" w:cs="Times New Roman"/>
          <w:sz w:val="24"/>
          <w:szCs w:val="24"/>
        </w:rPr>
        <w:t>а</w:t>
      </w:r>
      <w:r w:rsidR="00C21E3D" w:rsidRPr="00C21E3D">
        <w:rPr>
          <w:rFonts w:ascii="Times New Roman" w:hAnsi="Times New Roman" w:cs="Times New Roman"/>
          <w:sz w:val="24"/>
          <w:szCs w:val="24"/>
        </w:rPr>
        <w:t>дминистрацию</w:t>
      </w:r>
      <w:r w:rsidRPr="00C21E3D">
        <w:rPr>
          <w:rFonts w:ascii="Times New Roman" w:hAnsi="Times New Roman" w:cs="Times New Roman"/>
          <w:sz w:val="24"/>
          <w:szCs w:val="24"/>
        </w:rPr>
        <w:t>.</w:t>
      </w:r>
    </w:p>
    <w:p w:rsidR="00FD667C" w:rsidRPr="00C21E3D" w:rsidRDefault="00FD667C" w:rsidP="00FD667C">
      <w:pPr>
        <w:pStyle w:val="ConsPlusNormal"/>
        <w:ind w:firstLine="540"/>
        <w:jc w:val="both"/>
        <w:rPr>
          <w:rFonts w:ascii="Times New Roman" w:hAnsi="Times New Roman" w:cs="Times New Roman"/>
          <w:sz w:val="24"/>
          <w:szCs w:val="24"/>
        </w:rPr>
      </w:pPr>
      <w:r w:rsidRPr="00C21E3D">
        <w:rPr>
          <w:rFonts w:ascii="Times New Roman" w:hAnsi="Times New Roman" w:cs="Times New Roman"/>
          <w:sz w:val="24"/>
          <w:szCs w:val="24"/>
        </w:rPr>
        <w:t>3.9. Средства, перечисляемые физическими и юридическими лицами в качестве восстановительной стоимости за снос и незаконное уничтожение (повреждение) зеленых насаждений, поступают в бюджет городск</w:t>
      </w:r>
      <w:r w:rsidR="00C21E3D" w:rsidRPr="00C21E3D">
        <w:rPr>
          <w:rFonts w:ascii="Times New Roman" w:hAnsi="Times New Roman" w:cs="Times New Roman"/>
          <w:sz w:val="24"/>
          <w:szCs w:val="24"/>
        </w:rPr>
        <w:t xml:space="preserve">ого поселения </w:t>
      </w:r>
      <w:r w:rsidR="003C5721">
        <w:rPr>
          <w:rFonts w:ascii="Times New Roman" w:hAnsi="Times New Roman" w:cs="Times New Roman"/>
          <w:sz w:val="24"/>
          <w:szCs w:val="24"/>
        </w:rPr>
        <w:t>Березово</w:t>
      </w:r>
      <w:r w:rsidRPr="00C21E3D">
        <w:rPr>
          <w:rFonts w:ascii="Times New Roman" w:hAnsi="Times New Roman" w:cs="Times New Roman"/>
          <w:sz w:val="24"/>
          <w:szCs w:val="24"/>
        </w:rPr>
        <w:t>.</w:t>
      </w:r>
    </w:p>
    <w:p w:rsidR="00FD667C" w:rsidRPr="0004078B" w:rsidRDefault="00FD667C" w:rsidP="00FD667C">
      <w:pPr>
        <w:pStyle w:val="ConsPlusNormal"/>
        <w:ind w:firstLine="540"/>
        <w:jc w:val="both"/>
        <w:rPr>
          <w:rFonts w:ascii="Times New Roman" w:hAnsi="Times New Roman" w:cs="Times New Roman"/>
          <w:sz w:val="24"/>
          <w:szCs w:val="24"/>
        </w:rPr>
      </w:pPr>
      <w:r w:rsidRPr="0004078B">
        <w:rPr>
          <w:rFonts w:ascii="Times New Roman" w:hAnsi="Times New Roman" w:cs="Times New Roman"/>
          <w:sz w:val="24"/>
          <w:szCs w:val="24"/>
        </w:rPr>
        <w:t xml:space="preserve">3.10. В случае производства заявителем земляных работ, в результате которых происходит повреждение или уничтожение древесно-кустарниковой и травянистой растительности естественного и искусственного происхождения, помимо оплаты восстановительной стоимости заявитель обязан произвести работы по восстановлению нарушаемых газонов, цветников, кустарников и деревьев в соответствии с </w:t>
      </w:r>
      <w:hyperlink r:id="rId20" w:history="1">
        <w:r w:rsidRPr="0004078B">
          <w:rPr>
            <w:rFonts w:ascii="Times New Roman" w:hAnsi="Times New Roman" w:cs="Times New Roman"/>
            <w:sz w:val="24"/>
            <w:szCs w:val="24"/>
          </w:rPr>
          <w:t>Правилами</w:t>
        </w:r>
      </w:hyperlink>
      <w:r w:rsidRPr="0004078B">
        <w:rPr>
          <w:rFonts w:ascii="Times New Roman" w:hAnsi="Times New Roman" w:cs="Times New Roman"/>
          <w:sz w:val="24"/>
          <w:szCs w:val="24"/>
        </w:rPr>
        <w:t xml:space="preserve"> благоустройства территории город</w:t>
      </w:r>
      <w:r w:rsidR="00C21E3D" w:rsidRPr="0004078B">
        <w:rPr>
          <w:rFonts w:ascii="Times New Roman" w:hAnsi="Times New Roman" w:cs="Times New Roman"/>
          <w:sz w:val="24"/>
          <w:szCs w:val="24"/>
        </w:rPr>
        <w:t xml:space="preserve">ского поселения </w:t>
      </w:r>
      <w:r w:rsidR="003C5721">
        <w:rPr>
          <w:rFonts w:ascii="Times New Roman" w:hAnsi="Times New Roman" w:cs="Times New Roman"/>
          <w:sz w:val="24"/>
          <w:szCs w:val="24"/>
        </w:rPr>
        <w:t>Березово</w:t>
      </w:r>
      <w:r w:rsidRPr="0004078B">
        <w:rPr>
          <w:rFonts w:ascii="Times New Roman" w:hAnsi="Times New Roman" w:cs="Times New Roman"/>
          <w:sz w:val="24"/>
          <w:szCs w:val="24"/>
        </w:rPr>
        <w:t>.</w:t>
      </w:r>
    </w:p>
    <w:p w:rsidR="00FD667C" w:rsidRPr="00C21E3D" w:rsidRDefault="00FD667C" w:rsidP="00FD667C">
      <w:pPr>
        <w:pStyle w:val="ConsPlusNormal"/>
        <w:ind w:firstLine="540"/>
        <w:jc w:val="both"/>
        <w:rPr>
          <w:rFonts w:ascii="Times New Roman" w:hAnsi="Times New Roman" w:cs="Times New Roman"/>
          <w:sz w:val="24"/>
          <w:szCs w:val="24"/>
        </w:rPr>
      </w:pPr>
      <w:r w:rsidRPr="00C21E3D">
        <w:rPr>
          <w:rFonts w:ascii="Times New Roman" w:hAnsi="Times New Roman" w:cs="Times New Roman"/>
          <w:sz w:val="24"/>
          <w:szCs w:val="24"/>
        </w:rPr>
        <w:t xml:space="preserve">3.11. В случае обнаружения мест незаконного уничтожения (повреждения) зеленых насаждений </w:t>
      </w:r>
      <w:r w:rsidR="00C21E3D">
        <w:rPr>
          <w:rFonts w:ascii="Times New Roman" w:hAnsi="Times New Roman" w:cs="Times New Roman"/>
          <w:sz w:val="24"/>
          <w:szCs w:val="24"/>
        </w:rPr>
        <w:t>должностным лицом а</w:t>
      </w:r>
      <w:r w:rsidR="001E39F2" w:rsidRPr="00C21E3D">
        <w:rPr>
          <w:rFonts w:ascii="Times New Roman" w:hAnsi="Times New Roman" w:cs="Times New Roman"/>
          <w:sz w:val="24"/>
          <w:szCs w:val="24"/>
        </w:rPr>
        <w:t>дминистраци</w:t>
      </w:r>
      <w:r w:rsidR="00C21E3D">
        <w:rPr>
          <w:rFonts w:ascii="Times New Roman" w:hAnsi="Times New Roman" w:cs="Times New Roman"/>
          <w:sz w:val="24"/>
          <w:szCs w:val="24"/>
        </w:rPr>
        <w:t>и</w:t>
      </w:r>
      <w:r w:rsidRPr="00C21E3D">
        <w:rPr>
          <w:rFonts w:ascii="Times New Roman" w:hAnsi="Times New Roman" w:cs="Times New Roman"/>
          <w:sz w:val="24"/>
          <w:szCs w:val="24"/>
        </w:rPr>
        <w:t xml:space="preserve"> составляется акт осмотра территории с указанием поврежденных или уничтоженных зеленых насаждений. На основании акта осмотра территории </w:t>
      </w:r>
      <w:r w:rsidR="00D13574">
        <w:rPr>
          <w:rFonts w:ascii="Times New Roman" w:hAnsi="Times New Roman" w:cs="Times New Roman"/>
          <w:sz w:val="24"/>
          <w:szCs w:val="24"/>
        </w:rPr>
        <w:t>а</w:t>
      </w:r>
      <w:r w:rsidR="001E39F2" w:rsidRPr="00C21E3D">
        <w:rPr>
          <w:rFonts w:ascii="Times New Roman" w:hAnsi="Times New Roman" w:cs="Times New Roman"/>
          <w:sz w:val="24"/>
          <w:szCs w:val="24"/>
        </w:rPr>
        <w:t>дминистрация</w:t>
      </w:r>
      <w:r w:rsidRPr="00C21E3D">
        <w:rPr>
          <w:rFonts w:ascii="Times New Roman" w:hAnsi="Times New Roman" w:cs="Times New Roman"/>
          <w:sz w:val="24"/>
          <w:szCs w:val="24"/>
        </w:rPr>
        <w:t xml:space="preserve"> рассчитывает их восстановительную стоимость в соответствии с </w:t>
      </w:r>
      <w:hyperlink w:anchor="Par316" w:history="1">
        <w:r w:rsidRPr="00C21E3D">
          <w:rPr>
            <w:rFonts w:ascii="Times New Roman" w:hAnsi="Times New Roman" w:cs="Times New Roman"/>
            <w:sz w:val="24"/>
            <w:szCs w:val="24"/>
          </w:rPr>
          <w:t>методикой</w:t>
        </w:r>
      </w:hyperlink>
      <w:r w:rsidRPr="00C21E3D">
        <w:rPr>
          <w:rFonts w:ascii="Times New Roman" w:hAnsi="Times New Roman" w:cs="Times New Roman"/>
          <w:sz w:val="24"/>
          <w:szCs w:val="24"/>
        </w:rPr>
        <w:t xml:space="preserve"> определения восстановительной стоимости зеленых насаждений </w:t>
      </w:r>
      <w:r w:rsidR="004F3B17" w:rsidRPr="00C21E3D">
        <w:rPr>
          <w:rFonts w:ascii="Times New Roman" w:hAnsi="Times New Roman" w:cs="Times New Roman"/>
          <w:sz w:val="24"/>
          <w:szCs w:val="24"/>
        </w:rPr>
        <w:t xml:space="preserve">на территории городского поселения </w:t>
      </w:r>
      <w:r w:rsidR="00D13574">
        <w:rPr>
          <w:rFonts w:ascii="Times New Roman" w:hAnsi="Times New Roman" w:cs="Times New Roman"/>
          <w:sz w:val="24"/>
          <w:szCs w:val="24"/>
        </w:rPr>
        <w:t>Березово</w:t>
      </w:r>
      <w:r w:rsidRPr="00C21E3D">
        <w:rPr>
          <w:rFonts w:ascii="Times New Roman" w:hAnsi="Times New Roman" w:cs="Times New Roman"/>
          <w:sz w:val="24"/>
          <w:szCs w:val="24"/>
        </w:rPr>
        <w:t xml:space="preserve"> и по согласованию с </w:t>
      </w:r>
      <w:r w:rsidR="00C21E3D" w:rsidRPr="00C21E3D">
        <w:rPr>
          <w:rFonts w:ascii="Times New Roman" w:hAnsi="Times New Roman" w:cs="Times New Roman"/>
          <w:sz w:val="24"/>
          <w:szCs w:val="24"/>
        </w:rPr>
        <w:t>г</w:t>
      </w:r>
      <w:r w:rsidRPr="00C21E3D">
        <w:rPr>
          <w:rFonts w:ascii="Times New Roman" w:hAnsi="Times New Roman" w:cs="Times New Roman"/>
          <w:sz w:val="24"/>
          <w:szCs w:val="24"/>
        </w:rPr>
        <w:t>лав</w:t>
      </w:r>
      <w:r w:rsidR="00C21E3D" w:rsidRPr="00C21E3D">
        <w:rPr>
          <w:rFonts w:ascii="Times New Roman" w:hAnsi="Times New Roman" w:cs="Times New Roman"/>
          <w:sz w:val="24"/>
          <w:szCs w:val="24"/>
        </w:rPr>
        <w:t>ой</w:t>
      </w:r>
      <w:r w:rsidRPr="00C21E3D">
        <w:rPr>
          <w:rFonts w:ascii="Times New Roman" w:hAnsi="Times New Roman" w:cs="Times New Roman"/>
          <w:sz w:val="24"/>
          <w:szCs w:val="24"/>
        </w:rPr>
        <w:t xml:space="preserve"> </w:t>
      </w:r>
      <w:r w:rsidR="00C21E3D" w:rsidRPr="00C21E3D">
        <w:rPr>
          <w:rFonts w:ascii="Times New Roman" w:hAnsi="Times New Roman" w:cs="Times New Roman"/>
          <w:sz w:val="24"/>
          <w:szCs w:val="24"/>
        </w:rPr>
        <w:t xml:space="preserve">городского поселения </w:t>
      </w:r>
      <w:r w:rsidR="00D13574">
        <w:rPr>
          <w:rFonts w:ascii="Times New Roman" w:hAnsi="Times New Roman" w:cs="Times New Roman"/>
          <w:sz w:val="24"/>
          <w:szCs w:val="24"/>
        </w:rPr>
        <w:t>Березово</w:t>
      </w:r>
      <w:r w:rsidRPr="00C21E3D">
        <w:rPr>
          <w:rFonts w:ascii="Times New Roman" w:hAnsi="Times New Roman" w:cs="Times New Roman"/>
          <w:sz w:val="24"/>
          <w:szCs w:val="24"/>
        </w:rPr>
        <w:t xml:space="preserve">  подготовленные материалы направляются в </w:t>
      </w:r>
      <w:r w:rsidRPr="00980988">
        <w:rPr>
          <w:rFonts w:ascii="Times New Roman" w:hAnsi="Times New Roman" w:cs="Times New Roman"/>
          <w:sz w:val="24"/>
          <w:szCs w:val="24"/>
        </w:rPr>
        <w:t>правоохранительные органы</w:t>
      </w:r>
      <w:r w:rsidRPr="00C21E3D">
        <w:rPr>
          <w:rFonts w:ascii="Times New Roman" w:hAnsi="Times New Roman" w:cs="Times New Roman"/>
          <w:sz w:val="24"/>
          <w:szCs w:val="24"/>
        </w:rPr>
        <w:t xml:space="preserve"> с целью выявления и привлечения виновных лиц к ответственности, установленной законодательством.</w:t>
      </w:r>
    </w:p>
    <w:p w:rsidR="00FD667C" w:rsidRPr="00C21E3D" w:rsidRDefault="00FD667C" w:rsidP="00FD667C">
      <w:pPr>
        <w:pStyle w:val="ConsPlusNormal"/>
        <w:ind w:firstLine="540"/>
        <w:jc w:val="both"/>
        <w:rPr>
          <w:rFonts w:ascii="Times New Roman" w:hAnsi="Times New Roman" w:cs="Times New Roman"/>
          <w:sz w:val="24"/>
          <w:szCs w:val="24"/>
        </w:rPr>
      </w:pPr>
      <w:r w:rsidRPr="00C21E3D">
        <w:rPr>
          <w:rFonts w:ascii="Times New Roman" w:hAnsi="Times New Roman" w:cs="Times New Roman"/>
          <w:sz w:val="24"/>
          <w:szCs w:val="24"/>
        </w:rPr>
        <w:t>3.12. Физические, должностные или юридические лица, допустившие уничтожение или повреждение зеленых насаждений с нарушением требований настоящего Положения, перечисляют сумму восстановительной стоимости в бюджет город</w:t>
      </w:r>
      <w:r w:rsidR="00C21E3D" w:rsidRPr="00C21E3D">
        <w:rPr>
          <w:rFonts w:ascii="Times New Roman" w:hAnsi="Times New Roman" w:cs="Times New Roman"/>
          <w:sz w:val="24"/>
          <w:szCs w:val="24"/>
        </w:rPr>
        <w:t xml:space="preserve">ского поселения </w:t>
      </w:r>
      <w:r w:rsidR="00D13574">
        <w:rPr>
          <w:rFonts w:ascii="Times New Roman" w:hAnsi="Times New Roman" w:cs="Times New Roman"/>
          <w:sz w:val="24"/>
          <w:szCs w:val="24"/>
        </w:rPr>
        <w:t>Березово</w:t>
      </w:r>
      <w:r w:rsidRPr="00C21E3D">
        <w:rPr>
          <w:rFonts w:ascii="Times New Roman" w:hAnsi="Times New Roman" w:cs="Times New Roman"/>
          <w:sz w:val="24"/>
          <w:szCs w:val="24"/>
        </w:rPr>
        <w:t>.</w:t>
      </w:r>
    </w:p>
    <w:p w:rsidR="00FD667C" w:rsidRDefault="00FD667C" w:rsidP="00FD667C">
      <w:pPr>
        <w:pStyle w:val="ConsPlusNormal"/>
        <w:jc w:val="center"/>
      </w:pPr>
    </w:p>
    <w:p w:rsidR="00FD667C" w:rsidRPr="000A0BC2" w:rsidRDefault="00FD667C" w:rsidP="00FD667C">
      <w:pPr>
        <w:pStyle w:val="ConsPlusNormal"/>
        <w:jc w:val="center"/>
        <w:outlineLvl w:val="1"/>
        <w:rPr>
          <w:rFonts w:ascii="Times New Roman" w:hAnsi="Times New Roman" w:cs="Times New Roman"/>
          <w:sz w:val="24"/>
          <w:szCs w:val="24"/>
        </w:rPr>
      </w:pPr>
      <w:r w:rsidRPr="000A0BC2">
        <w:rPr>
          <w:rFonts w:ascii="Times New Roman" w:hAnsi="Times New Roman" w:cs="Times New Roman"/>
          <w:sz w:val="24"/>
          <w:szCs w:val="24"/>
        </w:rPr>
        <w:t>4. Ответственность</w:t>
      </w:r>
    </w:p>
    <w:p w:rsidR="00FD667C" w:rsidRPr="000A0BC2" w:rsidRDefault="00FD667C" w:rsidP="00FD667C">
      <w:pPr>
        <w:pStyle w:val="ConsPlusNormal"/>
        <w:jc w:val="center"/>
        <w:rPr>
          <w:rFonts w:ascii="Times New Roman" w:hAnsi="Times New Roman" w:cs="Times New Roman"/>
          <w:sz w:val="24"/>
          <w:szCs w:val="24"/>
        </w:rPr>
      </w:pPr>
    </w:p>
    <w:p w:rsidR="00FD667C" w:rsidRPr="000A0BC2" w:rsidRDefault="00FD667C" w:rsidP="00FD667C">
      <w:pPr>
        <w:pStyle w:val="ConsPlusNormal"/>
        <w:ind w:firstLine="540"/>
        <w:jc w:val="both"/>
        <w:rPr>
          <w:rFonts w:ascii="Times New Roman" w:hAnsi="Times New Roman" w:cs="Times New Roman"/>
          <w:sz w:val="24"/>
          <w:szCs w:val="24"/>
        </w:rPr>
      </w:pPr>
      <w:r w:rsidRPr="000A0BC2">
        <w:rPr>
          <w:rFonts w:ascii="Times New Roman" w:hAnsi="Times New Roman" w:cs="Times New Roman"/>
          <w:sz w:val="24"/>
          <w:szCs w:val="24"/>
        </w:rPr>
        <w:t>4.1. В случае несоблюдения требований, предусмотренных настоящим Положением, физические, должностные и юридические лица, осуществляющие работы по сносу зеленых насаждений, несут ответственность в соответствии с действующим законодательством.</w:t>
      </w:r>
    </w:p>
    <w:p w:rsidR="00FD667C" w:rsidRPr="000A0BC2" w:rsidRDefault="00FD667C" w:rsidP="00FD667C">
      <w:pPr>
        <w:pStyle w:val="ConsPlusNormal"/>
        <w:ind w:firstLine="540"/>
        <w:jc w:val="both"/>
        <w:rPr>
          <w:rFonts w:ascii="Times New Roman" w:hAnsi="Times New Roman" w:cs="Times New Roman"/>
          <w:sz w:val="24"/>
          <w:szCs w:val="24"/>
        </w:rPr>
      </w:pPr>
      <w:r w:rsidRPr="000A0BC2">
        <w:rPr>
          <w:rFonts w:ascii="Times New Roman" w:hAnsi="Times New Roman" w:cs="Times New Roman"/>
          <w:sz w:val="24"/>
          <w:szCs w:val="24"/>
        </w:rPr>
        <w:t>4.2. Привлечение к ответственности за повреждение или уничтожение зеленых насаждений не освобождает от возмещения причиненного ущерба.</w:t>
      </w:r>
    </w:p>
    <w:p w:rsidR="00FD667C" w:rsidRDefault="00FD667C" w:rsidP="00FD667C">
      <w:pPr>
        <w:pStyle w:val="ConsPlusNormal"/>
        <w:ind w:firstLine="540"/>
        <w:jc w:val="both"/>
      </w:pPr>
    </w:p>
    <w:p w:rsidR="00FD667C" w:rsidRDefault="00FD667C" w:rsidP="00FD667C">
      <w:pPr>
        <w:pStyle w:val="ConsPlusNormal"/>
        <w:ind w:firstLine="540"/>
        <w:jc w:val="both"/>
      </w:pPr>
    </w:p>
    <w:p w:rsidR="00FD667C" w:rsidRDefault="00FD667C" w:rsidP="00FD667C">
      <w:pPr>
        <w:pStyle w:val="ConsPlusNormal"/>
        <w:ind w:firstLine="540"/>
        <w:jc w:val="both"/>
      </w:pPr>
    </w:p>
    <w:p w:rsidR="00FD667C" w:rsidRDefault="00FD667C" w:rsidP="00FD667C">
      <w:pPr>
        <w:pStyle w:val="ConsPlusNormal"/>
        <w:ind w:firstLine="540"/>
        <w:jc w:val="both"/>
      </w:pPr>
    </w:p>
    <w:p w:rsidR="000A0BC2" w:rsidRDefault="000A0BC2" w:rsidP="00FD667C">
      <w:pPr>
        <w:pStyle w:val="ConsPlusNormal"/>
        <w:ind w:firstLine="540"/>
        <w:jc w:val="both"/>
      </w:pPr>
    </w:p>
    <w:p w:rsidR="000A0BC2" w:rsidRDefault="000A0BC2" w:rsidP="00FD667C">
      <w:pPr>
        <w:pStyle w:val="ConsPlusNormal"/>
        <w:ind w:firstLine="540"/>
        <w:jc w:val="both"/>
      </w:pPr>
    </w:p>
    <w:p w:rsidR="000A0BC2" w:rsidRDefault="000A0BC2" w:rsidP="00FD667C">
      <w:pPr>
        <w:pStyle w:val="ConsPlusNormal"/>
        <w:ind w:firstLine="540"/>
        <w:jc w:val="both"/>
      </w:pPr>
    </w:p>
    <w:p w:rsidR="00FD667C" w:rsidRDefault="00FD667C" w:rsidP="00FD667C">
      <w:pPr>
        <w:pStyle w:val="ConsPlusNormal"/>
        <w:jc w:val="right"/>
      </w:pPr>
    </w:p>
    <w:p w:rsidR="00980988" w:rsidRDefault="00980988" w:rsidP="000A0BC2">
      <w:pPr>
        <w:pStyle w:val="ConsPlusNormal"/>
        <w:ind w:left="5664"/>
        <w:outlineLvl w:val="1"/>
        <w:rPr>
          <w:rFonts w:ascii="Times New Roman" w:hAnsi="Times New Roman" w:cs="Times New Roman"/>
        </w:rPr>
      </w:pPr>
    </w:p>
    <w:p w:rsidR="00980988" w:rsidRDefault="00980988" w:rsidP="000A0BC2">
      <w:pPr>
        <w:pStyle w:val="ConsPlusNormal"/>
        <w:ind w:left="5664"/>
        <w:outlineLvl w:val="1"/>
        <w:rPr>
          <w:rFonts w:ascii="Times New Roman" w:hAnsi="Times New Roman" w:cs="Times New Roman"/>
        </w:rPr>
      </w:pPr>
    </w:p>
    <w:p w:rsidR="00980988" w:rsidRDefault="00980988" w:rsidP="000A0BC2">
      <w:pPr>
        <w:pStyle w:val="ConsPlusNormal"/>
        <w:ind w:left="5664"/>
        <w:outlineLvl w:val="1"/>
        <w:rPr>
          <w:rFonts w:ascii="Times New Roman" w:hAnsi="Times New Roman" w:cs="Times New Roman"/>
        </w:rPr>
      </w:pPr>
    </w:p>
    <w:p w:rsidR="00980988" w:rsidRDefault="00980988" w:rsidP="000A0BC2">
      <w:pPr>
        <w:pStyle w:val="ConsPlusNormal"/>
        <w:ind w:left="5664"/>
        <w:outlineLvl w:val="1"/>
        <w:rPr>
          <w:rFonts w:ascii="Times New Roman" w:hAnsi="Times New Roman" w:cs="Times New Roman"/>
        </w:rPr>
      </w:pPr>
    </w:p>
    <w:p w:rsidR="00980988" w:rsidRDefault="00980988" w:rsidP="000A0BC2">
      <w:pPr>
        <w:pStyle w:val="ConsPlusNormal"/>
        <w:ind w:left="5664"/>
        <w:outlineLvl w:val="1"/>
        <w:rPr>
          <w:rFonts w:ascii="Times New Roman" w:hAnsi="Times New Roman" w:cs="Times New Roman"/>
        </w:rPr>
      </w:pPr>
    </w:p>
    <w:p w:rsidR="00980988" w:rsidRDefault="00980988" w:rsidP="001A3CA8">
      <w:pPr>
        <w:pStyle w:val="ConsPlusNormal"/>
        <w:outlineLvl w:val="1"/>
        <w:rPr>
          <w:rFonts w:ascii="Times New Roman" w:hAnsi="Times New Roman" w:cs="Times New Roman"/>
        </w:rPr>
      </w:pPr>
    </w:p>
    <w:p w:rsidR="00980988" w:rsidRDefault="00980988" w:rsidP="000A0BC2">
      <w:pPr>
        <w:pStyle w:val="ConsPlusNormal"/>
        <w:ind w:left="5664"/>
        <w:outlineLvl w:val="1"/>
        <w:rPr>
          <w:rFonts w:ascii="Times New Roman" w:hAnsi="Times New Roman" w:cs="Times New Roman"/>
        </w:rPr>
      </w:pPr>
    </w:p>
    <w:p w:rsidR="00FC2D37" w:rsidRDefault="00FC2D37" w:rsidP="000A0BC2">
      <w:pPr>
        <w:pStyle w:val="ConsPlusNormal"/>
        <w:ind w:left="5664"/>
        <w:outlineLvl w:val="1"/>
        <w:rPr>
          <w:rFonts w:ascii="Times New Roman" w:hAnsi="Times New Roman" w:cs="Times New Roman"/>
        </w:rPr>
      </w:pPr>
    </w:p>
    <w:p w:rsidR="00FC2D37" w:rsidRDefault="00FC2D37" w:rsidP="000A0BC2">
      <w:pPr>
        <w:pStyle w:val="ConsPlusNormal"/>
        <w:ind w:left="5664"/>
        <w:outlineLvl w:val="1"/>
        <w:rPr>
          <w:rFonts w:ascii="Times New Roman" w:hAnsi="Times New Roman" w:cs="Times New Roman"/>
        </w:rPr>
      </w:pPr>
    </w:p>
    <w:p w:rsidR="00FC2D37" w:rsidRDefault="00FC2D37" w:rsidP="000A0BC2">
      <w:pPr>
        <w:pStyle w:val="ConsPlusNormal"/>
        <w:ind w:left="5664"/>
        <w:outlineLvl w:val="1"/>
        <w:rPr>
          <w:rFonts w:ascii="Times New Roman" w:hAnsi="Times New Roman" w:cs="Times New Roman"/>
        </w:rPr>
      </w:pPr>
    </w:p>
    <w:p w:rsidR="00FC2D37" w:rsidRDefault="00FC2D37" w:rsidP="000A0BC2">
      <w:pPr>
        <w:pStyle w:val="ConsPlusNormal"/>
        <w:ind w:left="5664"/>
        <w:outlineLvl w:val="1"/>
        <w:rPr>
          <w:rFonts w:ascii="Times New Roman" w:hAnsi="Times New Roman" w:cs="Times New Roman"/>
        </w:rPr>
      </w:pPr>
    </w:p>
    <w:p w:rsidR="00FD667C" w:rsidRPr="000A0BC2" w:rsidRDefault="00FD667C" w:rsidP="000A0BC2">
      <w:pPr>
        <w:pStyle w:val="ConsPlusNormal"/>
        <w:ind w:left="5664"/>
        <w:outlineLvl w:val="1"/>
        <w:rPr>
          <w:rFonts w:ascii="Times New Roman" w:hAnsi="Times New Roman" w:cs="Times New Roman"/>
        </w:rPr>
      </w:pPr>
      <w:r w:rsidRPr="000A0BC2">
        <w:rPr>
          <w:rFonts w:ascii="Times New Roman" w:hAnsi="Times New Roman" w:cs="Times New Roman"/>
        </w:rPr>
        <w:lastRenderedPageBreak/>
        <w:t>Приложение 1</w:t>
      </w:r>
    </w:p>
    <w:p w:rsidR="00FD667C" w:rsidRPr="000A0BC2" w:rsidRDefault="00FD667C" w:rsidP="000A0BC2">
      <w:pPr>
        <w:pStyle w:val="ConsPlusNormal"/>
        <w:ind w:left="5664"/>
        <w:rPr>
          <w:rFonts w:ascii="Times New Roman" w:hAnsi="Times New Roman" w:cs="Times New Roman"/>
        </w:rPr>
      </w:pPr>
      <w:r w:rsidRPr="000A0BC2">
        <w:rPr>
          <w:rFonts w:ascii="Times New Roman" w:hAnsi="Times New Roman" w:cs="Times New Roman"/>
        </w:rPr>
        <w:t>к Положению о защите</w:t>
      </w:r>
    </w:p>
    <w:p w:rsidR="00FD667C" w:rsidRPr="000A0BC2" w:rsidRDefault="00FD667C" w:rsidP="000A0BC2">
      <w:pPr>
        <w:pStyle w:val="ConsPlusNormal"/>
        <w:ind w:left="5664"/>
        <w:rPr>
          <w:rFonts w:ascii="Times New Roman" w:hAnsi="Times New Roman" w:cs="Times New Roman"/>
        </w:rPr>
      </w:pPr>
      <w:r w:rsidRPr="000A0BC2">
        <w:rPr>
          <w:rFonts w:ascii="Times New Roman" w:hAnsi="Times New Roman" w:cs="Times New Roman"/>
        </w:rPr>
        <w:t>зеленых насаждений на территории</w:t>
      </w:r>
    </w:p>
    <w:p w:rsidR="00FD667C" w:rsidRPr="000A0BC2" w:rsidRDefault="00FD667C" w:rsidP="000A0BC2">
      <w:pPr>
        <w:pStyle w:val="ConsPlusNormal"/>
        <w:ind w:left="5664"/>
        <w:rPr>
          <w:rFonts w:ascii="Times New Roman" w:hAnsi="Times New Roman" w:cs="Times New Roman"/>
        </w:rPr>
      </w:pPr>
      <w:r w:rsidRPr="000A0BC2">
        <w:rPr>
          <w:rFonts w:ascii="Times New Roman" w:hAnsi="Times New Roman" w:cs="Times New Roman"/>
        </w:rPr>
        <w:t>город</w:t>
      </w:r>
      <w:r w:rsidR="000A0BC2" w:rsidRPr="000A0BC2">
        <w:rPr>
          <w:rFonts w:ascii="Times New Roman" w:hAnsi="Times New Roman" w:cs="Times New Roman"/>
        </w:rPr>
        <w:t xml:space="preserve">ского поселения </w:t>
      </w:r>
      <w:r w:rsidR="00D13574">
        <w:rPr>
          <w:rFonts w:ascii="Times New Roman" w:hAnsi="Times New Roman" w:cs="Times New Roman"/>
        </w:rPr>
        <w:t>Березово</w:t>
      </w:r>
    </w:p>
    <w:p w:rsidR="00FD667C" w:rsidRPr="000A0BC2" w:rsidRDefault="00FD667C" w:rsidP="00FD667C">
      <w:pPr>
        <w:pStyle w:val="ConsPlusNormal"/>
        <w:jc w:val="center"/>
        <w:rPr>
          <w:rFonts w:ascii="Times New Roman" w:hAnsi="Times New Roman" w:cs="Times New Roman"/>
        </w:rPr>
      </w:pPr>
    </w:p>
    <w:p w:rsidR="00FD667C" w:rsidRPr="000A0BC2" w:rsidRDefault="00FD667C" w:rsidP="000A0BC2">
      <w:pPr>
        <w:pStyle w:val="ConsPlusNonformat"/>
        <w:jc w:val="center"/>
        <w:rPr>
          <w:rFonts w:ascii="Times New Roman" w:hAnsi="Times New Roman" w:cs="Times New Roman"/>
          <w:sz w:val="24"/>
          <w:szCs w:val="24"/>
        </w:rPr>
      </w:pPr>
      <w:bookmarkStart w:id="7" w:name="Par217"/>
      <w:bookmarkEnd w:id="7"/>
      <w:r w:rsidRPr="000A0BC2">
        <w:rPr>
          <w:rFonts w:ascii="Times New Roman" w:hAnsi="Times New Roman" w:cs="Times New Roman"/>
          <w:sz w:val="24"/>
          <w:szCs w:val="24"/>
        </w:rPr>
        <w:t xml:space="preserve">Разрешение N ____ </w:t>
      </w:r>
      <w:proofErr w:type="gramStart"/>
      <w:r w:rsidRPr="000A0BC2">
        <w:rPr>
          <w:rFonts w:ascii="Times New Roman" w:hAnsi="Times New Roman" w:cs="Times New Roman"/>
          <w:sz w:val="24"/>
          <w:szCs w:val="24"/>
        </w:rPr>
        <w:t>от</w:t>
      </w:r>
      <w:proofErr w:type="gramEnd"/>
      <w:r w:rsidRPr="000A0BC2">
        <w:rPr>
          <w:rFonts w:ascii="Times New Roman" w:hAnsi="Times New Roman" w:cs="Times New Roman"/>
          <w:sz w:val="24"/>
          <w:szCs w:val="24"/>
        </w:rPr>
        <w:t xml:space="preserve"> _________________</w:t>
      </w:r>
    </w:p>
    <w:p w:rsidR="00FD667C" w:rsidRPr="000A0BC2" w:rsidRDefault="00FD667C" w:rsidP="000A0BC2">
      <w:pPr>
        <w:pStyle w:val="ConsPlusNonformat"/>
        <w:jc w:val="center"/>
        <w:rPr>
          <w:rFonts w:ascii="Times New Roman" w:hAnsi="Times New Roman" w:cs="Times New Roman"/>
          <w:sz w:val="24"/>
          <w:szCs w:val="24"/>
        </w:rPr>
      </w:pPr>
      <w:r w:rsidRPr="000A0BC2">
        <w:rPr>
          <w:rFonts w:ascii="Times New Roman" w:hAnsi="Times New Roman" w:cs="Times New Roman"/>
          <w:sz w:val="24"/>
          <w:szCs w:val="24"/>
        </w:rPr>
        <w:t>на снос зеленых насаждений</w:t>
      </w:r>
    </w:p>
    <w:p w:rsidR="00FD667C" w:rsidRPr="000A0BC2" w:rsidRDefault="00FD667C" w:rsidP="00FD667C">
      <w:pPr>
        <w:pStyle w:val="ConsPlusNonformat"/>
        <w:rPr>
          <w:rFonts w:ascii="Times New Roman" w:hAnsi="Times New Roman" w:cs="Times New Roman"/>
          <w:sz w:val="24"/>
          <w:szCs w:val="24"/>
        </w:rPr>
      </w:pPr>
    </w:p>
    <w:p w:rsidR="00FD667C" w:rsidRPr="000A0BC2" w:rsidRDefault="00FD667C" w:rsidP="00FD667C">
      <w:pPr>
        <w:pStyle w:val="ConsPlusNonformat"/>
        <w:rPr>
          <w:rFonts w:ascii="Times New Roman" w:hAnsi="Times New Roman" w:cs="Times New Roman"/>
          <w:sz w:val="24"/>
          <w:szCs w:val="24"/>
        </w:rPr>
      </w:pPr>
      <w:r w:rsidRPr="000A0BC2">
        <w:rPr>
          <w:rFonts w:ascii="Times New Roman" w:hAnsi="Times New Roman" w:cs="Times New Roman"/>
          <w:sz w:val="24"/>
          <w:szCs w:val="24"/>
        </w:rPr>
        <w:t xml:space="preserve">    </w:t>
      </w:r>
      <w:r w:rsidR="00D13574">
        <w:rPr>
          <w:rFonts w:ascii="Times New Roman" w:hAnsi="Times New Roman" w:cs="Times New Roman"/>
          <w:sz w:val="24"/>
          <w:szCs w:val="24"/>
        </w:rPr>
        <w:t>а</w:t>
      </w:r>
      <w:r w:rsidR="001E39F2" w:rsidRPr="000A0BC2">
        <w:rPr>
          <w:rFonts w:ascii="Times New Roman" w:hAnsi="Times New Roman" w:cs="Times New Roman"/>
          <w:sz w:val="24"/>
          <w:szCs w:val="24"/>
        </w:rPr>
        <w:t>дминистрация</w:t>
      </w:r>
      <w:r w:rsidRPr="000A0BC2">
        <w:rPr>
          <w:rFonts w:ascii="Times New Roman" w:hAnsi="Times New Roman" w:cs="Times New Roman"/>
          <w:sz w:val="24"/>
          <w:szCs w:val="24"/>
        </w:rPr>
        <w:t xml:space="preserve">  городского  </w:t>
      </w:r>
      <w:r w:rsidR="000A0BC2" w:rsidRPr="000A0BC2">
        <w:rPr>
          <w:rFonts w:ascii="Times New Roman" w:hAnsi="Times New Roman" w:cs="Times New Roman"/>
          <w:sz w:val="24"/>
          <w:szCs w:val="24"/>
        </w:rPr>
        <w:t xml:space="preserve">поселения </w:t>
      </w:r>
      <w:r w:rsidR="00D13574">
        <w:rPr>
          <w:rFonts w:ascii="Times New Roman" w:hAnsi="Times New Roman" w:cs="Times New Roman"/>
          <w:sz w:val="24"/>
          <w:szCs w:val="24"/>
        </w:rPr>
        <w:t>Березово</w:t>
      </w:r>
      <w:r w:rsidR="000A0BC2" w:rsidRPr="000A0BC2">
        <w:rPr>
          <w:rFonts w:ascii="Times New Roman" w:hAnsi="Times New Roman" w:cs="Times New Roman"/>
          <w:sz w:val="24"/>
          <w:szCs w:val="24"/>
        </w:rPr>
        <w:t xml:space="preserve"> </w:t>
      </w:r>
      <w:r w:rsidRPr="000A0BC2">
        <w:rPr>
          <w:rFonts w:ascii="Times New Roman" w:hAnsi="Times New Roman" w:cs="Times New Roman"/>
          <w:sz w:val="24"/>
          <w:szCs w:val="24"/>
        </w:rPr>
        <w:t xml:space="preserve">в лице </w:t>
      </w:r>
      <w:r w:rsidR="000A0BC2" w:rsidRPr="000A0BC2">
        <w:rPr>
          <w:rFonts w:ascii="Times New Roman" w:hAnsi="Times New Roman" w:cs="Times New Roman"/>
          <w:sz w:val="24"/>
          <w:szCs w:val="24"/>
        </w:rPr>
        <w:t>____</w:t>
      </w:r>
      <w:r w:rsidRPr="000A0BC2">
        <w:rPr>
          <w:rFonts w:ascii="Times New Roman" w:hAnsi="Times New Roman" w:cs="Times New Roman"/>
          <w:sz w:val="24"/>
          <w:szCs w:val="24"/>
        </w:rPr>
        <w:t>______________________________________</w:t>
      </w:r>
      <w:r w:rsidR="006436B5">
        <w:rPr>
          <w:rFonts w:ascii="Times New Roman" w:hAnsi="Times New Roman" w:cs="Times New Roman"/>
          <w:sz w:val="24"/>
          <w:szCs w:val="24"/>
        </w:rPr>
        <w:t>_________________________________</w:t>
      </w:r>
      <w:r w:rsidRPr="000A0BC2">
        <w:rPr>
          <w:rFonts w:ascii="Times New Roman" w:hAnsi="Times New Roman" w:cs="Times New Roman"/>
          <w:sz w:val="24"/>
          <w:szCs w:val="24"/>
        </w:rPr>
        <w:t>_, действующего на основании</w:t>
      </w:r>
      <w:r w:rsidR="00D13574">
        <w:rPr>
          <w:rFonts w:ascii="Times New Roman" w:hAnsi="Times New Roman" w:cs="Times New Roman"/>
          <w:sz w:val="24"/>
          <w:szCs w:val="24"/>
        </w:rPr>
        <w:t xml:space="preserve"> </w:t>
      </w:r>
      <w:r w:rsidR="000A0BC2" w:rsidRPr="000A0BC2">
        <w:rPr>
          <w:rFonts w:ascii="Times New Roman" w:hAnsi="Times New Roman" w:cs="Times New Roman"/>
          <w:sz w:val="24"/>
          <w:szCs w:val="24"/>
        </w:rPr>
        <w:t>_______</w:t>
      </w:r>
      <w:r w:rsidRPr="000A0BC2">
        <w:rPr>
          <w:rFonts w:ascii="Times New Roman" w:hAnsi="Times New Roman" w:cs="Times New Roman"/>
          <w:sz w:val="24"/>
          <w:szCs w:val="24"/>
        </w:rPr>
        <w:t>_____________________________________________,</w:t>
      </w:r>
    </w:p>
    <w:p w:rsidR="00FD667C" w:rsidRPr="000A0BC2" w:rsidRDefault="00FD667C" w:rsidP="00FD667C">
      <w:pPr>
        <w:pStyle w:val="ConsPlusNonformat"/>
        <w:rPr>
          <w:rFonts w:ascii="Times New Roman" w:hAnsi="Times New Roman" w:cs="Times New Roman"/>
          <w:sz w:val="24"/>
          <w:szCs w:val="24"/>
        </w:rPr>
      </w:pPr>
      <w:r w:rsidRPr="000A0BC2">
        <w:rPr>
          <w:rFonts w:ascii="Times New Roman" w:hAnsi="Times New Roman" w:cs="Times New Roman"/>
          <w:sz w:val="24"/>
          <w:szCs w:val="24"/>
        </w:rPr>
        <w:t>___________________________________________________________________________</w:t>
      </w:r>
    </w:p>
    <w:p w:rsidR="00FD667C" w:rsidRPr="000A0BC2" w:rsidRDefault="00FD667C" w:rsidP="00FD667C">
      <w:pPr>
        <w:pStyle w:val="ConsPlusNonformat"/>
        <w:rPr>
          <w:rFonts w:ascii="Times New Roman" w:hAnsi="Times New Roman" w:cs="Times New Roman"/>
          <w:sz w:val="24"/>
          <w:szCs w:val="24"/>
        </w:rPr>
      </w:pPr>
    </w:p>
    <w:p w:rsidR="00FD667C" w:rsidRPr="000A0BC2" w:rsidRDefault="00FD667C" w:rsidP="00FD667C">
      <w:pPr>
        <w:pStyle w:val="ConsPlusNonformat"/>
        <w:rPr>
          <w:rFonts w:ascii="Times New Roman" w:hAnsi="Times New Roman" w:cs="Times New Roman"/>
          <w:sz w:val="24"/>
          <w:szCs w:val="24"/>
        </w:rPr>
      </w:pPr>
      <w:r w:rsidRPr="000A0BC2">
        <w:rPr>
          <w:rFonts w:ascii="Times New Roman" w:hAnsi="Times New Roman" w:cs="Times New Roman"/>
          <w:sz w:val="24"/>
          <w:szCs w:val="24"/>
        </w:rPr>
        <w:t>Разрешает снос зеленых насаждений:</w:t>
      </w:r>
    </w:p>
    <w:p w:rsidR="00FD667C" w:rsidRPr="000A0BC2" w:rsidRDefault="00FD667C" w:rsidP="00FD667C">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1560"/>
        <w:gridCol w:w="960"/>
        <w:gridCol w:w="1080"/>
        <w:gridCol w:w="1080"/>
        <w:gridCol w:w="1320"/>
        <w:gridCol w:w="3120"/>
      </w:tblGrid>
      <w:tr w:rsidR="00FD667C" w:rsidRPr="000A0BC2" w:rsidTr="004F3B1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D667C" w:rsidRPr="000A0BC2" w:rsidRDefault="00FD667C" w:rsidP="004F3B17">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 xml:space="preserve"> N </w:t>
            </w:r>
          </w:p>
          <w:p w:rsidR="00FD667C" w:rsidRPr="000A0BC2" w:rsidRDefault="00FD667C" w:rsidP="004F3B17">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п/п</w:t>
            </w:r>
          </w:p>
        </w:tc>
        <w:tc>
          <w:tcPr>
            <w:tcW w:w="1560" w:type="dxa"/>
            <w:tcBorders>
              <w:top w:val="single" w:sz="8" w:space="0" w:color="auto"/>
              <w:left w:val="single" w:sz="8" w:space="0" w:color="auto"/>
              <w:bottom w:val="single" w:sz="8" w:space="0" w:color="auto"/>
              <w:right w:val="single" w:sz="8" w:space="0" w:color="auto"/>
            </w:tcBorders>
          </w:tcPr>
          <w:p w:rsidR="00FD667C" w:rsidRPr="000A0BC2" w:rsidRDefault="00FD667C" w:rsidP="004F3B17">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Вид зеленых</w:t>
            </w:r>
          </w:p>
          <w:p w:rsidR="00FD667C" w:rsidRPr="000A0BC2" w:rsidRDefault="00FD667C" w:rsidP="004F3B17">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насаждений,</w:t>
            </w:r>
          </w:p>
          <w:p w:rsidR="00FD667C" w:rsidRPr="000A0BC2" w:rsidRDefault="00FD667C" w:rsidP="004F3B17">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 xml:space="preserve">  порода   </w:t>
            </w:r>
          </w:p>
        </w:tc>
        <w:tc>
          <w:tcPr>
            <w:tcW w:w="960" w:type="dxa"/>
            <w:tcBorders>
              <w:top w:val="single" w:sz="8" w:space="0" w:color="auto"/>
              <w:left w:val="single" w:sz="8" w:space="0" w:color="auto"/>
              <w:bottom w:val="single" w:sz="8" w:space="0" w:color="auto"/>
              <w:right w:val="single" w:sz="8" w:space="0" w:color="auto"/>
            </w:tcBorders>
          </w:tcPr>
          <w:p w:rsidR="00FD667C" w:rsidRPr="000A0BC2" w:rsidRDefault="00FD667C" w:rsidP="004F3B17">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Кол-во</w:t>
            </w:r>
          </w:p>
          <w:p w:rsidR="00FD667C" w:rsidRPr="000A0BC2" w:rsidRDefault="00FD667C" w:rsidP="004F3B17">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 xml:space="preserve"> шт., </w:t>
            </w:r>
          </w:p>
          <w:p w:rsidR="00FD667C" w:rsidRPr="000A0BC2" w:rsidRDefault="00FD667C" w:rsidP="004F3B17">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 xml:space="preserve">кв. м </w:t>
            </w:r>
          </w:p>
        </w:tc>
        <w:tc>
          <w:tcPr>
            <w:tcW w:w="1080" w:type="dxa"/>
            <w:tcBorders>
              <w:top w:val="single" w:sz="8" w:space="0" w:color="auto"/>
              <w:left w:val="single" w:sz="8" w:space="0" w:color="auto"/>
              <w:bottom w:val="single" w:sz="8" w:space="0" w:color="auto"/>
              <w:right w:val="single" w:sz="8" w:space="0" w:color="auto"/>
            </w:tcBorders>
          </w:tcPr>
          <w:p w:rsidR="00FD667C" w:rsidRPr="000A0BC2" w:rsidRDefault="00FD667C" w:rsidP="004F3B17">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Диаметр</w:t>
            </w:r>
          </w:p>
        </w:tc>
        <w:tc>
          <w:tcPr>
            <w:tcW w:w="1080" w:type="dxa"/>
            <w:tcBorders>
              <w:top w:val="single" w:sz="8" w:space="0" w:color="auto"/>
              <w:left w:val="single" w:sz="8" w:space="0" w:color="auto"/>
              <w:bottom w:val="single" w:sz="8" w:space="0" w:color="auto"/>
              <w:right w:val="single" w:sz="8" w:space="0" w:color="auto"/>
            </w:tcBorders>
          </w:tcPr>
          <w:p w:rsidR="00FD667C" w:rsidRPr="000A0BC2" w:rsidRDefault="00FD667C" w:rsidP="004F3B17">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Возраст</w:t>
            </w:r>
          </w:p>
        </w:tc>
        <w:tc>
          <w:tcPr>
            <w:tcW w:w="1320" w:type="dxa"/>
            <w:tcBorders>
              <w:top w:val="single" w:sz="8" w:space="0" w:color="auto"/>
              <w:left w:val="single" w:sz="8" w:space="0" w:color="auto"/>
              <w:bottom w:val="single" w:sz="8" w:space="0" w:color="auto"/>
              <w:right w:val="single" w:sz="8" w:space="0" w:color="auto"/>
            </w:tcBorders>
          </w:tcPr>
          <w:p w:rsidR="00FD667C" w:rsidRPr="000A0BC2" w:rsidRDefault="00FD667C" w:rsidP="004F3B17">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Состояние</w:t>
            </w:r>
          </w:p>
        </w:tc>
        <w:tc>
          <w:tcPr>
            <w:tcW w:w="3120" w:type="dxa"/>
            <w:tcBorders>
              <w:top w:val="single" w:sz="8" w:space="0" w:color="auto"/>
              <w:left w:val="single" w:sz="8" w:space="0" w:color="auto"/>
              <w:bottom w:val="single" w:sz="8" w:space="0" w:color="auto"/>
              <w:right w:val="single" w:sz="8" w:space="0" w:color="auto"/>
            </w:tcBorders>
          </w:tcPr>
          <w:p w:rsidR="00FD667C" w:rsidRPr="000A0BC2" w:rsidRDefault="00FD667C" w:rsidP="004F3B17">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 xml:space="preserve">Сумма </w:t>
            </w:r>
            <w:proofErr w:type="gramStart"/>
            <w:r w:rsidRPr="000A0BC2">
              <w:rPr>
                <w:rFonts w:ascii="Times New Roman" w:hAnsi="Times New Roman" w:cs="Times New Roman"/>
                <w:sz w:val="24"/>
                <w:szCs w:val="24"/>
              </w:rPr>
              <w:t>восстановительной</w:t>
            </w:r>
            <w:proofErr w:type="gramEnd"/>
            <w:r w:rsidRPr="000A0BC2">
              <w:rPr>
                <w:rFonts w:ascii="Times New Roman" w:hAnsi="Times New Roman" w:cs="Times New Roman"/>
                <w:sz w:val="24"/>
                <w:szCs w:val="24"/>
              </w:rPr>
              <w:t xml:space="preserve"> </w:t>
            </w:r>
          </w:p>
          <w:p w:rsidR="00FD667C" w:rsidRPr="000A0BC2" w:rsidRDefault="00FD667C" w:rsidP="004F3B17">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 xml:space="preserve">      стоимости </w:t>
            </w:r>
            <w:hyperlink w:anchor="Par241" w:history="1">
              <w:r w:rsidRPr="000A0BC2">
                <w:rPr>
                  <w:rFonts w:ascii="Times New Roman" w:hAnsi="Times New Roman" w:cs="Times New Roman"/>
                  <w:sz w:val="24"/>
                  <w:szCs w:val="24"/>
                </w:rPr>
                <w:t>*</w:t>
              </w:r>
            </w:hyperlink>
          </w:p>
        </w:tc>
      </w:tr>
      <w:tr w:rsidR="00FD667C" w:rsidRPr="000A0BC2" w:rsidTr="004F3B17">
        <w:trPr>
          <w:tblCellSpacing w:w="5" w:type="nil"/>
        </w:trPr>
        <w:tc>
          <w:tcPr>
            <w:tcW w:w="60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r>
      <w:tr w:rsidR="00FD667C" w:rsidRPr="000A0BC2" w:rsidTr="004F3B17">
        <w:trPr>
          <w:tblCellSpacing w:w="5" w:type="nil"/>
        </w:trPr>
        <w:tc>
          <w:tcPr>
            <w:tcW w:w="60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r>
      <w:tr w:rsidR="00FD667C" w:rsidRPr="000A0BC2" w:rsidTr="004F3B17">
        <w:trPr>
          <w:tblCellSpacing w:w="5" w:type="nil"/>
        </w:trPr>
        <w:tc>
          <w:tcPr>
            <w:tcW w:w="60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FD667C" w:rsidRPr="000A0BC2" w:rsidRDefault="00FD667C" w:rsidP="004F3B17">
            <w:pPr>
              <w:pStyle w:val="ConsPlusNormal"/>
              <w:ind w:firstLine="540"/>
              <w:jc w:val="both"/>
              <w:rPr>
                <w:rFonts w:ascii="Times New Roman" w:hAnsi="Times New Roman" w:cs="Times New Roman"/>
                <w:sz w:val="24"/>
                <w:szCs w:val="24"/>
              </w:rPr>
            </w:pPr>
          </w:p>
        </w:tc>
      </w:tr>
      <w:tr w:rsidR="00FD667C" w:rsidRPr="000A0BC2" w:rsidTr="004F3B17">
        <w:trPr>
          <w:tblCellSpacing w:w="5" w:type="nil"/>
        </w:trPr>
        <w:tc>
          <w:tcPr>
            <w:tcW w:w="6600" w:type="dxa"/>
            <w:gridSpan w:val="6"/>
            <w:tcBorders>
              <w:left w:val="single" w:sz="8" w:space="0" w:color="auto"/>
              <w:bottom w:val="single" w:sz="8" w:space="0" w:color="auto"/>
              <w:right w:val="single" w:sz="8" w:space="0" w:color="auto"/>
            </w:tcBorders>
          </w:tcPr>
          <w:p w:rsidR="00FD667C" w:rsidRPr="000A0BC2" w:rsidRDefault="00FD667C" w:rsidP="004F3B17">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 xml:space="preserve">Всего:                                          </w:t>
            </w:r>
          </w:p>
        </w:tc>
        <w:tc>
          <w:tcPr>
            <w:tcW w:w="3120" w:type="dxa"/>
            <w:tcBorders>
              <w:left w:val="single" w:sz="8" w:space="0" w:color="auto"/>
              <w:bottom w:val="single" w:sz="8" w:space="0" w:color="auto"/>
              <w:right w:val="single" w:sz="8" w:space="0" w:color="auto"/>
            </w:tcBorders>
          </w:tcPr>
          <w:p w:rsidR="00FD667C" w:rsidRPr="000A0BC2" w:rsidRDefault="00FD667C" w:rsidP="004F3B17">
            <w:pPr>
              <w:autoSpaceDE w:val="0"/>
              <w:autoSpaceDN w:val="0"/>
              <w:adjustRightInd w:val="0"/>
              <w:spacing w:after="0" w:line="240" w:lineRule="auto"/>
              <w:rPr>
                <w:rFonts w:ascii="Times New Roman" w:hAnsi="Times New Roman" w:cs="Times New Roman"/>
                <w:sz w:val="24"/>
                <w:szCs w:val="24"/>
              </w:rPr>
            </w:pPr>
          </w:p>
        </w:tc>
      </w:tr>
    </w:tbl>
    <w:p w:rsidR="00FD667C" w:rsidRPr="000A0BC2" w:rsidRDefault="00FD667C" w:rsidP="00FD667C">
      <w:pPr>
        <w:pStyle w:val="ConsPlusNormal"/>
        <w:rPr>
          <w:rFonts w:ascii="Times New Roman" w:hAnsi="Times New Roman" w:cs="Times New Roman"/>
          <w:sz w:val="24"/>
          <w:szCs w:val="24"/>
        </w:rPr>
      </w:pPr>
    </w:p>
    <w:p w:rsidR="00FD667C" w:rsidRPr="000A0BC2" w:rsidRDefault="00FD667C" w:rsidP="006436B5">
      <w:pPr>
        <w:pStyle w:val="ConsPlusNonformat"/>
        <w:rPr>
          <w:rFonts w:ascii="Times New Roman" w:hAnsi="Times New Roman" w:cs="Times New Roman"/>
          <w:sz w:val="24"/>
          <w:szCs w:val="24"/>
        </w:rPr>
      </w:pPr>
      <w:bookmarkStart w:id="8" w:name="Par241"/>
      <w:bookmarkEnd w:id="8"/>
      <w:r w:rsidRPr="000A0BC2">
        <w:rPr>
          <w:rFonts w:ascii="Times New Roman" w:hAnsi="Times New Roman" w:cs="Times New Roman"/>
          <w:sz w:val="24"/>
          <w:szCs w:val="24"/>
        </w:rPr>
        <w:t xml:space="preserve">    *  согласно  </w:t>
      </w:r>
      <w:hyperlink w:anchor="Par316" w:history="1">
        <w:r w:rsidRPr="000A0BC2">
          <w:rPr>
            <w:rFonts w:ascii="Times New Roman" w:hAnsi="Times New Roman" w:cs="Times New Roman"/>
            <w:sz w:val="24"/>
            <w:szCs w:val="24"/>
          </w:rPr>
          <w:t>методике</w:t>
        </w:r>
      </w:hyperlink>
      <w:r w:rsidRPr="000A0BC2">
        <w:rPr>
          <w:rFonts w:ascii="Times New Roman" w:hAnsi="Times New Roman" w:cs="Times New Roman"/>
          <w:sz w:val="24"/>
          <w:szCs w:val="24"/>
        </w:rPr>
        <w:t xml:space="preserve">  определения  восстановительной стоимости зеленых</w:t>
      </w:r>
    </w:p>
    <w:p w:rsidR="00FD667C" w:rsidRPr="000A0BC2" w:rsidRDefault="00FD667C" w:rsidP="006436B5">
      <w:pPr>
        <w:pStyle w:val="ConsPlusNonformat"/>
        <w:rPr>
          <w:rFonts w:ascii="Times New Roman" w:hAnsi="Times New Roman" w:cs="Times New Roman"/>
          <w:sz w:val="24"/>
          <w:szCs w:val="24"/>
        </w:rPr>
      </w:pPr>
      <w:r w:rsidRPr="000A0BC2">
        <w:rPr>
          <w:rFonts w:ascii="Times New Roman" w:hAnsi="Times New Roman" w:cs="Times New Roman"/>
          <w:sz w:val="24"/>
          <w:szCs w:val="24"/>
        </w:rPr>
        <w:t xml:space="preserve">насаждений </w:t>
      </w:r>
      <w:r w:rsidR="004F3B17" w:rsidRPr="000A0BC2">
        <w:rPr>
          <w:rFonts w:ascii="Times New Roman" w:hAnsi="Times New Roman" w:cs="Times New Roman"/>
          <w:sz w:val="24"/>
          <w:szCs w:val="24"/>
        </w:rPr>
        <w:t xml:space="preserve">на территории городского поселения </w:t>
      </w:r>
      <w:r w:rsidR="00D13574">
        <w:rPr>
          <w:rFonts w:ascii="Times New Roman" w:hAnsi="Times New Roman" w:cs="Times New Roman"/>
          <w:sz w:val="24"/>
          <w:szCs w:val="24"/>
        </w:rPr>
        <w:t>Березово</w:t>
      </w:r>
    </w:p>
    <w:p w:rsidR="00FD667C" w:rsidRPr="000A0BC2" w:rsidRDefault="00FD667C" w:rsidP="00FD667C">
      <w:pPr>
        <w:pStyle w:val="ConsPlusNonformat"/>
        <w:rPr>
          <w:rFonts w:ascii="Times New Roman" w:hAnsi="Times New Roman" w:cs="Times New Roman"/>
          <w:sz w:val="24"/>
          <w:szCs w:val="24"/>
        </w:rPr>
      </w:pPr>
    </w:p>
    <w:p w:rsidR="00FD667C" w:rsidRPr="000A0BC2" w:rsidRDefault="00FD667C" w:rsidP="00FD667C">
      <w:pPr>
        <w:pStyle w:val="ConsPlusNonformat"/>
        <w:rPr>
          <w:rFonts w:ascii="Times New Roman" w:hAnsi="Times New Roman" w:cs="Times New Roman"/>
          <w:sz w:val="24"/>
          <w:szCs w:val="24"/>
        </w:rPr>
      </w:pPr>
      <w:r w:rsidRPr="000A0BC2">
        <w:rPr>
          <w:rFonts w:ascii="Times New Roman" w:hAnsi="Times New Roman" w:cs="Times New Roman"/>
          <w:sz w:val="24"/>
          <w:szCs w:val="24"/>
        </w:rPr>
        <w:t xml:space="preserve">    На земельном участке, расположенном ___________________________________</w:t>
      </w:r>
    </w:p>
    <w:p w:rsidR="00FD667C" w:rsidRPr="000A0BC2" w:rsidRDefault="00FD667C" w:rsidP="00FD667C">
      <w:pPr>
        <w:pStyle w:val="ConsPlusNonformat"/>
        <w:rPr>
          <w:rFonts w:ascii="Times New Roman" w:hAnsi="Times New Roman" w:cs="Times New Roman"/>
          <w:sz w:val="24"/>
          <w:szCs w:val="24"/>
        </w:rPr>
      </w:pPr>
      <w:r w:rsidRPr="000A0BC2">
        <w:rPr>
          <w:rFonts w:ascii="Times New Roman" w:hAnsi="Times New Roman" w:cs="Times New Roman"/>
          <w:sz w:val="24"/>
          <w:szCs w:val="24"/>
        </w:rPr>
        <w:t>___________________________________________________________________________</w:t>
      </w:r>
    </w:p>
    <w:p w:rsidR="00FD667C" w:rsidRPr="000A0BC2" w:rsidRDefault="00FD667C" w:rsidP="00FD667C">
      <w:pPr>
        <w:pStyle w:val="ConsPlusNonformat"/>
        <w:rPr>
          <w:rFonts w:ascii="Times New Roman" w:hAnsi="Times New Roman" w:cs="Times New Roman"/>
          <w:sz w:val="24"/>
          <w:szCs w:val="24"/>
        </w:rPr>
      </w:pPr>
      <w:r w:rsidRPr="000A0BC2">
        <w:rPr>
          <w:rFonts w:ascii="Times New Roman" w:hAnsi="Times New Roman" w:cs="Times New Roman"/>
          <w:sz w:val="24"/>
          <w:szCs w:val="24"/>
        </w:rPr>
        <w:t>___________________________________________________________________________</w:t>
      </w:r>
    </w:p>
    <w:p w:rsidR="00FD667C" w:rsidRPr="000A0BC2" w:rsidRDefault="00FD667C" w:rsidP="00FD667C">
      <w:pPr>
        <w:pStyle w:val="ConsPlusNonformat"/>
        <w:rPr>
          <w:rFonts w:ascii="Times New Roman" w:hAnsi="Times New Roman" w:cs="Times New Roman"/>
          <w:sz w:val="24"/>
          <w:szCs w:val="24"/>
        </w:rPr>
      </w:pPr>
      <w:r w:rsidRPr="000A0BC2">
        <w:rPr>
          <w:rFonts w:ascii="Times New Roman" w:hAnsi="Times New Roman" w:cs="Times New Roman"/>
          <w:sz w:val="24"/>
          <w:szCs w:val="24"/>
        </w:rPr>
        <w:t xml:space="preserve">    Основание: ____________________________________________________________</w:t>
      </w:r>
    </w:p>
    <w:p w:rsidR="00FD667C" w:rsidRPr="000A0BC2" w:rsidRDefault="00FD667C" w:rsidP="00FD667C">
      <w:pPr>
        <w:pStyle w:val="ConsPlusNonformat"/>
        <w:rPr>
          <w:rFonts w:ascii="Times New Roman" w:hAnsi="Times New Roman" w:cs="Times New Roman"/>
          <w:sz w:val="24"/>
          <w:szCs w:val="24"/>
        </w:rPr>
      </w:pPr>
      <w:r w:rsidRPr="000A0BC2">
        <w:rPr>
          <w:rFonts w:ascii="Times New Roman" w:hAnsi="Times New Roman" w:cs="Times New Roman"/>
          <w:sz w:val="24"/>
          <w:szCs w:val="24"/>
        </w:rPr>
        <w:t>___________________________________________________________________________</w:t>
      </w:r>
    </w:p>
    <w:p w:rsidR="00FD667C" w:rsidRPr="000A0BC2" w:rsidRDefault="00FD667C" w:rsidP="00FD667C">
      <w:pPr>
        <w:pStyle w:val="ConsPlusNonformat"/>
        <w:rPr>
          <w:rFonts w:ascii="Times New Roman" w:hAnsi="Times New Roman" w:cs="Times New Roman"/>
          <w:sz w:val="24"/>
          <w:szCs w:val="24"/>
        </w:rPr>
      </w:pPr>
    </w:p>
    <w:p w:rsidR="00FD667C" w:rsidRPr="000A0BC2" w:rsidRDefault="00FD667C" w:rsidP="00FD667C">
      <w:pPr>
        <w:pStyle w:val="ConsPlusNonformat"/>
        <w:rPr>
          <w:rFonts w:ascii="Times New Roman" w:hAnsi="Times New Roman" w:cs="Times New Roman"/>
          <w:sz w:val="24"/>
          <w:szCs w:val="24"/>
        </w:rPr>
      </w:pPr>
      <w:r w:rsidRPr="000A0BC2">
        <w:rPr>
          <w:rFonts w:ascii="Times New Roman" w:hAnsi="Times New Roman" w:cs="Times New Roman"/>
          <w:sz w:val="24"/>
          <w:szCs w:val="24"/>
        </w:rPr>
        <w:t xml:space="preserve">    Требования при выполнении работ: ______________________________________</w:t>
      </w:r>
    </w:p>
    <w:p w:rsidR="00FD667C" w:rsidRPr="000A0BC2" w:rsidRDefault="00FD667C" w:rsidP="00FD667C">
      <w:pPr>
        <w:pStyle w:val="ConsPlusNonformat"/>
        <w:rPr>
          <w:rFonts w:ascii="Times New Roman" w:hAnsi="Times New Roman" w:cs="Times New Roman"/>
        </w:rPr>
      </w:pPr>
      <w:r w:rsidRPr="000A0BC2">
        <w:rPr>
          <w:rFonts w:ascii="Times New Roman" w:hAnsi="Times New Roman" w:cs="Times New Roman"/>
        </w:rPr>
        <w:t>___________________________________________________________________________</w:t>
      </w:r>
    </w:p>
    <w:p w:rsidR="00FD667C" w:rsidRPr="000A0BC2" w:rsidRDefault="00FD667C" w:rsidP="00FD667C">
      <w:pPr>
        <w:pStyle w:val="ConsPlusNonformat"/>
        <w:rPr>
          <w:rFonts w:ascii="Times New Roman" w:hAnsi="Times New Roman" w:cs="Times New Roman"/>
        </w:rPr>
      </w:pPr>
      <w:r w:rsidRPr="000A0BC2">
        <w:rPr>
          <w:rFonts w:ascii="Times New Roman" w:hAnsi="Times New Roman" w:cs="Times New Roman"/>
        </w:rPr>
        <w:t>___________________________________________________________________________</w:t>
      </w:r>
    </w:p>
    <w:p w:rsidR="00FD667C" w:rsidRPr="000A0BC2" w:rsidRDefault="00FD667C" w:rsidP="00FD667C">
      <w:pPr>
        <w:pStyle w:val="ConsPlusNonformat"/>
        <w:rPr>
          <w:rFonts w:ascii="Times New Roman" w:hAnsi="Times New Roman" w:cs="Times New Roman"/>
        </w:rPr>
      </w:pPr>
      <w:r w:rsidRPr="000A0BC2">
        <w:rPr>
          <w:rFonts w:ascii="Times New Roman" w:hAnsi="Times New Roman" w:cs="Times New Roman"/>
        </w:rPr>
        <w:t xml:space="preserve"> </w:t>
      </w:r>
      <w:proofErr w:type="gramStart"/>
      <w:r w:rsidRPr="000A0BC2">
        <w:rPr>
          <w:rFonts w:ascii="Times New Roman" w:hAnsi="Times New Roman" w:cs="Times New Roman"/>
        </w:rPr>
        <w:t>(указать за чей счет производится снос зеленых насаждений, требования по</w:t>
      </w:r>
      <w:proofErr w:type="gramEnd"/>
    </w:p>
    <w:p w:rsidR="00FD667C" w:rsidRPr="000A0BC2" w:rsidRDefault="00FD667C" w:rsidP="00FD667C">
      <w:pPr>
        <w:pStyle w:val="ConsPlusNonformat"/>
        <w:rPr>
          <w:rFonts w:ascii="Times New Roman" w:hAnsi="Times New Roman" w:cs="Times New Roman"/>
        </w:rPr>
      </w:pPr>
      <w:r w:rsidRPr="000A0BC2">
        <w:rPr>
          <w:rFonts w:ascii="Times New Roman" w:hAnsi="Times New Roman" w:cs="Times New Roman"/>
        </w:rPr>
        <w:t xml:space="preserve">                           технике безопасности)</w:t>
      </w:r>
    </w:p>
    <w:p w:rsidR="00FD667C" w:rsidRPr="000A0BC2" w:rsidRDefault="00FD667C" w:rsidP="00FD667C">
      <w:pPr>
        <w:pStyle w:val="ConsPlusNonformat"/>
        <w:rPr>
          <w:rFonts w:ascii="Times New Roman" w:hAnsi="Times New Roman" w:cs="Times New Roman"/>
        </w:rPr>
      </w:pPr>
    </w:p>
    <w:p w:rsidR="00FD667C" w:rsidRPr="000A0BC2" w:rsidRDefault="00FD667C" w:rsidP="00FD667C">
      <w:pPr>
        <w:pStyle w:val="ConsPlusNonformat"/>
        <w:rPr>
          <w:rFonts w:ascii="Times New Roman" w:hAnsi="Times New Roman" w:cs="Times New Roman"/>
        </w:rPr>
      </w:pPr>
      <w:r w:rsidRPr="000A0BC2">
        <w:rPr>
          <w:rFonts w:ascii="Times New Roman" w:hAnsi="Times New Roman" w:cs="Times New Roman"/>
        </w:rPr>
        <w:t xml:space="preserve">    </w:t>
      </w:r>
      <w:r w:rsidRPr="000A0BC2">
        <w:rPr>
          <w:rFonts w:ascii="Times New Roman" w:hAnsi="Times New Roman" w:cs="Times New Roman"/>
          <w:sz w:val="24"/>
          <w:szCs w:val="24"/>
        </w:rPr>
        <w:t>Срок действия разрешения:</w:t>
      </w:r>
      <w:r w:rsidRPr="000A0BC2">
        <w:rPr>
          <w:rFonts w:ascii="Times New Roman" w:hAnsi="Times New Roman" w:cs="Times New Roman"/>
        </w:rPr>
        <w:t xml:space="preserve"> _____________________________________________</w:t>
      </w:r>
    </w:p>
    <w:p w:rsidR="00FD667C" w:rsidRPr="000A0BC2" w:rsidRDefault="00FD667C" w:rsidP="00FD667C">
      <w:pPr>
        <w:pStyle w:val="ConsPlusNonformat"/>
        <w:rPr>
          <w:rFonts w:ascii="Times New Roman" w:hAnsi="Times New Roman" w:cs="Times New Roman"/>
        </w:rPr>
      </w:pPr>
    </w:p>
    <w:p w:rsidR="00FD667C" w:rsidRPr="000A0BC2" w:rsidRDefault="00FD667C" w:rsidP="00FD667C">
      <w:pPr>
        <w:pStyle w:val="ConsPlusNonformat"/>
        <w:rPr>
          <w:rFonts w:ascii="Times New Roman" w:hAnsi="Times New Roman" w:cs="Times New Roman"/>
        </w:rPr>
      </w:pPr>
      <w:r w:rsidRPr="000A0BC2">
        <w:rPr>
          <w:rFonts w:ascii="Times New Roman" w:hAnsi="Times New Roman" w:cs="Times New Roman"/>
        </w:rPr>
        <w:t>____________________</w:t>
      </w:r>
      <w:r w:rsidR="006436B5">
        <w:rPr>
          <w:rFonts w:ascii="Times New Roman" w:hAnsi="Times New Roman" w:cs="Times New Roman"/>
        </w:rPr>
        <w:t xml:space="preserve">                   </w:t>
      </w:r>
      <w:r w:rsidRPr="000A0BC2">
        <w:rPr>
          <w:rFonts w:ascii="Times New Roman" w:hAnsi="Times New Roman" w:cs="Times New Roman"/>
        </w:rPr>
        <w:t xml:space="preserve"> __________________ </w:t>
      </w:r>
      <w:r w:rsidR="006436B5">
        <w:rPr>
          <w:rFonts w:ascii="Times New Roman" w:hAnsi="Times New Roman" w:cs="Times New Roman"/>
        </w:rPr>
        <w:t xml:space="preserve">                     </w:t>
      </w:r>
      <w:r w:rsidRPr="000A0BC2">
        <w:rPr>
          <w:rFonts w:ascii="Times New Roman" w:hAnsi="Times New Roman" w:cs="Times New Roman"/>
        </w:rPr>
        <w:t>___________________________</w:t>
      </w:r>
    </w:p>
    <w:p w:rsidR="00FD667C" w:rsidRPr="000A0BC2" w:rsidRDefault="00FD667C" w:rsidP="00FD667C">
      <w:pPr>
        <w:pStyle w:val="ConsPlusNonformat"/>
        <w:rPr>
          <w:rFonts w:ascii="Times New Roman" w:hAnsi="Times New Roman" w:cs="Times New Roman"/>
        </w:rPr>
      </w:pPr>
      <w:r w:rsidRPr="000A0BC2">
        <w:rPr>
          <w:rFonts w:ascii="Times New Roman" w:hAnsi="Times New Roman" w:cs="Times New Roman"/>
        </w:rPr>
        <w:t xml:space="preserve">    (должность)      </w:t>
      </w:r>
      <w:r w:rsidR="006436B5">
        <w:rPr>
          <w:rFonts w:ascii="Times New Roman" w:hAnsi="Times New Roman" w:cs="Times New Roman"/>
        </w:rPr>
        <w:t xml:space="preserve">                              </w:t>
      </w:r>
      <w:r w:rsidRPr="000A0BC2">
        <w:rPr>
          <w:rFonts w:ascii="Times New Roman" w:hAnsi="Times New Roman" w:cs="Times New Roman"/>
        </w:rPr>
        <w:t xml:space="preserve"> (личная подпись)   </w:t>
      </w:r>
      <w:r w:rsidR="006436B5">
        <w:rPr>
          <w:rFonts w:ascii="Times New Roman" w:hAnsi="Times New Roman" w:cs="Times New Roman"/>
        </w:rPr>
        <w:t xml:space="preserve">                            </w:t>
      </w:r>
      <w:r w:rsidRPr="000A0BC2">
        <w:rPr>
          <w:rFonts w:ascii="Times New Roman" w:hAnsi="Times New Roman" w:cs="Times New Roman"/>
        </w:rPr>
        <w:t xml:space="preserve">  (расшифровка подписи)</w:t>
      </w:r>
    </w:p>
    <w:p w:rsidR="00FD667C" w:rsidRPr="000A0BC2" w:rsidRDefault="00FD667C" w:rsidP="00FD667C">
      <w:pPr>
        <w:pStyle w:val="ConsPlusNonformat"/>
        <w:rPr>
          <w:rFonts w:ascii="Times New Roman" w:hAnsi="Times New Roman" w:cs="Times New Roman"/>
        </w:rPr>
      </w:pPr>
    </w:p>
    <w:p w:rsidR="00FD667C" w:rsidRPr="000A0BC2" w:rsidRDefault="00FD667C" w:rsidP="00FD667C">
      <w:pPr>
        <w:pStyle w:val="ConsPlusNonformat"/>
        <w:rPr>
          <w:rFonts w:ascii="Times New Roman" w:hAnsi="Times New Roman" w:cs="Times New Roman"/>
          <w:sz w:val="24"/>
          <w:szCs w:val="24"/>
        </w:rPr>
      </w:pPr>
      <w:r w:rsidRPr="000A0BC2">
        <w:rPr>
          <w:rFonts w:ascii="Times New Roman" w:hAnsi="Times New Roman" w:cs="Times New Roman"/>
          <w:sz w:val="24"/>
          <w:szCs w:val="24"/>
        </w:rPr>
        <w:t>Разрешение подготовил:</w:t>
      </w:r>
    </w:p>
    <w:p w:rsidR="00FD667C" w:rsidRPr="000A0BC2" w:rsidRDefault="00FD667C" w:rsidP="00FD667C">
      <w:pPr>
        <w:pStyle w:val="ConsPlusNonformat"/>
        <w:rPr>
          <w:rFonts w:ascii="Times New Roman" w:hAnsi="Times New Roman" w:cs="Times New Roman"/>
        </w:rPr>
      </w:pPr>
      <w:r w:rsidRPr="000A0BC2">
        <w:rPr>
          <w:rFonts w:ascii="Times New Roman" w:hAnsi="Times New Roman" w:cs="Times New Roman"/>
        </w:rPr>
        <w:t>____________________</w:t>
      </w:r>
      <w:r w:rsidR="006436B5">
        <w:rPr>
          <w:rFonts w:ascii="Times New Roman" w:hAnsi="Times New Roman" w:cs="Times New Roman"/>
        </w:rPr>
        <w:t xml:space="preserve">                                </w:t>
      </w:r>
      <w:r w:rsidRPr="000A0BC2">
        <w:rPr>
          <w:rFonts w:ascii="Times New Roman" w:hAnsi="Times New Roman" w:cs="Times New Roman"/>
        </w:rPr>
        <w:t xml:space="preserve"> __________________ </w:t>
      </w:r>
      <w:r w:rsidR="006436B5">
        <w:rPr>
          <w:rFonts w:ascii="Times New Roman" w:hAnsi="Times New Roman" w:cs="Times New Roman"/>
        </w:rPr>
        <w:t xml:space="preserve">                </w:t>
      </w:r>
      <w:r w:rsidRPr="000A0BC2">
        <w:rPr>
          <w:rFonts w:ascii="Times New Roman" w:hAnsi="Times New Roman" w:cs="Times New Roman"/>
        </w:rPr>
        <w:t>___________________________</w:t>
      </w:r>
    </w:p>
    <w:p w:rsidR="00FD667C" w:rsidRPr="000A0BC2" w:rsidRDefault="00FD667C" w:rsidP="00FD667C">
      <w:pPr>
        <w:pStyle w:val="ConsPlusNonformat"/>
        <w:rPr>
          <w:rFonts w:ascii="Times New Roman" w:hAnsi="Times New Roman" w:cs="Times New Roman"/>
        </w:rPr>
      </w:pPr>
      <w:r w:rsidRPr="000A0BC2">
        <w:rPr>
          <w:rFonts w:ascii="Times New Roman" w:hAnsi="Times New Roman" w:cs="Times New Roman"/>
        </w:rPr>
        <w:t xml:space="preserve">     (должность)     </w:t>
      </w:r>
      <w:r w:rsidR="006436B5">
        <w:rPr>
          <w:rFonts w:ascii="Times New Roman" w:hAnsi="Times New Roman" w:cs="Times New Roman"/>
        </w:rPr>
        <w:t xml:space="preserve">                                             </w:t>
      </w:r>
      <w:r w:rsidRPr="000A0BC2">
        <w:rPr>
          <w:rFonts w:ascii="Times New Roman" w:hAnsi="Times New Roman" w:cs="Times New Roman"/>
        </w:rPr>
        <w:t xml:space="preserve"> (личная подпись)    </w:t>
      </w:r>
      <w:r w:rsidR="006436B5">
        <w:rPr>
          <w:rFonts w:ascii="Times New Roman" w:hAnsi="Times New Roman" w:cs="Times New Roman"/>
        </w:rPr>
        <w:t xml:space="preserve">                        </w:t>
      </w:r>
      <w:r w:rsidRPr="000A0BC2">
        <w:rPr>
          <w:rFonts w:ascii="Times New Roman" w:hAnsi="Times New Roman" w:cs="Times New Roman"/>
        </w:rPr>
        <w:t xml:space="preserve"> (расшифровка подписи)</w:t>
      </w:r>
    </w:p>
    <w:p w:rsidR="00FD667C" w:rsidRPr="000A0BC2" w:rsidRDefault="00FD667C" w:rsidP="00FD667C">
      <w:pPr>
        <w:pStyle w:val="ConsPlusNormal"/>
        <w:ind w:firstLine="540"/>
        <w:jc w:val="both"/>
        <w:rPr>
          <w:rFonts w:ascii="Times New Roman" w:hAnsi="Times New Roman" w:cs="Times New Roman"/>
        </w:rPr>
      </w:pPr>
    </w:p>
    <w:p w:rsidR="00FD667C" w:rsidRPr="000A0BC2" w:rsidRDefault="00FD667C" w:rsidP="00FD667C">
      <w:pPr>
        <w:pStyle w:val="ConsPlusNormal"/>
        <w:ind w:firstLine="540"/>
        <w:jc w:val="both"/>
        <w:rPr>
          <w:rFonts w:ascii="Times New Roman" w:hAnsi="Times New Roman" w:cs="Times New Roman"/>
        </w:rPr>
      </w:pPr>
    </w:p>
    <w:p w:rsidR="00FD667C" w:rsidRDefault="00FD667C" w:rsidP="00FD667C">
      <w:pPr>
        <w:pStyle w:val="ConsPlusNormal"/>
        <w:ind w:firstLine="540"/>
        <w:jc w:val="both"/>
      </w:pPr>
    </w:p>
    <w:p w:rsidR="00FD667C" w:rsidRDefault="00FD667C" w:rsidP="00FD667C">
      <w:pPr>
        <w:pStyle w:val="ConsPlusNormal"/>
        <w:ind w:firstLine="540"/>
        <w:jc w:val="both"/>
      </w:pPr>
    </w:p>
    <w:p w:rsidR="00FD667C" w:rsidRDefault="00FD667C" w:rsidP="00FD667C">
      <w:pPr>
        <w:pStyle w:val="ConsPlusNormal"/>
        <w:ind w:firstLine="540"/>
        <w:jc w:val="both"/>
      </w:pPr>
    </w:p>
    <w:p w:rsidR="000A0BC2" w:rsidRDefault="000A0BC2" w:rsidP="00FD667C">
      <w:pPr>
        <w:pStyle w:val="ConsPlusNormal"/>
        <w:ind w:firstLine="540"/>
        <w:jc w:val="both"/>
      </w:pPr>
    </w:p>
    <w:p w:rsidR="000A0BC2" w:rsidRDefault="000A0BC2" w:rsidP="00FD667C">
      <w:pPr>
        <w:pStyle w:val="ConsPlusNormal"/>
        <w:ind w:firstLine="540"/>
        <w:jc w:val="both"/>
      </w:pPr>
    </w:p>
    <w:p w:rsidR="000A0BC2" w:rsidRDefault="000A0BC2" w:rsidP="001A3CA8">
      <w:pPr>
        <w:pStyle w:val="ConsPlusNormal"/>
        <w:jc w:val="both"/>
      </w:pPr>
    </w:p>
    <w:p w:rsidR="000A0BC2" w:rsidRDefault="000A0BC2" w:rsidP="00FD667C">
      <w:pPr>
        <w:pStyle w:val="ConsPlusNormal"/>
        <w:ind w:firstLine="540"/>
        <w:jc w:val="both"/>
      </w:pPr>
    </w:p>
    <w:p w:rsidR="000A0BC2" w:rsidRDefault="000A0BC2" w:rsidP="00FD667C">
      <w:pPr>
        <w:pStyle w:val="ConsPlusNormal"/>
        <w:ind w:firstLine="540"/>
        <w:jc w:val="both"/>
      </w:pPr>
    </w:p>
    <w:p w:rsidR="001A3CA8" w:rsidRDefault="001A3CA8" w:rsidP="00FD667C">
      <w:pPr>
        <w:pStyle w:val="ConsPlusNormal"/>
        <w:ind w:firstLine="540"/>
        <w:jc w:val="both"/>
      </w:pPr>
    </w:p>
    <w:p w:rsidR="001A3CA8" w:rsidRDefault="001A3CA8" w:rsidP="00FD667C">
      <w:pPr>
        <w:pStyle w:val="ConsPlusNormal"/>
        <w:ind w:firstLine="540"/>
        <w:jc w:val="both"/>
      </w:pPr>
    </w:p>
    <w:p w:rsidR="001A3CA8" w:rsidRDefault="001A3CA8" w:rsidP="00FD667C">
      <w:pPr>
        <w:pStyle w:val="ConsPlusNormal"/>
        <w:ind w:firstLine="540"/>
        <w:jc w:val="both"/>
      </w:pPr>
    </w:p>
    <w:p w:rsidR="001A3CA8" w:rsidRDefault="001A3CA8" w:rsidP="00FD667C">
      <w:pPr>
        <w:pStyle w:val="ConsPlusNormal"/>
        <w:ind w:firstLine="540"/>
        <w:jc w:val="both"/>
      </w:pPr>
    </w:p>
    <w:p w:rsidR="00FC2D37" w:rsidRDefault="00FC2D37" w:rsidP="006436B5">
      <w:pPr>
        <w:pStyle w:val="ConsPlusNormal"/>
        <w:ind w:left="6372"/>
        <w:outlineLvl w:val="1"/>
        <w:rPr>
          <w:rFonts w:ascii="Times New Roman" w:hAnsi="Times New Roman" w:cs="Times New Roman"/>
        </w:rPr>
      </w:pPr>
    </w:p>
    <w:p w:rsidR="00FD667C" w:rsidRPr="006436B5" w:rsidRDefault="00FD667C" w:rsidP="006436B5">
      <w:pPr>
        <w:pStyle w:val="ConsPlusNormal"/>
        <w:ind w:left="6372"/>
        <w:outlineLvl w:val="1"/>
        <w:rPr>
          <w:rFonts w:ascii="Times New Roman" w:hAnsi="Times New Roman" w:cs="Times New Roman"/>
        </w:rPr>
      </w:pPr>
      <w:r w:rsidRPr="006436B5">
        <w:rPr>
          <w:rFonts w:ascii="Times New Roman" w:hAnsi="Times New Roman" w:cs="Times New Roman"/>
        </w:rPr>
        <w:lastRenderedPageBreak/>
        <w:t>Приложение 2</w:t>
      </w:r>
    </w:p>
    <w:p w:rsidR="00FD667C" w:rsidRPr="006436B5" w:rsidRDefault="00FD667C" w:rsidP="006436B5">
      <w:pPr>
        <w:pStyle w:val="ConsPlusNormal"/>
        <w:ind w:left="6372"/>
        <w:rPr>
          <w:rFonts w:ascii="Times New Roman" w:hAnsi="Times New Roman" w:cs="Times New Roman"/>
        </w:rPr>
      </w:pPr>
      <w:r w:rsidRPr="006436B5">
        <w:rPr>
          <w:rFonts w:ascii="Times New Roman" w:hAnsi="Times New Roman" w:cs="Times New Roman"/>
        </w:rPr>
        <w:t>к Положению о защите зеленых</w:t>
      </w:r>
    </w:p>
    <w:p w:rsidR="00FD667C" w:rsidRPr="006436B5" w:rsidRDefault="00FD667C" w:rsidP="006436B5">
      <w:pPr>
        <w:pStyle w:val="ConsPlusNormal"/>
        <w:ind w:left="6372"/>
        <w:rPr>
          <w:rFonts w:ascii="Times New Roman" w:hAnsi="Times New Roman" w:cs="Times New Roman"/>
        </w:rPr>
      </w:pPr>
      <w:r w:rsidRPr="006436B5">
        <w:rPr>
          <w:rFonts w:ascii="Times New Roman" w:hAnsi="Times New Roman" w:cs="Times New Roman"/>
        </w:rPr>
        <w:t>насаждений на территории</w:t>
      </w:r>
    </w:p>
    <w:p w:rsidR="00FD667C" w:rsidRPr="006436B5" w:rsidRDefault="00FD667C" w:rsidP="006436B5">
      <w:pPr>
        <w:pStyle w:val="ConsPlusNormal"/>
        <w:ind w:left="6372"/>
        <w:rPr>
          <w:rFonts w:ascii="Times New Roman" w:hAnsi="Times New Roman" w:cs="Times New Roman"/>
        </w:rPr>
      </w:pPr>
      <w:r w:rsidRPr="006436B5">
        <w:rPr>
          <w:rFonts w:ascii="Times New Roman" w:hAnsi="Times New Roman" w:cs="Times New Roman"/>
        </w:rPr>
        <w:t>город</w:t>
      </w:r>
      <w:r w:rsidR="006436B5">
        <w:rPr>
          <w:rFonts w:ascii="Times New Roman" w:hAnsi="Times New Roman" w:cs="Times New Roman"/>
        </w:rPr>
        <w:t xml:space="preserve">ского поселения </w:t>
      </w:r>
      <w:r w:rsidR="00D13574">
        <w:rPr>
          <w:rFonts w:ascii="Times New Roman" w:hAnsi="Times New Roman" w:cs="Times New Roman"/>
        </w:rPr>
        <w:t>Березово</w:t>
      </w:r>
    </w:p>
    <w:p w:rsidR="00FD667C" w:rsidRPr="006436B5" w:rsidRDefault="00FD667C" w:rsidP="006436B5">
      <w:pPr>
        <w:pStyle w:val="ConsPlusNormal"/>
        <w:rPr>
          <w:rFonts w:ascii="Times New Roman" w:hAnsi="Times New Roman" w:cs="Times New Roman"/>
          <w:sz w:val="24"/>
          <w:szCs w:val="24"/>
        </w:rPr>
      </w:pPr>
    </w:p>
    <w:p w:rsidR="00FD667C" w:rsidRPr="006436B5" w:rsidRDefault="00FD667C" w:rsidP="006436B5">
      <w:pPr>
        <w:pStyle w:val="ConsPlusNonformat"/>
        <w:spacing w:line="360" w:lineRule="auto"/>
        <w:jc w:val="center"/>
        <w:rPr>
          <w:rFonts w:ascii="Times New Roman" w:hAnsi="Times New Roman" w:cs="Times New Roman"/>
          <w:sz w:val="24"/>
          <w:szCs w:val="24"/>
        </w:rPr>
      </w:pPr>
      <w:bookmarkStart w:id="9" w:name="Par274"/>
      <w:bookmarkEnd w:id="9"/>
      <w:r w:rsidRPr="006436B5">
        <w:rPr>
          <w:rFonts w:ascii="Times New Roman" w:hAnsi="Times New Roman" w:cs="Times New Roman"/>
          <w:sz w:val="24"/>
          <w:szCs w:val="24"/>
        </w:rPr>
        <w:t>АКТ</w:t>
      </w:r>
    </w:p>
    <w:p w:rsidR="00FD667C" w:rsidRPr="006436B5" w:rsidRDefault="00FD667C" w:rsidP="006436B5">
      <w:pPr>
        <w:pStyle w:val="ConsPlusNonformat"/>
        <w:spacing w:line="360" w:lineRule="auto"/>
        <w:jc w:val="center"/>
        <w:rPr>
          <w:rFonts w:ascii="Times New Roman" w:hAnsi="Times New Roman" w:cs="Times New Roman"/>
          <w:sz w:val="24"/>
          <w:szCs w:val="24"/>
        </w:rPr>
      </w:pPr>
      <w:r w:rsidRPr="006436B5">
        <w:rPr>
          <w:rFonts w:ascii="Times New Roman" w:hAnsi="Times New Roman" w:cs="Times New Roman"/>
          <w:sz w:val="24"/>
          <w:szCs w:val="24"/>
        </w:rPr>
        <w:t>осмотра территории</w:t>
      </w:r>
    </w:p>
    <w:p w:rsidR="00FD667C" w:rsidRPr="006436B5" w:rsidRDefault="00FD667C" w:rsidP="006436B5">
      <w:pPr>
        <w:pStyle w:val="ConsPlusNonformat"/>
        <w:spacing w:line="360" w:lineRule="auto"/>
        <w:jc w:val="center"/>
        <w:rPr>
          <w:rFonts w:ascii="Times New Roman" w:hAnsi="Times New Roman" w:cs="Times New Roman"/>
          <w:sz w:val="24"/>
          <w:szCs w:val="24"/>
        </w:rPr>
      </w:pPr>
    </w:p>
    <w:p w:rsidR="00FD667C" w:rsidRPr="006436B5" w:rsidRDefault="00FD667C" w:rsidP="006436B5">
      <w:pPr>
        <w:pStyle w:val="ConsPlusNonformat"/>
        <w:spacing w:line="360" w:lineRule="auto"/>
        <w:rPr>
          <w:rFonts w:ascii="Times New Roman" w:hAnsi="Times New Roman" w:cs="Times New Roman"/>
          <w:sz w:val="24"/>
          <w:szCs w:val="24"/>
        </w:rPr>
      </w:pPr>
      <w:r w:rsidRPr="006436B5">
        <w:rPr>
          <w:rFonts w:ascii="Times New Roman" w:hAnsi="Times New Roman" w:cs="Times New Roman"/>
          <w:sz w:val="24"/>
          <w:szCs w:val="24"/>
        </w:rPr>
        <w:t xml:space="preserve">"____" _____________ 20__ г.                      </w:t>
      </w:r>
      <w:r w:rsidR="006436B5">
        <w:rPr>
          <w:rFonts w:ascii="Times New Roman" w:hAnsi="Times New Roman" w:cs="Times New Roman"/>
          <w:sz w:val="24"/>
          <w:szCs w:val="24"/>
        </w:rPr>
        <w:t xml:space="preserve">                                                </w:t>
      </w:r>
      <w:r w:rsidRPr="006436B5">
        <w:rPr>
          <w:rFonts w:ascii="Times New Roman" w:hAnsi="Times New Roman" w:cs="Times New Roman"/>
          <w:sz w:val="24"/>
          <w:szCs w:val="24"/>
        </w:rPr>
        <w:t xml:space="preserve">        </w:t>
      </w:r>
      <w:r w:rsidR="006436B5" w:rsidRPr="006436B5">
        <w:rPr>
          <w:rFonts w:ascii="Times New Roman" w:hAnsi="Times New Roman" w:cs="Times New Roman"/>
          <w:sz w:val="24"/>
          <w:szCs w:val="24"/>
        </w:rPr>
        <w:t>пгт</w:t>
      </w:r>
      <w:r w:rsidRPr="006436B5">
        <w:rPr>
          <w:rFonts w:ascii="Times New Roman" w:hAnsi="Times New Roman" w:cs="Times New Roman"/>
          <w:sz w:val="24"/>
          <w:szCs w:val="24"/>
        </w:rPr>
        <w:t>.</w:t>
      </w:r>
      <w:r w:rsidR="00D13574">
        <w:rPr>
          <w:rFonts w:ascii="Times New Roman" w:hAnsi="Times New Roman" w:cs="Times New Roman"/>
          <w:sz w:val="24"/>
          <w:szCs w:val="24"/>
        </w:rPr>
        <w:t>Березово</w:t>
      </w:r>
    </w:p>
    <w:p w:rsidR="00FD667C" w:rsidRPr="006436B5" w:rsidRDefault="00DF53D8" w:rsidP="006436B5">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Нами:</w:t>
      </w:r>
    </w:p>
    <w:p w:rsidR="00FD667C" w:rsidRPr="006436B5" w:rsidRDefault="00FD667C" w:rsidP="006436B5">
      <w:pPr>
        <w:pStyle w:val="ConsPlusNonformat"/>
        <w:spacing w:line="360" w:lineRule="auto"/>
        <w:rPr>
          <w:rFonts w:ascii="Times New Roman" w:hAnsi="Times New Roman" w:cs="Times New Roman"/>
          <w:sz w:val="24"/>
          <w:szCs w:val="24"/>
        </w:rPr>
      </w:pPr>
      <w:r w:rsidRPr="006436B5">
        <w:rPr>
          <w:rFonts w:ascii="Times New Roman" w:hAnsi="Times New Roman" w:cs="Times New Roman"/>
          <w:sz w:val="24"/>
          <w:szCs w:val="24"/>
        </w:rPr>
        <w:t>_________________________________________________________________________</w:t>
      </w:r>
      <w:r w:rsidR="006436B5">
        <w:rPr>
          <w:rFonts w:ascii="Times New Roman" w:hAnsi="Times New Roman" w:cs="Times New Roman"/>
          <w:sz w:val="24"/>
          <w:szCs w:val="24"/>
        </w:rPr>
        <w:t>__</w:t>
      </w:r>
      <w:r w:rsidRPr="006436B5">
        <w:rPr>
          <w:rFonts w:ascii="Times New Roman" w:hAnsi="Times New Roman" w:cs="Times New Roman"/>
          <w:sz w:val="24"/>
          <w:szCs w:val="24"/>
        </w:rPr>
        <w:t>__</w:t>
      </w:r>
    </w:p>
    <w:p w:rsidR="00FD667C" w:rsidRPr="006436B5" w:rsidRDefault="00FD667C" w:rsidP="006436B5">
      <w:pPr>
        <w:pStyle w:val="ConsPlusNonformat"/>
        <w:spacing w:line="276" w:lineRule="auto"/>
        <w:rPr>
          <w:rFonts w:ascii="Times New Roman" w:hAnsi="Times New Roman" w:cs="Times New Roman"/>
        </w:rPr>
      </w:pPr>
      <w:r w:rsidRPr="006436B5">
        <w:rPr>
          <w:rFonts w:ascii="Times New Roman" w:hAnsi="Times New Roman" w:cs="Times New Roman"/>
        </w:rPr>
        <w:t xml:space="preserve">                (указать должность, фамилию, имя, отчество)</w:t>
      </w:r>
    </w:p>
    <w:p w:rsidR="00FD667C" w:rsidRPr="006436B5" w:rsidRDefault="00FD667C" w:rsidP="006436B5">
      <w:pPr>
        <w:pStyle w:val="ConsPlusNonformat"/>
        <w:spacing w:line="276" w:lineRule="auto"/>
        <w:rPr>
          <w:rFonts w:ascii="Times New Roman" w:hAnsi="Times New Roman" w:cs="Times New Roman"/>
        </w:rPr>
      </w:pPr>
      <w:r w:rsidRPr="006436B5">
        <w:rPr>
          <w:rFonts w:ascii="Times New Roman" w:hAnsi="Times New Roman" w:cs="Times New Roman"/>
        </w:rPr>
        <w:t>___________________________________________________________________________</w:t>
      </w:r>
      <w:r w:rsidR="006436B5">
        <w:rPr>
          <w:rFonts w:ascii="Times New Roman" w:hAnsi="Times New Roman" w:cs="Times New Roman"/>
        </w:rPr>
        <w:t>__________________</w:t>
      </w:r>
    </w:p>
    <w:p w:rsidR="00DF53D8" w:rsidRPr="00DF53D8" w:rsidRDefault="00DF53D8" w:rsidP="00DF53D8">
      <w:pPr>
        <w:autoSpaceDE w:val="0"/>
        <w:autoSpaceDN w:val="0"/>
        <w:adjustRightInd w:val="0"/>
        <w:spacing w:after="0" w:line="240" w:lineRule="auto"/>
        <w:rPr>
          <w:rFonts w:ascii="Times New Roman" w:hAnsi="Times New Roman" w:cs="Times New Roman"/>
          <w:sz w:val="24"/>
          <w:szCs w:val="24"/>
        </w:rPr>
      </w:pPr>
      <w:r w:rsidRPr="00DF53D8">
        <w:rPr>
          <w:rFonts w:ascii="Times New Roman" w:hAnsi="Times New Roman" w:cs="Times New Roman"/>
          <w:sz w:val="24"/>
          <w:szCs w:val="24"/>
        </w:rPr>
        <w:t>в присутствии заинтересованного лица (его представителя):</w:t>
      </w:r>
    </w:p>
    <w:p w:rsidR="00FD667C" w:rsidRPr="006436B5" w:rsidRDefault="00FD667C" w:rsidP="006436B5">
      <w:pPr>
        <w:pStyle w:val="ConsPlusNonformat"/>
        <w:spacing w:line="360" w:lineRule="auto"/>
        <w:rPr>
          <w:rFonts w:ascii="Times New Roman" w:hAnsi="Times New Roman" w:cs="Times New Roman"/>
        </w:rPr>
      </w:pPr>
      <w:r w:rsidRPr="006436B5">
        <w:rPr>
          <w:rFonts w:ascii="Times New Roman" w:hAnsi="Times New Roman" w:cs="Times New Roman"/>
        </w:rPr>
        <w:t>___________________________________________________________________________</w:t>
      </w:r>
      <w:r w:rsidR="006436B5">
        <w:rPr>
          <w:rFonts w:ascii="Times New Roman" w:hAnsi="Times New Roman" w:cs="Times New Roman"/>
        </w:rPr>
        <w:t>__________________</w:t>
      </w:r>
    </w:p>
    <w:p w:rsidR="00DF53D8" w:rsidRPr="00DF53D8" w:rsidRDefault="00DF53D8" w:rsidP="00DF53D8">
      <w:pPr>
        <w:autoSpaceDE w:val="0"/>
        <w:autoSpaceDN w:val="0"/>
        <w:adjustRightInd w:val="0"/>
        <w:spacing w:after="0" w:line="240" w:lineRule="auto"/>
        <w:rPr>
          <w:rFonts w:ascii="Times New Roman" w:hAnsi="Times New Roman" w:cs="Times New Roman"/>
          <w:sz w:val="20"/>
          <w:szCs w:val="20"/>
        </w:rPr>
      </w:pPr>
      <w:r w:rsidRPr="00DF53D8">
        <w:rPr>
          <w:rFonts w:ascii="Times New Roman" w:hAnsi="Times New Roman" w:cs="Times New Roman"/>
          <w:sz w:val="20"/>
          <w:szCs w:val="20"/>
        </w:rPr>
        <w:t>(фамилия, имя, отчество, должность, документ, подтверждающий полномочия)</w:t>
      </w:r>
    </w:p>
    <w:p w:rsidR="00FD667C" w:rsidRPr="006436B5" w:rsidRDefault="00FD667C" w:rsidP="006436B5">
      <w:pPr>
        <w:pStyle w:val="ConsPlusNonformat"/>
        <w:spacing w:line="360" w:lineRule="auto"/>
        <w:rPr>
          <w:rFonts w:ascii="Times New Roman" w:hAnsi="Times New Roman" w:cs="Times New Roman"/>
        </w:rPr>
      </w:pPr>
      <w:r w:rsidRPr="006436B5">
        <w:rPr>
          <w:rFonts w:ascii="Times New Roman" w:hAnsi="Times New Roman" w:cs="Times New Roman"/>
        </w:rPr>
        <w:t>_________________________________________________________________________</w:t>
      </w:r>
      <w:r w:rsidR="006436B5">
        <w:rPr>
          <w:rFonts w:ascii="Times New Roman" w:hAnsi="Times New Roman" w:cs="Times New Roman"/>
        </w:rPr>
        <w:t>________________</w:t>
      </w:r>
      <w:r w:rsidRPr="006436B5">
        <w:rPr>
          <w:rFonts w:ascii="Times New Roman" w:hAnsi="Times New Roman" w:cs="Times New Roman"/>
        </w:rPr>
        <w:t>_</w:t>
      </w:r>
      <w:r w:rsidR="006436B5">
        <w:rPr>
          <w:rFonts w:ascii="Times New Roman" w:hAnsi="Times New Roman" w:cs="Times New Roman"/>
        </w:rPr>
        <w:t>__</w:t>
      </w:r>
    </w:p>
    <w:p w:rsidR="00FD667C" w:rsidRPr="006436B5" w:rsidRDefault="00FD667C" w:rsidP="006436B5">
      <w:pPr>
        <w:pStyle w:val="ConsPlusNonformat"/>
        <w:spacing w:line="360" w:lineRule="auto"/>
        <w:rPr>
          <w:rFonts w:ascii="Times New Roman" w:hAnsi="Times New Roman" w:cs="Times New Roman"/>
        </w:rPr>
      </w:pPr>
      <w:r w:rsidRPr="006436B5">
        <w:rPr>
          <w:rFonts w:ascii="Times New Roman" w:hAnsi="Times New Roman" w:cs="Times New Roman"/>
        </w:rPr>
        <w:t>___________________________________________________________________________</w:t>
      </w:r>
      <w:r w:rsidR="006436B5">
        <w:rPr>
          <w:rFonts w:ascii="Times New Roman" w:hAnsi="Times New Roman" w:cs="Times New Roman"/>
        </w:rPr>
        <w:t>__________________</w:t>
      </w:r>
    </w:p>
    <w:p w:rsidR="00FD667C" w:rsidRPr="006436B5" w:rsidRDefault="00FD667C" w:rsidP="006436B5">
      <w:pPr>
        <w:pStyle w:val="ConsPlusNonformat"/>
        <w:spacing w:line="360" w:lineRule="auto"/>
        <w:rPr>
          <w:rFonts w:ascii="Times New Roman" w:hAnsi="Times New Roman" w:cs="Times New Roman"/>
        </w:rPr>
      </w:pPr>
      <w:r w:rsidRPr="006436B5">
        <w:rPr>
          <w:rFonts w:ascii="Times New Roman" w:hAnsi="Times New Roman" w:cs="Times New Roman"/>
          <w:sz w:val="24"/>
          <w:szCs w:val="24"/>
        </w:rPr>
        <w:t>произве</w:t>
      </w:r>
      <w:r w:rsidR="00DF53D8">
        <w:rPr>
          <w:rFonts w:ascii="Times New Roman" w:hAnsi="Times New Roman" w:cs="Times New Roman"/>
          <w:sz w:val="24"/>
          <w:szCs w:val="24"/>
        </w:rPr>
        <w:t>ден</w:t>
      </w:r>
      <w:r w:rsidRPr="006436B5">
        <w:rPr>
          <w:rFonts w:ascii="Times New Roman" w:hAnsi="Times New Roman" w:cs="Times New Roman"/>
          <w:sz w:val="24"/>
          <w:szCs w:val="24"/>
        </w:rPr>
        <w:t xml:space="preserve"> осмотр земельного участка</w:t>
      </w:r>
      <w:r w:rsidRPr="006436B5">
        <w:rPr>
          <w:rFonts w:ascii="Times New Roman" w:hAnsi="Times New Roman" w:cs="Times New Roman"/>
        </w:rPr>
        <w:t xml:space="preserve"> ____________________________________</w:t>
      </w:r>
      <w:r w:rsidR="006436B5">
        <w:rPr>
          <w:rFonts w:ascii="Times New Roman" w:hAnsi="Times New Roman" w:cs="Times New Roman"/>
        </w:rPr>
        <w:t>_______________</w:t>
      </w:r>
    </w:p>
    <w:p w:rsidR="00FD667C" w:rsidRPr="006436B5" w:rsidRDefault="00FD667C" w:rsidP="006436B5">
      <w:pPr>
        <w:pStyle w:val="ConsPlusNonformat"/>
        <w:spacing w:line="360" w:lineRule="auto"/>
        <w:rPr>
          <w:rFonts w:ascii="Times New Roman" w:hAnsi="Times New Roman" w:cs="Times New Roman"/>
        </w:rPr>
      </w:pPr>
      <w:r w:rsidRPr="006436B5">
        <w:rPr>
          <w:rFonts w:ascii="Times New Roman" w:hAnsi="Times New Roman" w:cs="Times New Roman"/>
        </w:rPr>
        <w:t>___________________________________________________________________________</w:t>
      </w:r>
      <w:r w:rsidR="006436B5">
        <w:rPr>
          <w:rFonts w:ascii="Times New Roman" w:hAnsi="Times New Roman" w:cs="Times New Roman"/>
        </w:rPr>
        <w:t>__________________</w:t>
      </w:r>
    </w:p>
    <w:p w:rsidR="00FD667C" w:rsidRPr="006436B5" w:rsidRDefault="00FD667C" w:rsidP="006436B5">
      <w:pPr>
        <w:pStyle w:val="ConsPlusNonformat"/>
        <w:spacing w:line="360" w:lineRule="auto"/>
        <w:rPr>
          <w:rFonts w:ascii="Times New Roman" w:hAnsi="Times New Roman" w:cs="Times New Roman"/>
        </w:rPr>
      </w:pPr>
      <w:r w:rsidRPr="006436B5">
        <w:rPr>
          <w:rFonts w:ascii="Times New Roman" w:hAnsi="Times New Roman" w:cs="Times New Roman"/>
          <w:sz w:val="24"/>
          <w:szCs w:val="24"/>
        </w:rPr>
        <w:t>(назначение, место расположения)</w:t>
      </w:r>
      <w:r w:rsidRPr="006436B5">
        <w:rPr>
          <w:rFonts w:ascii="Times New Roman" w:hAnsi="Times New Roman" w:cs="Times New Roman"/>
        </w:rPr>
        <w:t xml:space="preserve"> _________________________________________</w:t>
      </w:r>
      <w:r w:rsidR="006436B5">
        <w:rPr>
          <w:rFonts w:ascii="Times New Roman" w:hAnsi="Times New Roman" w:cs="Times New Roman"/>
        </w:rPr>
        <w:t>_______________</w:t>
      </w:r>
      <w:r w:rsidRPr="006436B5">
        <w:rPr>
          <w:rFonts w:ascii="Times New Roman" w:hAnsi="Times New Roman" w:cs="Times New Roman"/>
        </w:rPr>
        <w:t>_</w:t>
      </w:r>
    </w:p>
    <w:p w:rsidR="00FD667C" w:rsidRPr="006436B5" w:rsidRDefault="00FD667C" w:rsidP="006436B5">
      <w:pPr>
        <w:pStyle w:val="ConsPlusNonformat"/>
        <w:spacing w:line="360" w:lineRule="auto"/>
        <w:rPr>
          <w:rFonts w:ascii="Times New Roman" w:hAnsi="Times New Roman" w:cs="Times New Roman"/>
        </w:rPr>
      </w:pPr>
      <w:r w:rsidRPr="006436B5">
        <w:rPr>
          <w:rFonts w:ascii="Times New Roman" w:hAnsi="Times New Roman" w:cs="Times New Roman"/>
        </w:rPr>
        <w:t>__________________________________________________________________________</w:t>
      </w:r>
      <w:r w:rsidR="006436B5">
        <w:rPr>
          <w:rFonts w:ascii="Times New Roman" w:hAnsi="Times New Roman" w:cs="Times New Roman"/>
        </w:rPr>
        <w:t>__________________</w:t>
      </w:r>
      <w:r w:rsidRPr="006436B5">
        <w:rPr>
          <w:rFonts w:ascii="Times New Roman" w:hAnsi="Times New Roman" w:cs="Times New Roman"/>
        </w:rPr>
        <w:t>_</w:t>
      </w:r>
    </w:p>
    <w:p w:rsidR="00FD667C" w:rsidRPr="006436B5" w:rsidRDefault="00FD667C" w:rsidP="006436B5">
      <w:pPr>
        <w:pStyle w:val="ConsPlusNonformat"/>
        <w:spacing w:line="360" w:lineRule="auto"/>
        <w:rPr>
          <w:rFonts w:ascii="Times New Roman" w:hAnsi="Times New Roman" w:cs="Times New Roman"/>
        </w:rPr>
      </w:pPr>
      <w:r w:rsidRPr="006436B5">
        <w:rPr>
          <w:rFonts w:ascii="Times New Roman" w:hAnsi="Times New Roman" w:cs="Times New Roman"/>
        </w:rPr>
        <w:t>__________________________________________________________________________</w:t>
      </w:r>
      <w:r w:rsidR="006436B5">
        <w:rPr>
          <w:rFonts w:ascii="Times New Roman" w:hAnsi="Times New Roman" w:cs="Times New Roman"/>
        </w:rPr>
        <w:t>__________________</w:t>
      </w:r>
      <w:r w:rsidRPr="006436B5">
        <w:rPr>
          <w:rFonts w:ascii="Times New Roman" w:hAnsi="Times New Roman" w:cs="Times New Roman"/>
        </w:rPr>
        <w:t>_</w:t>
      </w:r>
    </w:p>
    <w:p w:rsidR="00FD667C" w:rsidRPr="006436B5" w:rsidRDefault="00FD667C" w:rsidP="006436B5">
      <w:pPr>
        <w:pStyle w:val="ConsPlusNonformat"/>
        <w:spacing w:line="360" w:lineRule="auto"/>
        <w:rPr>
          <w:rFonts w:ascii="Times New Roman" w:hAnsi="Times New Roman" w:cs="Times New Roman"/>
        </w:rPr>
      </w:pPr>
      <w:r w:rsidRPr="006436B5">
        <w:rPr>
          <w:rFonts w:ascii="Times New Roman" w:hAnsi="Times New Roman" w:cs="Times New Roman"/>
          <w:sz w:val="24"/>
          <w:szCs w:val="24"/>
        </w:rPr>
        <w:t>Земельный участок используется</w:t>
      </w:r>
      <w:r w:rsidRPr="006436B5">
        <w:rPr>
          <w:rFonts w:ascii="Times New Roman" w:hAnsi="Times New Roman" w:cs="Times New Roman"/>
        </w:rPr>
        <w:t xml:space="preserve"> __________________________________________</w:t>
      </w:r>
      <w:r w:rsidR="006436B5">
        <w:rPr>
          <w:rFonts w:ascii="Times New Roman" w:hAnsi="Times New Roman" w:cs="Times New Roman"/>
        </w:rPr>
        <w:t>_______________</w:t>
      </w:r>
      <w:r w:rsidRPr="006436B5">
        <w:rPr>
          <w:rFonts w:ascii="Times New Roman" w:hAnsi="Times New Roman" w:cs="Times New Roman"/>
        </w:rPr>
        <w:t>__</w:t>
      </w:r>
    </w:p>
    <w:p w:rsidR="00FD667C" w:rsidRPr="006436B5" w:rsidRDefault="00FD667C" w:rsidP="006436B5">
      <w:pPr>
        <w:pStyle w:val="ConsPlusNonformat"/>
        <w:spacing w:line="360" w:lineRule="auto"/>
        <w:rPr>
          <w:rFonts w:ascii="Times New Roman" w:hAnsi="Times New Roman" w:cs="Times New Roman"/>
        </w:rPr>
      </w:pPr>
      <w:r w:rsidRPr="006436B5">
        <w:rPr>
          <w:rFonts w:ascii="Times New Roman" w:hAnsi="Times New Roman" w:cs="Times New Roman"/>
        </w:rPr>
        <w:t>___________________________________________________________________________</w:t>
      </w:r>
      <w:r w:rsidR="006436B5">
        <w:rPr>
          <w:rFonts w:ascii="Times New Roman" w:hAnsi="Times New Roman" w:cs="Times New Roman"/>
        </w:rPr>
        <w:t>__________________</w:t>
      </w:r>
    </w:p>
    <w:p w:rsidR="00FD667C" w:rsidRPr="006436B5" w:rsidRDefault="00FD667C" w:rsidP="006436B5">
      <w:pPr>
        <w:pStyle w:val="ConsPlusNonformat"/>
        <w:spacing w:line="360" w:lineRule="auto"/>
        <w:rPr>
          <w:rFonts w:ascii="Times New Roman" w:hAnsi="Times New Roman" w:cs="Times New Roman"/>
        </w:rPr>
      </w:pPr>
      <w:r w:rsidRPr="006436B5">
        <w:rPr>
          <w:rFonts w:ascii="Times New Roman" w:hAnsi="Times New Roman" w:cs="Times New Roman"/>
          <w:sz w:val="24"/>
          <w:szCs w:val="24"/>
        </w:rPr>
        <w:t>Имеются следующие зеленые насаждения</w:t>
      </w:r>
      <w:r w:rsidRPr="006436B5">
        <w:rPr>
          <w:rFonts w:ascii="Times New Roman" w:hAnsi="Times New Roman" w:cs="Times New Roman"/>
        </w:rPr>
        <w:t xml:space="preserve"> ____________________________________</w:t>
      </w:r>
      <w:r w:rsidR="006436B5">
        <w:rPr>
          <w:rFonts w:ascii="Times New Roman" w:hAnsi="Times New Roman" w:cs="Times New Roman"/>
        </w:rPr>
        <w:t>___________</w:t>
      </w:r>
      <w:r w:rsidRPr="006436B5">
        <w:rPr>
          <w:rFonts w:ascii="Times New Roman" w:hAnsi="Times New Roman" w:cs="Times New Roman"/>
        </w:rPr>
        <w:t>__</w:t>
      </w:r>
    </w:p>
    <w:p w:rsidR="00FD667C" w:rsidRPr="006436B5" w:rsidRDefault="00FD667C" w:rsidP="006436B5">
      <w:pPr>
        <w:pStyle w:val="ConsPlusNonformat"/>
        <w:spacing w:line="360" w:lineRule="auto"/>
        <w:rPr>
          <w:rFonts w:ascii="Times New Roman" w:hAnsi="Times New Roman" w:cs="Times New Roman"/>
        </w:rPr>
      </w:pPr>
      <w:r w:rsidRPr="006436B5">
        <w:rPr>
          <w:rFonts w:ascii="Times New Roman" w:hAnsi="Times New Roman" w:cs="Times New Roman"/>
        </w:rPr>
        <w:t>_________________________________________________________________________</w:t>
      </w:r>
      <w:r w:rsidR="006436B5">
        <w:rPr>
          <w:rFonts w:ascii="Times New Roman" w:hAnsi="Times New Roman" w:cs="Times New Roman"/>
        </w:rPr>
        <w:t>__________________</w:t>
      </w:r>
      <w:r w:rsidRPr="006436B5">
        <w:rPr>
          <w:rFonts w:ascii="Times New Roman" w:hAnsi="Times New Roman" w:cs="Times New Roman"/>
        </w:rPr>
        <w:t>__</w:t>
      </w:r>
    </w:p>
    <w:p w:rsidR="00FD667C" w:rsidRPr="006436B5" w:rsidRDefault="00FD667C" w:rsidP="006436B5">
      <w:pPr>
        <w:pStyle w:val="ConsPlusNonformat"/>
        <w:spacing w:line="360" w:lineRule="auto"/>
        <w:rPr>
          <w:rFonts w:ascii="Times New Roman" w:hAnsi="Times New Roman" w:cs="Times New Roman"/>
        </w:rPr>
      </w:pPr>
      <w:r w:rsidRPr="006436B5">
        <w:rPr>
          <w:rFonts w:ascii="Times New Roman" w:hAnsi="Times New Roman" w:cs="Times New Roman"/>
        </w:rPr>
        <w:t>__________________________________________________________________________</w:t>
      </w:r>
      <w:r w:rsidR="006436B5">
        <w:rPr>
          <w:rFonts w:ascii="Times New Roman" w:hAnsi="Times New Roman" w:cs="Times New Roman"/>
        </w:rPr>
        <w:t>__________________</w:t>
      </w:r>
      <w:r w:rsidRPr="006436B5">
        <w:rPr>
          <w:rFonts w:ascii="Times New Roman" w:hAnsi="Times New Roman" w:cs="Times New Roman"/>
        </w:rPr>
        <w:t>_</w:t>
      </w:r>
    </w:p>
    <w:p w:rsidR="00FD667C" w:rsidRPr="006436B5" w:rsidRDefault="00FD667C" w:rsidP="006436B5">
      <w:pPr>
        <w:pStyle w:val="ConsPlusNonformat"/>
        <w:spacing w:line="360" w:lineRule="auto"/>
        <w:rPr>
          <w:rFonts w:ascii="Times New Roman" w:hAnsi="Times New Roman" w:cs="Times New Roman"/>
        </w:rPr>
      </w:pPr>
      <w:r w:rsidRPr="006436B5">
        <w:rPr>
          <w:rFonts w:ascii="Times New Roman" w:hAnsi="Times New Roman" w:cs="Times New Roman"/>
        </w:rPr>
        <w:t>(указать породу зеленых насаждений, их количество, состояние, возраст)</w:t>
      </w:r>
    </w:p>
    <w:p w:rsidR="00FD667C" w:rsidRPr="006436B5" w:rsidRDefault="00FD667C" w:rsidP="006436B5">
      <w:pPr>
        <w:pStyle w:val="ConsPlusNonformat"/>
        <w:spacing w:line="360" w:lineRule="auto"/>
        <w:rPr>
          <w:rFonts w:ascii="Times New Roman" w:hAnsi="Times New Roman" w:cs="Times New Roman"/>
        </w:rPr>
      </w:pPr>
      <w:r w:rsidRPr="006436B5">
        <w:rPr>
          <w:rFonts w:ascii="Times New Roman" w:hAnsi="Times New Roman" w:cs="Times New Roman"/>
        </w:rPr>
        <w:t>___________________________________________________________________________</w:t>
      </w:r>
      <w:r w:rsidR="006436B5">
        <w:rPr>
          <w:rFonts w:ascii="Times New Roman" w:hAnsi="Times New Roman" w:cs="Times New Roman"/>
        </w:rPr>
        <w:t>__________________</w:t>
      </w:r>
    </w:p>
    <w:p w:rsidR="00FD667C" w:rsidRPr="006436B5" w:rsidRDefault="00FD667C" w:rsidP="006436B5">
      <w:pPr>
        <w:pStyle w:val="ConsPlusNonformat"/>
        <w:spacing w:line="360" w:lineRule="auto"/>
        <w:rPr>
          <w:rFonts w:ascii="Times New Roman" w:hAnsi="Times New Roman" w:cs="Times New Roman"/>
        </w:rPr>
      </w:pPr>
      <w:r w:rsidRPr="006436B5">
        <w:rPr>
          <w:rFonts w:ascii="Times New Roman" w:hAnsi="Times New Roman" w:cs="Times New Roman"/>
        </w:rPr>
        <w:t>___________________________________________________________________________</w:t>
      </w:r>
      <w:r w:rsidR="006436B5">
        <w:rPr>
          <w:rFonts w:ascii="Times New Roman" w:hAnsi="Times New Roman" w:cs="Times New Roman"/>
        </w:rPr>
        <w:t>__________________</w:t>
      </w:r>
    </w:p>
    <w:p w:rsidR="00FD667C" w:rsidRPr="006436B5" w:rsidRDefault="00FD667C" w:rsidP="006436B5">
      <w:pPr>
        <w:pStyle w:val="ConsPlusNonformat"/>
        <w:spacing w:line="360" w:lineRule="auto"/>
        <w:rPr>
          <w:rFonts w:ascii="Times New Roman" w:hAnsi="Times New Roman" w:cs="Times New Roman"/>
        </w:rPr>
      </w:pPr>
      <w:r w:rsidRPr="006436B5">
        <w:rPr>
          <w:rFonts w:ascii="Times New Roman" w:hAnsi="Times New Roman" w:cs="Times New Roman"/>
        </w:rPr>
        <w:t>___________________________________________________________________________</w:t>
      </w:r>
      <w:r w:rsidR="006436B5">
        <w:rPr>
          <w:rFonts w:ascii="Times New Roman" w:hAnsi="Times New Roman" w:cs="Times New Roman"/>
        </w:rPr>
        <w:t>__________________</w:t>
      </w:r>
    </w:p>
    <w:p w:rsidR="00FD667C" w:rsidRPr="006436B5" w:rsidRDefault="00FD667C" w:rsidP="006436B5">
      <w:pPr>
        <w:pStyle w:val="ConsPlusNonformat"/>
        <w:spacing w:line="360" w:lineRule="auto"/>
        <w:rPr>
          <w:rFonts w:ascii="Times New Roman" w:hAnsi="Times New Roman" w:cs="Times New Roman"/>
        </w:rPr>
      </w:pPr>
    </w:p>
    <w:p w:rsidR="00FD667C" w:rsidRPr="006436B5" w:rsidRDefault="00FD667C" w:rsidP="006436B5">
      <w:pPr>
        <w:pStyle w:val="ConsPlusNonformat"/>
        <w:rPr>
          <w:rFonts w:ascii="Times New Roman" w:hAnsi="Times New Roman" w:cs="Times New Roman"/>
          <w:sz w:val="24"/>
          <w:szCs w:val="24"/>
        </w:rPr>
      </w:pPr>
      <w:r w:rsidRPr="006436B5">
        <w:rPr>
          <w:rFonts w:ascii="Times New Roman" w:hAnsi="Times New Roman" w:cs="Times New Roman"/>
          <w:sz w:val="24"/>
          <w:szCs w:val="24"/>
        </w:rPr>
        <w:t>Приложение:  План земельного участка с нанесением на него вида и количества</w:t>
      </w:r>
    </w:p>
    <w:p w:rsidR="00FD667C" w:rsidRPr="006436B5" w:rsidRDefault="00FD667C" w:rsidP="006436B5">
      <w:pPr>
        <w:pStyle w:val="ConsPlusNonformat"/>
        <w:rPr>
          <w:rFonts w:ascii="Times New Roman" w:hAnsi="Times New Roman" w:cs="Times New Roman"/>
          <w:sz w:val="24"/>
          <w:szCs w:val="24"/>
        </w:rPr>
      </w:pPr>
      <w:r w:rsidRPr="006436B5">
        <w:rPr>
          <w:rFonts w:ascii="Times New Roman" w:hAnsi="Times New Roman" w:cs="Times New Roman"/>
          <w:sz w:val="24"/>
          <w:szCs w:val="24"/>
        </w:rPr>
        <w:t>зеленых насаждений, вырубку которых предполагается произвести.</w:t>
      </w:r>
    </w:p>
    <w:p w:rsidR="00DF53D8" w:rsidRDefault="00DF53D8" w:rsidP="00DF53D8">
      <w:pPr>
        <w:autoSpaceDE w:val="0"/>
        <w:autoSpaceDN w:val="0"/>
        <w:adjustRightInd w:val="0"/>
        <w:spacing w:after="0" w:line="240" w:lineRule="auto"/>
        <w:rPr>
          <w:rFonts w:ascii="Courier New" w:hAnsi="Courier New" w:cs="Courier New"/>
          <w:sz w:val="20"/>
          <w:szCs w:val="20"/>
        </w:rPr>
      </w:pPr>
    </w:p>
    <w:p w:rsidR="00DF53D8" w:rsidRDefault="00DF53D8" w:rsidP="00DF53D8">
      <w:pPr>
        <w:autoSpaceDE w:val="0"/>
        <w:autoSpaceDN w:val="0"/>
        <w:adjustRightInd w:val="0"/>
        <w:spacing w:after="0" w:line="240" w:lineRule="auto"/>
        <w:rPr>
          <w:rFonts w:ascii="Courier New" w:hAnsi="Courier New" w:cs="Courier New"/>
          <w:sz w:val="20"/>
          <w:szCs w:val="20"/>
        </w:rPr>
      </w:pPr>
    </w:p>
    <w:p w:rsidR="00DF53D8" w:rsidRPr="00DF53D8" w:rsidRDefault="00DF53D8" w:rsidP="00DF53D8">
      <w:pPr>
        <w:autoSpaceDE w:val="0"/>
        <w:autoSpaceDN w:val="0"/>
        <w:adjustRightInd w:val="0"/>
        <w:spacing w:after="0" w:line="240" w:lineRule="auto"/>
        <w:rPr>
          <w:rFonts w:ascii="Times New Roman" w:hAnsi="Times New Roman" w:cs="Times New Roman"/>
          <w:sz w:val="24"/>
          <w:szCs w:val="24"/>
        </w:rPr>
      </w:pPr>
      <w:r w:rsidRPr="00DF53D8">
        <w:rPr>
          <w:rFonts w:ascii="Times New Roman" w:hAnsi="Times New Roman" w:cs="Times New Roman"/>
          <w:sz w:val="24"/>
          <w:szCs w:val="24"/>
        </w:rPr>
        <w:t>Подписи:</w:t>
      </w:r>
    </w:p>
    <w:p w:rsidR="00FD667C" w:rsidRPr="006436B5" w:rsidRDefault="00FD667C" w:rsidP="006436B5">
      <w:pPr>
        <w:pStyle w:val="ConsPlusNonformat"/>
        <w:spacing w:line="360" w:lineRule="auto"/>
        <w:rPr>
          <w:rFonts w:ascii="Times New Roman" w:hAnsi="Times New Roman" w:cs="Times New Roman"/>
        </w:rPr>
      </w:pPr>
    </w:p>
    <w:p w:rsidR="00FD667C" w:rsidRPr="006436B5" w:rsidRDefault="00FD667C" w:rsidP="006436B5">
      <w:pPr>
        <w:pStyle w:val="ConsPlusNonformat"/>
        <w:spacing w:line="360" w:lineRule="auto"/>
        <w:rPr>
          <w:rFonts w:ascii="Times New Roman" w:hAnsi="Times New Roman" w:cs="Times New Roman"/>
        </w:rPr>
      </w:pPr>
      <w:r w:rsidRPr="006436B5">
        <w:rPr>
          <w:rFonts w:ascii="Times New Roman" w:hAnsi="Times New Roman" w:cs="Times New Roman"/>
        </w:rPr>
        <w:t xml:space="preserve">______________________  </w:t>
      </w:r>
      <w:r w:rsidR="006436B5">
        <w:rPr>
          <w:rFonts w:ascii="Times New Roman" w:hAnsi="Times New Roman" w:cs="Times New Roman"/>
        </w:rPr>
        <w:t xml:space="preserve">                         </w:t>
      </w:r>
      <w:r w:rsidRPr="006436B5">
        <w:rPr>
          <w:rFonts w:ascii="Times New Roman" w:hAnsi="Times New Roman" w:cs="Times New Roman"/>
        </w:rPr>
        <w:t xml:space="preserve">_____________________  </w:t>
      </w:r>
      <w:r w:rsidR="006436B5">
        <w:rPr>
          <w:rFonts w:ascii="Times New Roman" w:hAnsi="Times New Roman" w:cs="Times New Roman"/>
        </w:rPr>
        <w:t xml:space="preserve">                   </w:t>
      </w:r>
      <w:r w:rsidRPr="006436B5">
        <w:rPr>
          <w:rFonts w:ascii="Times New Roman" w:hAnsi="Times New Roman" w:cs="Times New Roman"/>
        </w:rPr>
        <w:t>__________________________</w:t>
      </w:r>
    </w:p>
    <w:p w:rsidR="00FD667C" w:rsidRDefault="00FD667C" w:rsidP="006436B5">
      <w:pPr>
        <w:pStyle w:val="ConsPlusNonformat"/>
        <w:spacing w:line="360" w:lineRule="auto"/>
      </w:pPr>
      <w:r w:rsidRPr="006436B5">
        <w:rPr>
          <w:rFonts w:ascii="Times New Roman" w:hAnsi="Times New Roman" w:cs="Times New Roman"/>
        </w:rPr>
        <w:t xml:space="preserve">     (должность)        </w:t>
      </w:r>
      <w:r w:rsidR="006436B5">
        <w:rPr>
          <w:rFonts w:ascii="Times New Roman" w:hAnsi="Times New Roman" w:cs="Times New Roman"/>
        </w:rPr>
        <w:t xml:space="preserve">   </w:t>
      </w:r>
      <w:r w:rsidRPr="006436B5">
        <w:rPr>
          <w:rFonts w:ascii="Times New Roman" w:hAnsi="Times New Roman" w:cs="Times New Roman"/>
        </w:rPr>
        <w:t xml:space="preserve">  </w:t>
      </w:r>
      <w:r w:rsidR="006436B5">
        <w:rPr>
          <w:rFonts w:ascii="Times New Roman" w:hAnsi="Times New Roman" w:cs="Times New Roman"/>
        </w:rPr>
        <w:t xml:space="preserve">                                    </w:t>
      </w:r>
      <w:r w:rsidRPr="006436B5">
        <w:rPr>
          <w:rFonts w:ascii="Times New Roman" w:hAnsi="Times New Roman" w:cs="Times New Roman"/>
        </w:rPr>
        <w:t xml:space="preserve"> (личная подпись)        </w:t>
      </w:r>
      <w:r w:rsidR="006436B5">
        <w:rPr>
          <w:rFonts w:ascii="Times New Roman" w:hAnsi="Times New Roman" w:cs="Times New Roman"/>
        </w:rPr>
        <w:t xml:space="preserve">                             </w:t>
      </w:r>
      <w:r w:rsidRPr="006436B5">
        <w:rPr>
          <w:rFonts w:ascii="Times New Roman" w:hAnsi="Times New Roman" w:cs="Times New Roman"/>
        </w:rPr>
        <w:t>(расшифровка подписи</w:t>
      </w:r>
      <w:r>
        <w:t>)</w:t>
      </w:r>
    </w:p>
    <w:p w:rsidR="00FD667C" w:rsidRDefault="00FD667C" w:rsidP="00FD667C">
      <w:pPr>
        <w:pStyle w:val="ConsPlusNormal"/>
        <w:ind w:firstLine="540"/>
        <w:jc w:val="both"/>
      </w:pPr>
    </w:p>
    <w:p w:rsidR="00DF53D8" w:rsidRPr="006436B5" w:rsidRDefault="00DF53D8" w:rsidP="00DF53D8">
      <w:pPr>
        <w:pStyle w:val="ConsPlusNonformat"/>
        <w:spacing w:line="360" w:lineRule="auto"/>
        <w:rPr>
          <w:rFonts w:ascii="Times New Roman" w:hAnsi="Times New Roman" w:cs="Times New Roman"/>
        </w:rPr>
      </w:pPr>
      <w:r w:rsidRPr="006436B5">
        <w:rPr>
          <w:rFonts w:ascii="Times New Roman" w:hAnsi="Times New Roman" w:cs="Times New Roman"/>
        </w:rPr>
        <w:t xml:space="preserve">______________________  </w:t>
      </w:r>
      <w:r>
        <w:rPr>
          <w:rFonts w:ascii="Times New Roman" w:hAnsi="Times New Roman" w:cs="Times New Roman"/>
        </w:rPr>
        <w:t xml:space="preserve">                         </w:t>
      </w:r>
      <w:r w:rsidRPr="006436B5">
        <w:rPr>
          <w:rFonts w:ascii="Times New Roman" w:hAnsi="Times New Roman" w:cs="Times New Roman"/>
        </w:rPr>
        <w:t xml:space="preserve">_____________________  </w:t>
      </w:r>
      <w:r>
        <w:rPr>
          <w:rFonts w:ascii="Times New Roman" w:hAnsi="Times New Roman" w:cs="Times New Roman"/>
        </w:rPr>
        <w:t xml:space="preserve">                   </w:t>
      </w:r>
      <w:r w:rsidRPr="006436B5">
        <w:rPr>
          <w:rFonts w:ascii="Times New Roman" w:hAnsi="Times New Roman" w:cs="Times New Roman"/>
        </w:rPr>
        <w:t>__________________________</w:t>
      </w:r>
    </w:p>
    <w:p w:rsidR="00DF53D8" w:rsidRDefault="00DF53D8" w:rsidP="00DF53D8">
      <w:pPr>
        <w:pStyle w:val="ConsPlusNonformat"/>
        <w:spacing w:line="360" w:lineRule="auto"/>
      </w:pPr>
      <w:r w:rsidRPr="006436B5">
        <w:rPr>
          <w:rFonts w:ascii="Times New Roman" w:hAnsi="Times New Roman" w:cs="Times New Roman"/>
        </w:rPr>
        <w:t xml:space="preserve">     (должность)        </w:t>
      </w:r>
      <w:r>
        <w:rPr>
          <w:rFonts w:ascii="Times New Roman" w:hAnsi="Times New Roman" w:cs="Times New Roman"/>
        </w:rPr>
        <w:t xml:space="preserve">   </w:t>
      </w:r>
      <w:r w:rsidRPr="006436B5">
        <w:rPr>
          <w:rFonts w:ascii="Times New Roman" w:hAnsi="Times New Roman" w:cs="Times New Roman"/>
        </w:rPr>
        <w:t xml:space="preserve">  </w:t>
      </w:r>
      <w:r>
        <w:rPr>
          <w:rFonts w:ascii="Times New Roman" w:hAnsi="Times New Roman" w:cs="Times New Roman"/>
        </w:rPr>
        <w:t xml:space="preserve">                                    </w:t>
      </w:r>
      <w:r w:rsidRPr="006436B5">
        <w:rPr>
          <w:rFonts w:ascii="Times New Roman" w:hAnsi="Times New Roman" w:cs="Times New Roman"/>
        </w:rPr>
        <w:t xml:space="preserve"> (личная подпись)        </w:t>
      </w:r>
      <w:r>
        <w:rPr>
          <w:rFonts w:ascii="Times New Roman" w:hAnsi="Times New Roman" w:cs="Times New Roman"/>
        </w:rPr>
        <w:t xml:space="preserve">                             </w:t>
      </w:r>
      <w:r w:rsidRPr="006436B5">
        <w:rPr>
          <w:rFonts w:ascii="Times New Roman" w:hAnsi="Times New Roman" w:cs="Times New Roman"/>
        </w:rPr>
        <w:t>(расшифровка подписи</w:t>
      </w:r>
      <w:r>
        <w:t>)</w:t>
      </w:r>
    </w:p>
    <w:p w:rsidR="00DF53D8" w:rsidRDefault="00DF53D8" w:rsidP="00DF53D8">
      <w:pPr>
        <w:pStyle w:val="ConsPlusNormal"/>
        <w:ind w:firstLine="540"/>
        <w:jc w:val="both"/>
      </w:pPr>
    </w:p>
    <w:p w:rsidR="00DF53D8" w:rsidRPr="006436B5" w:rsidRDefault="00DF53D8" w:rsidP="00DF53D8">
      <w:pPr>
        <w:pStyle w:val="ConsPlusNonformat"/>
        <w:spacing w:line="360" w:lineRule="auto"/>
        <w:rPr>
          <w:rFonts w:ascii="Times New Roman" w:hAnsi="Times New Roman" w:cs="Times New Roman"/>
        </w:rPr>
      </w:pPr>
      <w:r w:rsidRPr="006436B5">
        <w:rPr>
          <w:rFonts w:ascii="Times New Roman" w:hAnsi="Times New Roman" w:cs="Times New Roman"/>
        </w:rPr>
        <w:t xml:space="preserve">______________________  </w:t>
      </w:r>
      <w:r>
        <w:rPr>
          <w:rFonts w:ascii="Times New Roman" w:hAnsi="Times New Roman" w:cs="Times New Roman"/>
        </w:rPr>
        <w:t xml:space="preserve">                         </w:t>
      </w:r>
      <w:r w:rsidRPr="006436B5">
        <w:rPr>
          <w:rFonts w:ascii="Times New Roman" w:hAnsi="Times New Roman" w:cs="Times New Roman"/>
        </w:rPr>
        <w:t xml:space="preserve">_____________________  </w:t>
      </w:r>
      <w:r>
        <w:rPr>
          <w:rFonts w:ascii="Times New Roman" w:hAnsi="Times New Roman" w:cs="Times New Roman"/>
        </w:rPr>
        <w:t xml:space="preserve">                   </w:t>
      </w:r>
      <w:r w:rsidRPr="006436B5">
        <w:rPr>
          <w:rFonts w:ascii="Times New Roman" w:hAnsi="Times New Roman" w:cs="Times New Roman"/>
        </w:rPr>
        <w:t>__________________________</w:t>
      </w:r>
    </w:p>
    <w:p w:rsidR="00DF53D8" w:rsidRDefault="00DF53D8" w:rsidP="00DF53D8">
      <w:pPr>
        <w:pStyle w:val="ConsPlusNonformat"/>
        <w:spacing w:line="360" w:lineRule="auto"/>
      </w:pPr>
      <w:r w:rsidRPr="006436B5">
        <w:rPr>
          <w:rFonts w:ascii="Times New Roman" w:hAnsi="Times New Roman" w:cs="Times New Roman"/>
        </w:rPr>
        <w:t xml:space="preserve">     (должность)        </w:t>
      </w:r>
      <w:r>
        <w:rPr>
          <w:rFonts w:ascii="Times New Roman" w:hAnsi="Times New Roman" w:cs="Times New Roman"/>
        </w:rPr>
        <w:t xml:space="preserve">   </w:t>
      </w:r>
      <w:r w:rsidRPr="006436B5">
        <w:rPr>
          <w:rFonts w:ascii="Times New Roman" w:hAnsi="Times New Roman" w:cs="Times New Roman"/>
        </w:rPr>
        <w:t xml:space="preserve">  </w:t>
      </w:r>
      <w:r>
        <w:rPr>
          <w:rFonts w:ascii="Times New Roman" w:hAnsi="Times New Roman" w:cs="Times New Roman"/>
        </w:rPr>
        <w:t xml:space="preserve">                                    </w:t>
      </w:r>
      <w:r w:rsidRPr="006436B5">
        <w:rPr>
          <w:rFonts w:ascii="Times New Roman" w:hAnsi="Times New Roman" w:cs="Times New Roman"/>
        </w:rPr>
        <w:t xml:space="preserve"> (личная подпись)        </w:t>
      </w:r>
      <w:r>
        <w:rPr>
          <w:rFonts w:ascii="Times New Roman" w:hAnsi="Times New Roman" w:cs="Times New Roman"/>
        </w:rPr>
        <w:t xml:space="preserve">                             </w:t>
      </w:r>
      <w:r w:rsidRPr="006436B5">
        <w:rPr>
          <w:rFonts w:ascii="Times New Roman" w:hAnsi="Times New Roman" w:cs="Times New Roman"/>
        </w:rPr>
        <w:t>(расшифровка подписи</w:t>
      </w:r>
      <w:r>
        <w:t>)</w:t>
      </w:r>
    </w:p>
    <w:p w:rsidR="00DF53D8" w:rsidRDefault="00DF53D8" w:rsidP="00DF53D8">
      <w:pPr>
        <w:pStyle w:val="ConsPlusNormal"/>
        <w:ind w:firstLine="540"/>
        <w:jc w:val="both"/>
      </w:pPr>
    </w:p>
    <w:p w:rsidR="00FD667C" w:rsidRPr="006436B5" w:rsidRDefault="00FD667C" w:rsidP="006436B5">
      <w:pPr>
        <w:pStyle w:val="ConsPlusNormal"/>
        <w:ind w:left="6372"/>
        <w:outlineLvl w:val="1"/>
        <w:rPr>
          <w:rFonts w:ascii="Times New Roman" w:hAnsi="Times New Roman" w:cs="Times New Roman"/>
        </w:rPr>
      </w:pPr>
      <w:r w:rsidRPr="006436B5">
        <w:rPr>
          <w:rFonts w:ascii="Times New Roman" w:hAnsi="Times New Roman" w:cs="Times New Roman"/>
        </w:rPr>
        <w:lastRenderedPageBreak/>
        <w:t>Приложение 3</w:t>
      </w:r>
    </w:p>
    <w:p w:rsidR="00FD667C" w:rsidRPr="006436B5" w:rsidRDefault="00FD667C" w:rsidP="006436B5">
      <w:pPr>
        <w:pStyle w:val="ConsPlusNormal"/>
        <w:ind w:left="6372"/>
        <w:rPr>
          <w:rFonts w:ascii="Times New Roman" w:hAnsi="Times New Roman" w:cs="Times New Roman"/>
        </w:rPr>
      </w:pPr>
      <w:r w:rsidRPr="006436B5">
        <w:rPr>
          <w:rFonts w:ascii="Times New Roman" w:hAnsi="Times New Roman" w:cs="Times New Roman"/>
        </w:rPr>
        <w:t>к Положению о защите зеленых</w:t>
      </w:r>
    </w:p>
    <w:p w:rsidR="00FD667C" w:rsidRPr="006436B5" w:rsidRDefault="00FD667C" w:rsidP="006436B5">
      <w:pPr>
        <w:pStyle w:val="ConsPlusNormal"/>
        <w:ind w:left="6372"/>
        <w:rPr>
          <w:rFonts w:ascii="Times New Roman" w:hAnsi="Times New Roman" w:cs="Times New Roman"/>
        </w:rPr>
      </w:pPr>
      <w:r w:rsidRPr="006436B5">
        <w:rPr>
          <w:rFonts w:ascii="Times New Roman" w:hAnsi="Times New Roman" w:cs="Times New Roman"/>
        </w:rPr>
        <w:t>насаждений на территории</w:t>
      </w:r>
    </w:p>
    <w:p w:rsidR="00FD667C" w:rsidRPr="006436B5" w:rsidRDefault="00FD667C" w:rsidP="006436B5">
      <w:pPr>
        <w:pStyle w:val="ConsPlusNormal"/>
        <w:ind w:left="6372"/>
        <w:rPr>
          <w:rFonts w:ascii="Times New Roman" w:hAnsi="Times New Roman" w:cs="Times New Roman"/>
        </w:rPr>
      </w:pPr>
      <w:r w:rsidRPr="006436B5">
        <w:rPr>
          <w:rFonts w:ascii="Times New Roman" w:hAnsi="Times New Roman" w:cs="Times New Roman"/>
        </w:rPr>
        <w:t>город</w:t>
      </w:r>
      <w:r w:rsidR="006436B5">
        <w:rPr>
          <w:rFonts w:ascii="Times New Roman" w:hAnsi="Times New Roman" w:cs="Times New Roman"/>
        </w:rPr>
        <w:t xml:space="preserve">ского поселения </w:t>
      </w:r>
      <w:r w:rsidR="00D13574">
        <w:rPr>
          <w:rFonts w:ascii="Times New Roman" w:hAnsi="Times New Roman" w:cs="Times New Roman"/>
        </w:rPr>
        <w:t>Березово</w:t>
      </w:r>
    </w:p>
    <w:p w:rsidR="00FD667C" w:rsidRPr="006436B5" w:rsidRDefault="00FD667C" w:rsidP="00FD667C">
      <w:pPr>
        <w:pStyle w:val="ConsPlusNormal"/>
        <w:ind w:firstLine="540"/>
        <w:jc w:val="both"/>
        <w:rPr>
          <w:rFonts w:ascii="Times New Roman" w:hAnsi="Times New Roman" w:cs="Times New Roman"/>
        </w:rPr>
      </w:pPr>
    </w:p>
    <w:p w:rsidR="00FD667C" w:rsidRPr="006436B5" w:rsidRDefault="00FD667C" w:rsidP="00FD667C">
      <w:pPr>
        <w:pStyle w:val="ConsPlusNormal"/>
        <w:jc w:val="center"/>
        <w:rPr>
          <w:rFonts w:ascii="Times New Roman" w:hAnsi="Times New Roman" w:cs="Times New Roman"/>
          <w:b/>
          <w:bCs/>
        </w:rPr>
      </w:pPr>
      <w:bookmarkStart w:id="10" w:name="Par316"/>
      <w:bookmarkEnd w:id="10"/>
      <w:r w:rsidRPr="006436B5">
        <w:rPr>
          <w:rFonts w:ascii="Times New Roman" w:hAnsi="Times New Roman" w:cs="Times New Roman"/>
          <w:b/>
          <w:bCs/>
        </w:rPr>
        <w:t>МЕТОДИКА</w:t>
      </w:r>
    </w:p>
    <w:p w:rsidR="00FD667C" w:rsidRPr="006436B5" w:rsidRDefault="00FD667C" w:rsidP="00FD667C">
      <w:pPr>
        <w:pStyle w:val="ConsPlusNormal"/>
        <w:jc w:val="center"/>
        <w:rPr>
          <w:rFonts w:ascii="Times New Roman" w:hAnsi="Times New Roman" w:cs="Times New Roman"/>
          <w:b/>
          <w:bCs/>
        </w:rPr>
      </w:pPr>
      <w:r w:rsidRPr="006436B5">
        <w:rPr>
          <w:rFonts w:ascii="Times New Roman" w:hAnsi="Times New Roman" w:cs="Times New Roman"/>
          <w:b/>
          <w:bCs/>
        </w:rPr>
        <w:t>ОПРЕДЕЛЕНИЯ ВОССТАНОВИТЕЛЬНОЙ СТОИМОСТИ ЗЕЛЕНЫХ НАСАЖДЕНИЙ</w:t>
      </w:r>
    </w:p>
    <w:p w:rsidR="00FD667C" w:rsidRPr="006436B5" w:rsidRDefault="004F3B17" w:rsidP="00FD667C">
      <w:pPr>
        <w:pStyle w:val="ConsPlusNormal"/>
        <w:jc w:val="center"/>
        <w:rPr>
          <w:rFonts w:ascii="Times New Roman" w:hAnsi="Times New Roman" w:cs="Times New Roman"/>
          <w:b/>
          <w:bCs/>
        </w:rPr>
      </w:pPr>
      <w:r w:rsidRPr="006436B5">
        <w:rPr>
          <w:rFonts w:ascii="Times New Roman" w:hAnsi="Times New Roman" w:cs="Times New Roman"/>
          <w:b/>
          <w:bCs/>
        </w:rPr>
        <w:t xml:space="preserve">НА ТЕРРИТОРИИ ГОРОДСКОГО ПОСЕЛЕНИЯ </w:t>
      </w:r>
      <w:r w:rsidR="00D13574">
        <w:rPr>
          <w:rFonts w:ascii="Times New Roman" w:hAnsi="Times New Roman" w:cs="Times New Roman"/>
          <w:b/>
          <w:bCs/>
        </w:rPr>
        <w:t>БЕРЕЗОВО</w:t>
      </w:r>
    </w:p>
    <w:p w:rsidR="00FD667C" w:rsidRDefault="00FD667C" w:rsidP="00FD667C">
      <w:pPr>
        <w:pStyle w:val="ConsPlusNormal"/>
        <w:ind w:firstLine="540"/>
        <w:jc w:val="both"/>
      </w:pPr>
    </w:p>
    <w:p w:rsidR="00FD667C" w:rsidRPr="0070585D" w:rsidRDefault="00FD667C" w:rsidP="00FD667C">
      <w:pPr>
        <w:pStyle w:val="ConsPlusNormal"/>
        <w:ind w:firstLine="540"/>
        <w:jc w:val="both"/>
        <w:rPr>
          <w:rFonts w:ascii="Times New Roman" w:hAnsi="Times New Roman" w:cs="Times New Roman"/>
          <w:sz w:val="24"/>
          <w:szCs w:val="24"/>
        </w:rPr>
      </w:pPr>
      <w:r w:rsidRPr="0070585D">
        <w:rPr>
          <w:rFonts w:ascii="Times New Roman" w:hAnsi="Times New Roman" w:cs="Times New Roman"/>
          <w:sz w:val="24"/>
          <w:szCs w:val="24"/>
        </w:rPr>
        <w:t>1. Настоящая методика применяется в следующих случаях:</w:t>
      </w:r>
    </w:p>
    <w:p w:rsidR="00FD667C" w:rsidRPr="0070585D" w:rsidRDefault="00FD667C" w:rsidP="00FD667C">
      <w:pPr>
        <w:pStyle w:val="ConsPlusNormal"/>
        <w:ind w:firstLine="540"/>
        <w:jc w:val="both"/>
        <w:rPr>
          <w:rFonts w:ascii="Times New Roman" w:hAnsi="Times New Roman" w:cs="Times New Roman"/>
          <w:sz w:val="24"/>
          <w:szCs w:val="24"/>
        </w:rPr>
      </w:pPr>
      <w:r w:rsidRPr="0070585D">
        <w:rPr>
          <w:rFonts w:ascii="Times New Roman" w:hAnsi="Times New Roman" w:cs="Times New Roman"/>
          <w:sz w:val="24"/>
          <w:szCs w:val="24"/>
        </w:rPr>
        <w:t xml:space="preserve">1.1. Для стоимостной оценки ущерба, который может возникнуть при осуществлении хозяйственной деятельности, затрагивающей зеленые насаждения </w:t>
      </w:r>
      <w:r w:rsidR="004F3B17" w:rsidRPr="0070585D">
        <w:rPr>
          <w:rFonts w:ascii="Times New Roman" w:hAnsi="Times New Roman" w:cs="Times New Roman"/>
          <w:sz w:val="24"/>
          <w:szCs w:val="24"/>
        </w:rPr>
        <w:t xml:space="preserve">на территории городского поселения </w:t>
      </w:r>
      <w:r w:rsidR="00D13574">
        <w:rPr>
          <w:rFonts w:ascii="Times New Roman" w:hAnsi="Times New Roman" w:cs="Times New Roman"/>
          <w:sz w:val="24"/>
          <w:szCs w:val="24"/>
        </w:rPr>
        <w:t>Березово</w:t>
      </w:r>
      <w:r w:rsidRPr="0070585D">
        <w:rPr>
          <w:rFonts w:ascii="Times New Roman" w:hAnsi="Times New Roman" w:cs="Times New Roman"/>
          <w:sz w:val="24"/>
          <w:szCs w:val="24"/>
        </w:rPr>
        <w:t>.</w:t>
      </w:r>
    </w:p>
    <w:p w:rsidR="00FD667C" w:rsidRPr="0070585D" w:rsidRDefault="00FD667C" w:rsidP="00FD667C">
      <w:pPr>
        <w:pStyle w:val="ConsPlusNormal"/>
        <w:ind w:firstLine="540"/>
        <w:jc w:val="both"/>
        <w:rPr>
          <w:rFonts w:ascii="Times New Roman" w:hAnsi="Times New Roman" w:cs="Times New Roman"/>
          <w:sz w:val="24"/>
          <w:szCs w:val="24"/>
        </w:rPr>
      </w:pPr>
      <w:r w:rsidRPr="0070585D">
        <w:rPr>
          <w:rFonts w:ascii="Times New Roman" w:hAnsi="Times New Roman" w:cs="Times New Roman"/>
          <w:sz w:val="24"/>
          <w:szCs w:val="24"/>
        </w:rPr>
        <w:t xml:space="preserve">1.2. При исчислении размера восстановительной стоимости зеленых насаждений </w:t>
      </w:r>
      <w:r w:rsidR="004F3B17" w:rsidRPr="0070585D">
        <w:rPr>
          <w:rFonts w:ascii="Times New Roman" w:hAnsi="Times New Roman" w:cs="Times New Roman"/>
          <w:sz w:val="24"/>
          <w:szCs w:val="24"/>
        </w:rPr>
        <w:t xml:space="preserve">на территории городского поселения </w:t>
      </w:r>
      <w:r w:rsidR="00D13574">
        <w:rPr>
          <w:rFonts w:ascii="Times New Roman" w:hAnsi="Times New Roman" w:cs="Times New Roman"/>
          <w:sz w:val="24"/>
          <w:szCs w:val="24"/>
        </w:rPr>
        <w:t>Березово</w:t>
      </w:r>
      <w:r w:rsidRPr="0070585D">
        <w:rPr>
          <w:rFonts w:ascii="Times New Roman" w:hAnsi="Times New Roman" w:cs="Times New Roman"/>
          <w:sz w:val="24"/>
          <w:szCs w:val="24"/>
        </w:rPr>
        <w:t>.</w:t>
      </w:r>
    </w:p>
    <w:p w:rsidR="00FD667C" w:rsidRPr="0070585D" w:rsidRDefault="00FD667C" w:rsidP="00FD667C">
      <w:pPr>
        <w:pStyle w:val="ConsPlusNormal"/>
        <w:ind w:firstLine="540"/>
        <w:jc w:val="both"/>
        <w:rPr>
          <w:rFonts w:ascii="Times New Roman" w:hAnsi="Times New Roman" w:cs="Times New Roman"/>
          <w:sz w:val="24"/>
          <w:szCs w:val="24"/>
        </w:rPr>
      </w:pPr>
      <w:r w:rsidRPr="0070585D">
        <w:rPr>
          <w:rFonts w:ascii="Times New Roman" w:hAnsi="Times New Roman" w:cs="Times New Roman"/>
          <w:sz w:val="24"/>
          <w:szCs w:val="24"/>
        </w:rPr>
        <w:t xml:space="preserve">1.3. В иных случаях, связанных с определением стоимости зеленых насаждений </w:t>
      </w:r>
      <w:r w:rsidR="004F3B17" w:rsidRPr="0070585D">
        <w:rPr>
          <w:rFonts w:ascii="Times New Roman" w:hAnsi="Times New Roman" w:cs="Times New Roman"/>
          <w:sz w:val="24"/>
          <w:szCs w:val="24"/>
        </w:rPr>
        <w:t xml:space="preserve">на территории городского поселения </w:t>
      </w:r>
      <w:r w:rsidR="00D13574">
        <w:rPr>
          <w:rFonts w:ascii="Times New Roman" w:hAnsi="Times New Roman" w:cs="Times New Roman"/>
          <w:sz w:val="24"/>
          <w:szCs w:val="24"/>
        </w:rPr>
        <w:t>Березово</w:t>
      </w:r>
      <w:r w:rsidRPr="0070585D">
        <w:rPr>
          <w:rFonts w:ascii="Times New Roman" w:hAnsi="Times New Roman" w:cs="Times New Roman"/>
          <w:sz w:val="24"/>
          <w:szCs w:val="24"/>
        </w:rPr>
        <w:t>.</w:t>
      </w:r>
    </w:p>
    <w:p w:rsidR="00FD667C" w:rsidRPr="0070585D" w:rsidRDefault="00FD667C" w:rsidP="00FD667C">
      <w:pPr>
        <w:pStyle w:val="ConsPlusNormal"/>
        <w:ind w:firstLine="540"/>
        <w:jc w:val="both"/>
        <w:rPr>
          <w:rFonts w:ascii="Times New Roman" w:hAnsi="Times New Roman" w:cs="Times New Roman"/>
          <w:sz w:val="24"/>
          <w:szCs w:val="24"/>
        </w:rPr>
      </w:pPr>
      <w:r w:rsidRPr="0070585D">
        <w:rPr>
          <w:rFonts w:ascii="Times New Roman" w:hAnsi="Times New Roman" w:cs="Times New Roman"/>
          <w:sz w:val="24"/>
          <w:szCs w:val="24"/>
        </w:rPr>
        <w:t xml:space="preserve">2. Оценка зеленых насаждений проводится методом полного учета всех видов затрат, связанных с созданием и содержанием </w:t>
      </w:r>
      <w:r w:rsidR="006436B5" w:rsidRPr="0070585D">
        <w:rPr>
          <w:rFonts w:ascii="Times New Roman" w:hAnsi="Times New Roman" w:cs="Times New Roman"/>
          <w:sz w:val="24"/>
          <w:szCs w:val="24"/>
        </w:rPr>
        <w:t>з</w:t>
      </w:r>
      <w:r w:rsidRPr="0070585D">
        <w:rPr>
          <w:rFonts w:ascii="Times New Roman" w:hAnsi="Times New Roman" w:cs="Times New Roman"/>
          <w:sz w:val="24"/>
          <w:szCs w:val="24"/>
        </w:rPr>
        <w:t>еленых насаждений или сохранением и поддержанием естественных растительных сообществ в условиях город</w:t>
      </w:r>
      <w:r w:rsidR="006436B5" w:rsidRPr="0070585D">
        <w:rPr>
          <w:rFonts w:ascii="Times New Roman" w:hAnsi="Times New Roman" w:cs="Times New Roman"/>
          <w:sz w:val="24"/>
          <w:szCs w:val="24"/>
        </w:rPr>
        <w:t>ского поселения</w:t>
      </w:r>
      <w:r w:rsidRPr="0070585D">
        <w:rPr>
          <w:rFonts w:ascii="Times New Roman" w:hAnsi="Times New Roman" w:cs="Times New Roman"/>
          <w:sz w:val="24"/>
          <w:szCs w:val="24"/>
        </w:rPr>
        <w:t>.</w:t>
      </w:r>
    </w:p>
    <w:p w:rsidR="00FD667C" w:rsidRPr="0070585D" w:rsidRDefault="00FD667C" w:rsidP="00FD667C">
      <w:pPr>
        <w:pStyle w:val="ConsPlusNormal"/>
        <w:ind w:firstLine="540"/>
        <w:jc w:val="both"/>
        <w:rPr>
          <w:rFonts w:ascii="Times New Roman" w:hAnsi="Times New Roman" w:cs="Times New Roman"/>
          <w:sz w:val="24"/>
          <w:szCs w:val="24"/>
        </w:rPr>
      </w:pPr>
      <w:r w:rsidRPr="0070585D">
        <w:rPr>
          <w:rFonts w:ascii="Times New Roman" w:hAnsi="Times New Roman" w:cs="Times New Roman"/>
          <w:sz w:val="24"/>
          <w:szCs w:val="24"/>
        </w:rPr>
        <w:t>3. Восстановительная стоимость рассчитывается с учетом влияния на ценность зеленых насаждений таких факторов как местоположение, экологическая и социальная значимость.</w:t>
      </w:r>
    </w:p>
    <w:p w:rsidR="00FD667C" w:rsidRPr="0070585D" w:rsidRDefault="00FD667C" w:rsidP="00FD667C">
      <w:pPr>
        <w:pStyle w:val="ConsPlusNormal"/>
        <w:ind w:firstLine="540"/>
        <w:jc w:val="both"/>
        <w:rPr>
          <w:rFonts w:ascii="Times New Roman" w:hAnsi="Times New Roman" w:cs="Times New Roman"/>
          <w:sz w:val="24"/>
          <w:szCs w:val="24"/>
        </w:rPr>
      </w:pPr>
      <w:r w:rsidRPr="0070585D">
        <w:rPr>
          <w:rFonts w:ascii="Times New Roman" w:hAnsi="Times New Roman" w:cs="Times New Roman"/>
          <w:sz w:val="24"/>
          <w:szCs w:val="24"/>
        </w:rPr>
        <w:t>4. Для расчета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 местоположения, формы собственности и ведомственной принадлежности территорий</w:t>
      </w:r>
      <w:r w:rsidR="0070585D" w:rsidRPr="0070585D">
        <w:rPr>
          <w:rFonts w:ascii="Times New Roman" w:hAnsi="Times New Roman" w:cs="Times New Roman"/>
          <w:sz w:val="24"/>
          <w:szCs w:val="24"/>
        </w:rPr>
        <w:t xml:space="preserve"> городского поселения</w:t>
      </w:r>
      <w:r w:rsidRPr="0070585D">
        <w:rPr>
          <w:rFonts w:ascii="Times New Roman" w:hAnsi="Times New Roman" w:cs="Times New Roman"/>
          <w:sz w:val="24"/>
          <w:szCs w:val="24"/>
        </w:rPr>
        <w:t>:</w:t>
      </w:r>
    </w:p>
    <w:p w:rsidR="00FD667C" w:rsidRDefault="00FD667C" w:rsidP="00FD667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4560"/>
        <w:gridCol w:w="2280"/>
        <w:gridCol w:w="2400"/>
      </w:tblGrid>
      <w:tr w:rsidR="00FD667C" w:rsidTr="004F3B17">
        <w:trPr>
          <w:trHeight w:val="400"/>
          <w:tblCellSpacing w:w="5" w:type="nil"/>
        </w:trPr>
        <w:tc>
          <w:tcPr>
            <w:tcW w:w="4560" w:type="dxa"/>
            <w:vMerge w:val="restart"/>
            <w:tcBorders>
              <w:top w:val="single" w:sz="8" w:space="0" w:color="auto"/>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  Наименование зеленых насаждений   </w:t>
            </w:r>
          </w:p>
        </w:tc>
        <w:tc>
          <w:tcPr>
            <w:tcW w:w="4680" w:type="dxa"/>
            <w:gridSpan w:val="2"/>
            <w:tcBorders>
              <w:top w:val="single" w:sz="8" w:space="0" w:color="auto"/>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      Стоимость работ без НДС       </w:t>
            </w:r>
          </w:p>
        </w:tc>
      </w:tr>
      <w:tr w:rsidR="00FD667C" w:rsidTr="004F3B17">
        <w:trPr>
          <w:trHeight w:val="600"/>
          <w:tblCellSpacing w:w="5" w:type="nil"/>
        </w:trPr>
        <w:tc>
          <w:tcPr>
            <w:tcW w:w="4560" w:type="dxa"/>
            <w:vMerge/>
            <w:tcBorders>
              <w:left w:val="single" w:sz="8" w:space="0" w:color="auto"/>
              <w:bottom w:val="single" w:sz="8" w:space="0" w:color="auto"/>
              <w:right w:val="single" w:sz="8" w:space="0" w:color="auto"/>
            </w:tcBorders>
          </w:tcPr>
          <w:p w:rsidR="00FD667C" w:rsidRPr="003F5E1C" w:rsidRDefault="00FD667C" w:rsidP="004F3B17">
            <w:pPr>
              <w:pStyle w:val="ConsPlusNormal"/>
              <w:ind w:firstLine="540"/>
              <w:jc w:val="both"/>
              <w:rPr>
                <w:rFonts w:ascii="Times New Roman" w:hAnsi="Times New Roman" w:cs="Times New Roman"/>
                <w:sz w:val="24"/>
                <w:szCs w:val="24"/>
              </w:rPr>
            </w:pPr>
          </w:p>
        </w:tc>
        <w:tc>
          <w:tcPr>
            <w:tcW w:w="228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 Посадка, рублей </w:t>
            </w:r>
          </w:p>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за 1 единицу (</w:t>
            </w:r>
            <w:proofErr w:type="spellStart"/>
            <w:r w:rsidRPr="003F5E1C">
              <w:rPr>
                <w:rFonts w:ascii="Times New Roman" w:hAnsi="Times New Roman" w:cs="Times New Roman"/>
                <w:sz w:val="24"/>
                <w:szCs w:val="24"/>
              </w:rPr>
              <w:t>Сп</w:t>
            </w:r>
            <w:proofErr w:type="spellEnd"/>
            <w:r w:rsidRPr="003F5E1C">
              <w:rPr>
                <w:rFonts w:ascii="Times New Roman" w:hAnsi="Times New Roman" w:cs="Times New Roman"/>
                <w:sz w:val="24"/>
                <w:szCs w:val="24"/>
              </w:rPr>
              <w:t>)</w:t>
            </w:r>
          </w:p>
        </w:tc>
        <w:tc>
          <w:tcPr>
            <w:tcW w:w="240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 Уход, рублей </w:t>
            </w:r>
            <w:proofErr w:type="gramStart"/>
            <w:r w:rsidRPr="003F5E1C">
              <w:rPr>
                <w:rFonts w:ascii="Times New Roman" w:hAnsi="Times New Roman" w:cs="Times New Roman"/>
                <w:sz w:val="24"/>
                <w:szCs w:val="24"/>
              </w:rPr>
              <w:t>без</w:t>
            </w:r>
            <w:proofErr w:type="gramEnd"/>
            <w:r w:rsidRPr="003F5E1C">
              <w:rPr>
                <w:rFonts w:ascii="Times New Roman" w:hAnsi="Times New Roman" w:cs="Times New Roman"/>
                <w:sz w:val="24"/>
                <w:szCs w:val="24"/>
              </w:rPr>
              <w:t xml:space="preserve"> </w:t>
            </w:r>
          </w:p>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   полива на 1    </w:t>
            </w:r>
          </w:p>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единицу в год (У) </w:t>
            </w:r>
          </w:p>
        </w:tc>
      </w:tr>
      <w:tr w:rsidR="00FD667C" w:rsidTr="004F3B17">
        <w:trPr>
          <w:tblCellSpacing w:w="5" w:type="nil"/>
        </w:trPr>
        <w:tc>
          <w:tcPr>
            <w:tcW w:w="456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Дерево хвойной породы (1 саженец)   </w:t>
            </w:r>
          </w:p>
        </w:tc>
        <w:tc>
          <w:tcPr>
            <w:tcW w:w="228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     605,37      </w:t>
            </w:r>
          </w:p>
        </w:tc>
        <w:tc>
          <w:tcPr>
            <w:tcW w:w="240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      351,83      </w:t>
            </w:r>
          </w:p>
        </w:tc>
      </w:tr>
      <w:tr w:rsidR="00FD667C" w:rsidTr="004F3B17">
        <w:trPr>
          <w:tblCellSpacing w:w="5" w:type="nil"/>
        </w:trPr>
        <w:tc>
          <w:tcPr>
            <w:tcW w:w="456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Дерево лиственной породы (1 саженец)</w:t>
            </w:r>
          </w:p>
        </w:tc>
        <w:tc>
          <w:tcPr>
            <w:tcW w:w="228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     592,72      </w:t>
            </w:r>
          </w:p>
        </w:tc>
        <w:tc>
          <w:tcPr>
            <w:tcW w:w="240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      351,83      </w:t>
            </w:r>
          </w:p>
        </w:tc>
      </w:tr>
      <w:tr w:rsidR="00FD667C" w:rsidTr="004F3B17">
        <w:trPr>
          <w:tblCellSpacing w:w="5" w:type="nil"/>
        </w:trPr>
        <w:tc>
          <w:tcPr>
            <w:tcW w:w="456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Кустарник (1 кустарник)             </w:t>
            </w:r>
          </w:p>
        </w:tc>
        <w:tc>
          <w:tcPr>
            <w:tcW w:w="228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     335,32      </w:t>
            </w:r>
          </w:p>
        </w:tc>
        <w:tc>
          <w:tcPr>
            <w:tcW w:w="240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      18,98       </w:t>
            </w:r>
          </w:p>
        </w:tc>
      </w:tr>
      <w:tr w:rsidR="00FD667C" w:rsidTr="004F3B17">
        <w:trPr>
          <w:tblCellSpacing w:w="5" w:type="nil"/>
        </w:trPr>
        <w:tc>
          <w:tcPr>
            <w:tcW w:w="456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Живая изгородь 1 п. м               </w:t>
            </w:r>
          </w:p>
        </w:tc>
        <w:tc>
          <w:tcPr>
            <w:tcW w:w="228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     421,71      </w:t>
            </w:r>
          </w:p>
        </w:tc>
        <w:tc>
          <w:tcPr>
            <w:tcW w:w="240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      148,95      </w:t>
            </w:r>
          </w:p>
        </w:tc>
      </w:tr>
      <w:tr w:rsidR="00FD667C" w:rsidTr="004F3B17">
        <w:trPr>
          <w:tblCellSpacing w:w="5" w:type="nil"/>
        </w:trPr>
        <w:tc>
          <w:tcPr>
            <w:tcW w:w="456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Газон 10 кв. м                      </w:t>
            </w:r>
          </w:p>
        </w:tc>
        <w:tc>
          <w:tcPr>
            <w:tcW w:w="228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     571,27      </w:t>
            </w:r>
          </w:p>
        </w:tc>
        <w:tc>
          <w:tcPr>
            <w:tcW w:w="240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      23,46       </w:t>
            </w:r>
          </w:p>
        </w:tc>
      </w:tr>
      <w:tr w:rsidR="00FD667C" w:rsidTr="004F3B17">
        <w:trPr>
          <w:tblCellSpacing w:w="5" w:type="nil"/>
        </w:trPr>
        <w:tc>
          <w:tcPr>
            <w:tcW w:w="456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Многолетний цветник 10 кв. м        </w:t>
            </w:r>
          </w:p>
        </w:tc>
        <w:tc>
          <w:tcPr>
            <w:tcW w:w="228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     691,33      </w:t>
            </w:r>
          </w:p>
        </w:tc>
        <w:tc>
          <w:tcPr>
            <w:tcW w:w="2400" w:type="dxa"/>
            <w:tcBorders>
              <w:left w:val="single" w:sz="8" w:space="0" w:color="auto"/>
              <w:bottom w:val="single" w:sz="8" w:space="0" w:color="auto"/>
              <w:right w:val="single" w:sz="8" w:space="0" w:color="auto"/>
            </w:tcBorders>
          </w:tcPr>
          <w:p w:rsidR="00FD667C" w:rsidRPr="003F5E1C" w:rsidRDefault="00FD667C" w:rsidP="004F3B17">
            <w:pPr>
              <w:autoSpaceDE w:val="0"/>
              <w:autoSpaceDN w:val="0"/>
              <w:adjustRightInd w:val="0"/>
              <w:spacing w:after="0" w:line="240" w:lineRule="auto"/>
              <w:rPr>
                <w:rFonts w:ascii="Times New Roman" w:hAnsi="Times New Roman" w:cs="Times New Roman"/>
                <w:sz w:val="24"/>
                <w:szCs w:val="24"/>
              </w:rPr>
            </w:pPr>
            <w:r w:rsidRPr="003F5E1C">
              <w:rPr>
                <w:rFonts w:ascii="Times New Roman" w:hAnsi="Times New Roman" w:cs="Times New Roman"/>
                <w:sz w:val="24"/>
                <w:szCs w:val="24"/>
              </w:rPr>
              <w:t xml:space="preserve">      201,09      </w:t>
            </w:r>
          </w:p>
        </w:tc>
      </w:tr>
    </w:tbl>
    <w:p w:rsidR="00FD667C" w:rsidRDefault="00FD667C" w:rsidP="00FD667C">
      <w:pPr>
        <w:pStyle w:val="ConsPlusNormal"/>
        <w:ind w:firstLine="540"/>
        <w:jc w:val="both"/>
      </w:pP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Примечание: расчет стоимости работ по посадке 1 единицы зеленых насаждений деревьев и кустарников выполнен без учета стоимости посадочного материала. При расчете стоимости данного вида работ стоимость посадочного материала включается дополнительно в текущих ценах.</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4.1. Деревья подсчитываются поштучно.</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4.2. Если дерево имеет несколько стволов, то в расчетах компенсационной стоимости учитывается один ствол с наибольшим диаметром.</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Если второстепенный ствол достиг в диаметре 5 см и растет на расстоянии более 0,5 м от основного ствола на высоте 1,3 м, то данный ствол считается за отдельное дерево.</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4.3. Кустарники в группах подсчитываются поштучно.</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4.4.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- 3 штукам.</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4.5.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15 деревьям.</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4.6. Количество газонов и естественной травяной растительности определяется исходя из занимаемой ими площади в кв. м.</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lastRenderedPageBreak/>
        <w:t>5. Восстановительная стоимость дерева определяется по формуле:</w:t>
      </w:r>
    </w:p>
    <w:p w:rsidR="00FD667C" w:rsidRPr="002E4963" w:rsidRDefault="00FD667C" w:rsidP="00FD667C">
      <w:pPr>
        <w:pStyle w:val="ConsPlusNormal"/>
        <w:ind w:firstLine="540"/>
        <w:jc w:val="both"/>
        <w:rPr>
          <w:rFonts w:ascii="Times New Roman" w:hAnsi="Times New Roman" w:cs="Times New Roman"/>
          <w:sz w:val="24"/>
          <w:szCs w:val="24"/>
        </w:rPr>
      </w:pP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 xml:space="preserve">для одного дерева </w:t>
      </w:r>
      <w:proofErr w:type="spellStart"/>
      <w:r w:rsidRPr="002E4963">
        <w:rPr>
          <w:rFonts w:ascii="Times New Roman" w:hAnsi="Times New Roman" w:cs="Times New Roman"/>
          <w:sz w:val="24"/>
          <w:szCs w:val="24"/>
        </w:rPr>
        <w:t>Св</w:t>
      </w:r>
      <w:proofErr w:type="spellEnd"/>
      <w:r w:rsidRPr="002E4963">
        <w:rPr>
          <w:rFonts w:ascii="Times New Roman" w:hAnsi="Times New Roman" w:cs="Times New Roman"/>
          <w:sz w:val="24"/>
          <w:szCs w:val="24"/>
        </w:rPr>
        <w:t xml:space="preserve"> = </w:t>
      </w:r>
      <w:proofErr w:type="spellStart"/>
      <w:r w:rsidRPr="002E4963">
        <w:rPr>
          <w:rFonts w:ascii="Times New Roman" w:hAnsi="Times New Roman" w:cs="Times New Roman"/>
          <w:sz w:val="24"/>
          <w:szCs w:val="24"/>
        </w:rPr>
        <w:t>Сзн</w:t>
      </w:r>
      <w:proofErr w:type="spellEnd"/>
      <w:r w:rsidRPr="002E4963">
        <w:rPr>
          <w:rFonts w:ascii="Times New Roman" w:hAnsi="Times New Roman" w:cs="Times New Roman"/>
          <w:sz w:val="24"/>
          <w:szCs w:val="24"/>
        </w:rPr>
        <w:t xml:space="preserve"> + (</w:t>
      </w:r>
      <w:proofErr w:type="spellStart"/>
      <w:r w:rsidRPr="002E4963">
        <w:rPr>
          <w:rFonts w:ascii="Times New Roman" w:hAnsi="Times New Roman" w:cs="Times New Roman"/>
          <w:sz w:val="24"/>
          <w:szCs w:val="24"/>
        </w:rPr>
        <w:t>Сп</w:t>
      </w:r>
      <w:proofErr w:type="spellEnd"/>
      <w:proofErr w:type="gramStart"/>
      <w:r w:rsidRPr="002E4963">
        <w:rPr>
          <w:rFonts w:ascii="Times New Roman" w:hAnsi="Times New Roman" w:cs="Times New Roman"/>
          <w:sz w:val="24"/>
          <w:szCs w:val="24"/>
        </w:rPr>
        <w:t xml:space="preserve"> + У</w:t>
      </w:r>
      <w:proofErr w:type="gramEnd"/>
      <w:r w:rsidRPr="002E4963">
        <w:rPr>
          <w:rFonts w:ascii="Times New Roman" w:hAnsi="Times New Roman" w:cs="Times New Roman"/>
          <w:sz w:val="24"/>
          <w:szCs w:val="24"/>
        </w:rPr>
        <w:t xml:space="preserve"> </w:t>
      </w:r>
      <w:proofErr w:type="spellStart"/>
      <w:r w:rsidRPr="002E4963">
        <w:rPr>
          <w:rFonts w:ascii="Times New Roman" w:hAnsi="Times New Roman" w:cs="Times New Roman"/>
          <w:sz w:val="24"/>
          <w:szCs w:val="24"/>
        </w:rPr>
        <w:t>x</w:t>
      </w:r>
      <w:proofErr w:type="spellEnd"/>
      <w:r w:rsidRPr="002E4963">
        <w:rPr>
          <w:rFonts w:ascii="Times New Roman" w:hAnsi="Times New Roman" w:cs="Times New Roman"/>
          <w:sz w:val="24"/>
          <w:szCs w:val="24"/>
        </w:rPr>
        <w:t xml:space="preserve"> А) </w:t>
      </w:r>
      <w:proofErr w:type="spellStart"/>
      <w:r w:rsidRPr="002E4963">
        <w:rPr>
          <w:rFonts w:ascii="Times New Roman" w:hAnsi="Times New Roman" w:cs="Times New Roman"/>
          <w:sz w:val="24"/>
          <w:szCs w:val="24"/>
        </w:rPr>
        <w:t>x</w:t>
      </w:r>
      <w:proofErr w:type="spellEnd"/>
      <w:r w:rsidRPr="002E4963">
        <w:rPr>
          <w:rFonts w:ascii="Times New Roman" w:hAnsi="Times New Roman" w:cs="Times New Roman"/>
          <w:sz w:val="24"/>
          <w:szCs w:val="24"/>
        </w:rPr>
        <w:t xml:space="preserve"> Ки;</w:t>
      </w:r>
    </w:p>
    <w:p w:rsidR="00FD667C" w:rsidRPr="002E4963" w:rsidRDefault="00FD667C" w:rsidP="00FD667C">
      <w:pPr>
        <w:pStyle w:val="ConsPlusNormal"/>
        <w:ind w:firstLine="540"/>
        <w:jc w:val="both"/>
        <w:rPr>
          <w:rFonts w:ascii="Times New Roman" w:hAnsi="Times New Roman" w:cs="Times New Roman"/>
          <w:sz w:val="24"/>
          <w:szCs w:val="24"/>
        </w:rPr>
      </w:pP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 xml:space="preserve">для группы деревьев </w:t>
      </w:r>
      <w:proofErr w:type="spellStart"/>
      <w:proofErr w:type="gramStart"/>
      <w:r w:rsidRPr="002E4963">
        <w:rPr>
          <w:rFonts w:ascii="Times New Roman" w:hAnsi="Times New Roman" w:cs="Times New Roman"/>
          <w:sz w:val="24"/>
          <w:szCs w:val="24"/>
        </w:rPr>
        <w:t>Св</w:t>
      </w:r>
      <w:proofErr w:type="spellEnd"/>
      <w:proofErr w:type="gramEnd"/>
      <w:r w:rsidRPr="002E4963">
        <w:rPr>
          <w:rFonts w:ascii="Times New Roman" w:hAnsi="Times New Roman" w:cs="Times New Roman"/>
          <w:sz w:val="24"/>
          <w:szCs w:val="24"/>
        </w:rPr>
        <w:t xml:space="preserve"> = </w:t>
      </w:r>
      <w:proofErr w:type="spellStart"/>
      <w:r w:rsidRPr="002E4963">
        <w:rPr>
          <w:rFonts w:ascii="Times New Roman" w:hAnsi="Times New Roman" w:cs="Times New Roman"/>
          <w:sz w:val="24"/>
          <w:szCs w:val="24"/>
        </w:rPr>
        <w:t>Сзн</w:t>
      </w:r>
      <w:proofErr w:type="spellEnd"/>
      <w:r w:rsidRPr="002E4963">
        <w:rPr>
          <w:rFonts w:ascii="Times New Roman" w:hAnsi="Times New Roman" w:cs="Times New Roman"/>
          <w:sz w:val="24"/>
          <w:szCs w:val="24"/>
        </w:rPr>
        <w:t xml:space="preserve"> </w:t>
      </w:r>
      <w:proofErr w:type="spellStart"/>
      <w:r w:rsidRPr="002E4963">
        <w:rPr>
          <w:rFonts w:ascii="Times New Roman" w:hAnsi="Times New Roman" w:cs="Times New Roman"/>
          <w:sz w:val="24"/>
          <w:szCs w:val="24"/>
        </w:rPr>
        <w:t>x</w:t>
      </w:r>
      <w:proofErr w:type="spellEnd"/>
      <w:r w:rsidRPr="002E4963">
        <w:rPr>
          <w:rFonts w:ascii="Times New Roman" w:hAnsi="Times New Roman" w:cs="Times New Roman"/>
          <w:sz w:val="24"/>
          <w:szCs w:val="24"/>
        </w:rPr>
        <w:t xml:space="preserve"> N + (</w:t>
      </w:r>
      <w:proofErr w:type="spellStart"/>
      <w:r w:rsidRPr="002E4963">
        <w:rPr>
          <w:rFonts w:ascii="Times New Roman" w:hAnsi="Times New Roman" w:cs="Times New Roman"/>
          <w:sz w:val="24"/>
          <w:szCs w:val="24"/>
        </w:rPr>
        <w:t>Сп</w:t>
      </w:r>
      <w:proofErr w:type="spellEnd"/>
      <w:r w:rsidRPr="002E4963">
        <w:rPr>
          <w:rFonts w:ascii="Times New Roman" w:hAnsi="Times New Roman" w:cs="Times New Roman"/>
          <w:sz w:val="24"/>
          <w:szCs w:val="24"/>
        </w:rPr>
        <w:t xml:space="preserve"> </w:t>
      </w:r>
      <w:proofErr w:type="spellStart"/>
      <w:r w:rsidRPr="002E4963">
        <w:rPr>
          <w:rFonts w:ascii="Times New Roman" w:hAnsi="Times New Roman" w:cs="Times New Roman"/>
          <w:sz w:val="24"/>
          <w:szCs w:val="24"/>
        </w:rPr>
        <w:t>x</w:t>
      </w:r>
      <w:proofErr w:type="spellEnd"/>
      <w:r w:rsidRPr="002E4963">
        <w:rPr>
          <w:rFonts w:ascii="Times New Roman" w:hAnsi="Times New Roman" w:cs="Times New Roman"/>
          <w:sz w:val="24"/>
          <w:szCs w:val="24"/>
        </w:rPr>
        <w:t xml:space="preserve"> N + </w:t>
      </w:r>
      <w:proofErr w:type="spellStart"/>
      <w:r w:rsidRPr="002E4963">
        <w:rPr>
          <w:rFonts w:ascii="Times New Roman" w:hAnsi="Times New Roman" w:cs="Times New Roman"/>
          <w:sz w:val="24"/>
          <w:szCs w:val="24"/>
        </w:rPr>
        <w:t>Аi</w:t>
      </w:r>
      <w:proofErr w:type="spellEnd"/>
      <w:r w:rsidRPr="002E4963">
        <w:rPr>
          <w:rFonts w:ascii="Times New Roman" w:hAnsi="Times New Roman" w:cs="Times New Roman"/>
          <w:sz w:val="24"/>
          <w:szCs w:val="24"/>
        </w:rPr>
        <w:t xml:space="preserve"> </w:t>
      </w:r>
      <w:proofErr w:type="spellStart"/>
      <w:r w:rsidRPr="002E4963">
        <w:rPr>
          <w:rFonts w:ascii="Times New Roman" w:hAnsi="Times New Roman" w:cs="Times New Roman"/>
          <w:sz w:val="24"/>
          <w:szCs w:val="24"/>
        </w:rPr>
        <w:t>x</w:t>
      </w:r>
      <w:proofErr w:type="spellEnd"/>
      <w:r w:rsidRPr="002E4963">
        <w:rPr>
          <w:rFonts w:ascii="Times New Roman" w:hAnsi="Times New Roman" w:cs="Times New Roman"/>
          <w:sz w:val="24"/>
          <w:szCs w:val="24"/>
        </w:rPr>
        <w:t xml:space="preserve"> N </w:t>
      </w:r>
      <w:proofErr w:type="spellStart"/>
      <w:r w:rsidRPr="002E4963">
        <w:rPr>
          <w:rFonts w:ascii="Times New Roman" w:hAnsi="Times New Roman" w:cs="Times New Roman"/>
          <w:sz w:val="24"/>
          <w:szCs w:val="24"/>
        </w:rPr>
        <w:t>x</w:t>
      </w:r>
      <w:proofErr w:type="spellEnd"/>
      <w:r w:rsidRPr="002E4963">
        <w:rPr>
          <w:rFonts w:ascii="Times New Roman" w:hAnsi="Times New Roman" w:cs="Times New Roman"/>
          <w:sz w:val="24"/>
          <w:szCs w:val="24"/>
        </w:rPr>
        <w:t xml:space="preserve"> У) </w:t>
      </w:r>
      <w:proofErr w:type="spellStart"/>
      <w:r w:rsidRPr="002E4963">
        <w:rPr>
          <w:rFonts w:ascii="Times New Roman" w:hAnsi="Times New Roman" w:cs="Times New Roman"/>
          <w:sz w:val="24"/>
          <w:szCs w:val="24"/>
        </w:rPr>
        <w:t>x</w:t>
      </w:r>
      <w:proofErr w:type="spellEnd"/>
      <w:r w:rsidRPr="002E4963">
        <w:rPr>
          <w:rFonts w:ascii="Times New Roman" w:hAnsi="Times New Roman" w:cs="Times New Roman"/>
          <w:sz w:val="24"/>
          <w:szCs w:val="24"/>
        </w:rPr>
        <w:t xml:space="preserve"> Ки, где:</w:t>
      </w:r>
    </w:p>
    <w:p w:rsidR="00FD667C" w:rsidRPr="002E4963" w:rsidRDefault="00FD667C" w:rsidP="00FD667C">
      <w:pPr>
        <w:pStyle w:val="ConsPlusNormal"/>
        <w:ind w:firstLine="540"/>
        <w:jc w:val="both"/>
        <w:rPr>
          <w:rFonts w:ascii="Times New Roman" w:hAnsi="Times New Roman" w:cs="Times New Roman"/>
          <w:sz w:val="24"/>
          <w:szCs w:val="24"/>
        </w:rPr>
      </w:pPr>
    </w:p>
    <w:p w:rsidR="00FD667C" w:rsidRPr="002E4963" w:rsidRDefault="00FD667C" w:rsidP="00FD667C">
      <w:pPr>
        <w:pStyle w:val="ConsPlusNormal"/>
        <w:ind w:firstLine="540"/>
        <w:jc w:val="both"/>
        <w:rPr>
          <w:rFonts w:ascii="Times New Roman" w:hAnsi="Times New Roman" w:cs="Times New Roman"/>
          <w:sz w:val="24"/>
          <w:szCs w:val="24"/>
        </w:rPr>
      </w:pPr>
      <w:proofErr w:type="spellStart"/>
      <w:proofErr w:type="gramStart"/>
      <w:r w:rsidRPr="002E4963">
        <w:rPr>
          <w:rFonts w:ascii="Times New Roman" w:hAnsi="Times New Roman" w:cs="Times New Roman"/>
          <w:sz w:val="24"/>
          <w:szCs w:val="24"/>
        </w:rPr>
        <w:t>Св</w:t>
      </w:r>
      <w:proofErr w:type="spellEnd"/>
      <w:proofErr w:type="gramEnd"/>
      <w:r w:rsidRPr="002E4963">
        <w:rPr>
          <w:rFonts w:ascii="Times New Roman" w:hAnsi="Times New Roman" w:cs="Times New Roman"/>
          <w:sz w:val="24"/>
          <w:szCs w:val="24"/>
        </w:rPr>
        <w:t xml:space="preserve"> - восстановительная стоимость дерева, руб.;</w:t>
      </w:r>
    </w:p>
    <w:p w:rsidR="00FD667C" w:rsidRPr="002E4963" w:rsidRDefault="00FD667C" w:rsidP="00FD667C">
      <w:pPr>
        <w:pStyle w:val="ConsPlusNormal"/>
        <w:ind w:firstLine="540"/>
        <w:jc w:val="both"/>
        <w:rPr>
          <w:rFonts w:ascii="Times New Roman" w:hAnsi="Times New Roman" w:cs="Times New Roman"/>
          <w:sz w:val="24"/>
          <w:szCs w:val="24"/>
        </w:rPr>
      </w:pPr>
      <w:proofErr w:type="spellStart"/>
      <w:r w:rsidRPr="002E4963">
        <w:rPr>
          <w:rFonts w:ascii="Times New Roman" w:hAnsi="Times New Roman" w:cs="Times New Roman"/>
          <w:sz w:val="24"/>
          <w:szCs w:val="24"/>
        </w:rPr>
        <w:t>Сзн</w:t>
      </w:r>
      <w:proofErr w:type="spellEnd"/>
      <w:r w:rsidRPr="002E4963">
        <w:rPr>
          <w:rFonts w:ascii="Times New Roman" w:hAnsi="Times New Roman" w:cs="Times New Roman"/>
          <w:sz w:val="24"/>
          <w:szCs w:val="24"/>
        </w:rPr>
        <w:t xml:space="preserve"> - стоимость зеленого насаждения;</w:t>
      </w:r>
    </w:p>
    <w:p w:rsidR="00FD667C" w:rsidRPr="002E4963" w:rsidRDefault="00FD667C" w:rsidP="00FD667C">
      <w:pPr>
        <w:pStyle w:val="ConsPlusNormal"/>
        <w:ind w:firstLine="540"/>
        <w:jc w:val="both"/>
        <w:rPr>
          <w:rFonts w:ascii="Times New Roman" w:hAnsi="Times New Roman" w:cs="Times New Roman"/>
          <w:sz w:val="24"/>
          <w:szCs w:val="24"/>
        </w:rPr>
      </w:pPr>
      <w:proofErr w:type="spellStart"/>
      <w:r w:rsidRPr="002E4963">
        <w:rPr>
          <w:rFonts w:ascii="Times New Roman" w:hAnsi="Times New Roman" w:cs="Times New Roman"/>
          <w:sz w:val="24"/>
          <w:szCs w:val="24"/>
        </w:rPr>
        <w:t>Сп</w:t>
      </w:r>
      <w:proofErr w:type="spellEnd"/>
      <w:r w:rsidRPr="002E4963">
        <w:rPr>
          <w:rFonts w:ascii="Times New Roman" w:hAnsi="Times New Roman" w:cs="Times New Roman"/>
          <w:sz w:val="24"/>
          <w:szCs w:val="24"/>
        </w:rPr>
        <w:t xml:space="preserve"> - стоимость посадки одного дерева (отдельно </w:t>
      </w:r>
      <w:proofErr w:type="gramStart"/>
      <w:r w:rsidRPr="002E4963">
        <w:rPr>
          <w:rFonts w:ascii="Times New Roman" w:hAnsi="Times New Roman" w:cs="Times New Roman"/>
          <w:sz w:val="24"/>
          <w:szCs w:val="24"/>
        </w:rPr>
        <w:t>хвойных</w:t>
      </w:r>
      <w:proofErr w:type="gramEnd"/>
      <w:r w:rsidRPr="002E4963">
        <w:rPr>
          <w:rFonts w:ascii="Times New Roman" w:hAnsi="Times New Roman" w:cs="Times New Roman"/>
          <w:sz w:val="24"/>
          <w:szCs w:val="24"/>
        </w:rPr>
        <w:t xml:space="preserve"> и лиственных);</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У - стоимость ухода за одним деревом в год;</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N - количество деревьев в группе, шт.;</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А - количество лет жизни (возраст) одного дерева;</w:t>
      </w:r>
    </w:p>
    <w:p w:rsidR="00FD667C" w:rsidRPr="002E4963" w:rsidRDefault="00FD667C" w:rsidP="00FD667C">
      <w:pPr>
        <w:pStyle w:val="ConsPlusNormal"/>
        <w:ind w:firstLine="540"/>
        <w:jc w:val="both"/>
        <w:rPr>
          <w:rFonts w:ascii="Times New Roman" w:hAnsi="Times New Roman" w:cs="Times New Roman"/>
          <w:sz w:val="24"/>
          <w:szCs w:val="24"/>
        </w:rPr>
      </w:pPr>
      <w:proofErr w:type="spellStart"/>
      <w:r w:rsidRPr="002E4963">
        <w:rPr>
          <w:rFonts w:ascii="Times New Roman" w:hAnsi="Times New Roman" w:cs="Times New Roman"/>
          <w:sz w:val="24"/>
          <w:szCs w:val="24"/>
        </w:rPr>
        <w:t>А</w:t>
      </w:r>
      <w:proofErr w:type="gramStart"/>
      <w:r w:rsidRPr="002E4963">
        <w:rPr>
          <w:rFonts w:ascii="Times New Roman" w:hAnsi="Times New Roman" w:cs="Times New Roman"/>
          <w:sz w:val="24"/>
          <w:szCs w:val="24"/>
        </w:rPr>
        <w:t>i</w:t>
      </w:r>
      <w:proofErr w:type="spellEnd"/>
      <w:proofErr w:type="gramEnd"/>
      <w:r w:rsidRPr="002E4963">
        <w:rPr>
          <w:rFonts w:ascii="Times New Roman" w:hAnsi="Times New Roman" w:cs="Times New Roman"/>
          <w:sz w:val="24"/>
          <w:szCs w:val="24"/>
        </w:rPr>
        <w:t xml:space="preserve"> - средний возраст группы (2-х и большего количества) деревьев;</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Ки - коэффициент инфляции.</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5.1. Восстановительная стоимость кустарника определяется по формуле:</w:t>
      </w:r>
    </w:p>
    <w:p w:rsidR="00FD667C" w:rsidRPr="002E4963" w:rsidRDefault="00FD667C" w:rsidP="00FD667C">
      <w:pPr>
        <w:pStyle w:val="ConsPlusNormal"/>
        <w:ind w:firstLine="540"/>
        <w:jc w:val="both"/>
        <w:rPr>
          <w:rFonts w:ascii="Times New Roman" w:hAnsi="Times New Roman" w:cs="Times New Roman"/>
          <w:sz w:val="24"/>
          <w:szCs w:val="24"/>
        </w:rPr>
      </w:pPr>
    </w:p>
    <w:p w:rsidR="00FD667C" w:rsidRPr="002E4963" w:rsidRDefault="00FD667C" w:rsidP="00FD667C">
      <w:pPr>
        <w:pStyle w:val="ConsPlusNormal"/>
        <w:ind w:firstLine="540"/>
        <w:jc w:val="both"/>
        <w:rPr>
          <w:rFonts w:ascii="Times New Roman" w:hAnsi="Times New Roman" w:cs="Times New Roman"/>
          <w:sz w:val="24"/>
          <w:szCs w:val="24"/>
        </w:rPr>
      </w:pPr>
      <w:proofErr w:type="spellStart"/>
      <w:r w:rsidRPr="002E4963">
        <w:rPr>
          <w:rFonts w:ascii="Times New Roman" w:hAnsi="Times New Roman" w:cs="Times New Roman"/>
          <w:sz w:val="24"/>
          <w:szCs w:val="24"/>
        </w:rPr>
        <w:t>Свк</w:t>
      </w:r>
      <w:proofErr w:type="spellEnd"/>
      <w:r w:rsidRPr="002E4963">
        <w:rPr>
          <w:rFonts w:ascii="Times New Roman" w:hAnsi="Times New Roman" w:cs="Times New Roman"/>
          <w:sz w:val="24"/>
          <w:szCs w:val="24"/>
        </w:rPr>
        <w:t xml:space="preserve"> = </w:t>
      </w:r>
      <w:proofErr w:type="spellStart"/>
      <w:r w:rsidRPr="002E4963">
        <w:rPr>
          <w:rFonts w:ascii="Times New Roman" w:hAnsi="Times New Roman" w:cs="Times New Roman"/>
          <w:sz w:val="24"/>
          <w:szCs w:val="24"/>
        </w:rPr>
        <w:t>Сзн</w:t>
      </w:r>
      <w:proofErr w:type="spellEnd"/>
      <w:r w:rsidRPr="002E4963">
        <w:rPr>
          <w:rFonts w:ascii="Times New Roman" w:hAnsi="Times New Roman" w:cs="Times New Roman"/>
          <w:sz w:val="24"/>
          <w:szCs w:val="24"/>
        </w:rPr>
        <w:t xml:space="preserve"> </w:t>
      </w:r>
      <w:proofErr w:type="spellStart"/>
      <w:r w:rsidRPr="002E4963">
        <w:rPr>
          <w:rFonts w:ascii="Times New Roman" w:hAnsi="Times New Roman" w:cs="Times New Roman"/>
          <w:sz w:val="24"/>
          <w:szCs w:val="24"/>
        </w:rPr>
        <w:t>x</w:t>
      </w:r>
      <w:proofErr w:type="spellEnd"/>
      <w:r w:rsidRPr="002E4963">
        <w:rPr>
          <w:rFonts w:ascii="Times New Roman" w:hAnsi="Times New Roman" w:cs="Times New Roman"/>
          <w:sz w:val="24"/>
          <w:szCs w:val="24"/>
        </w:rPr>
        <w:t xml:space="preserve"> N + (</w:t>
      </w:r>
      <w:proofErr w:type="spellStart"/>
      <w:r w:rsidRPr="002E4963">
        <w:rPr>
          <w:rFonts w:ascii="Times New Roman" w:hAnsi="Times New Roman" w:cs="Times New Roman"/>
          <w:sz w:val="24"/>
          <w:szCs w:val="24"/>
        </w:rPr>
        <w:t>Сп</w:t>
      </w:r>
      <w:proofErr w:type="spellEnd"/>
      <w:r w:rsidRPr="002E4963">
        <w:rPr>
          <w:rFonts w:ascii="Times New Roman" w:hAnsi="Times New Roman" w:cs="Times New Roman"/>
          <w:sz w:val="24"/>
          <w:szCs w:val="24"/>
        </w:rPr>
        <w:t xml:space="preserve"> </w:t>
      </w:r>
      <w:proofErr w:type="spellStart"/>
      <w:r w:rsidRPr="002E4963">
        <w:rPr>
          <w:rFonts w:ascii="Times New Roman" w:hAnsi="Times New Roman" w:cs="Times New Roman"/>
          <w:sz w:val="24"/>
          <w:szCs w:val="24"/>
        </w:rPr>
        <w:t>x</w:t>
      </w:r>
      <w:proofErr w:type="spellEnd"/>
      <w:r w:rsidRPr="002E4963">
        <w:rPr>
          <w:rFonts w:ascii="Times New Roman" w:hAnsi="Times New Roman" w:cs="Times New Roman"/>
          <w:sz w:val="24"/>
          <w:szCs w:val="24"/>
        </w:rPr>
        <w:t xml:space="preserve"> N</w:t>
      </w:r>
      <w:proofErr w:type="gramStart"/>
      <w:r w:rsidRPr="002E4963">
        <w:rPr>
          <w:rFonts w:ascii="Times New Roman" w:hAnsi="Times New Roman" w:cs="Times New Roman"/>
          <w:sz w:val="24"/>
          <w:szCs w:val="24"/>
        </w:rPr>
        <w:t xml:space="preserve"> + У</w:t>
      </w:r>
      <w:proofErr w:type="gramEnd"/>
      <w:r w:rsidRPr="002E4963">
        <w:rPr>
          <w:rFonts w:ascii="Times New Roman" w:hAnsi="Times New Roman" w:cs="Times New Roman"/>
          <w:sz w:val="24"/>
          <w:szCs w:val="24"/>
        </w:rPr>
        <w:t xml:space="preserve"> </w:t>
      </w:r>
      <w:proofErr w:type="spellStart"/>
      <w:r w:rsidRPr="002E4963">
        <w:rPr>
          <w:rFonts w:ascii="Times New Roman" w:hAnsi="Times New Roman" w:cs="Times New Roman"/>
          <w:sz w:val="24"/>
          <w:szCs w:val="24"/>
        </w:rPr>
        <w:t>x</w:t>
      </w:r>
      <w:proofErr w:type="spellEnd"/>
      <w:r w:rsidRPr="002E4963">
        <w:rPr>
          <w:rFonts w:ascii="Times New Roman" w:hAnsi="Times New Roman" w:cs="Times New Roman"/>
          <w:sz w:val="24"/>
          <w:szCs w:val="24"/>
        </w:rPr>
        <w:t xml:space="preserve"> N </w:t>
      </w:r>
      <w:proofErr w:type="spellStart"/>
      <w:r w:rsidRPr="002E4963">
        <w:rPr>
          <w:rFonts w:ascii="Times New Roman" w:hAnsi="Times New Roman" w:cs="Times New Roman"/>
          <w:sz w:val="24"/>
          <w:szCs w:val="24"/>
        </w:rPr>
        <w:t>x</w:t>
      </w:r>
      <w:proofErr w:type="spellEnd"/>
      <w:r w:rsidRPr="002E4963">
        <w:rPr>
          <w:rFonts w:ascii="Times New Roman" w:hAnsi="Times New Roman" w:cs="Times New Roman"/>
          <w:sz w:val="24"/>
          <w:szCs w:val="24"/>
        </w:rPr>
        <w:t xml:space="preserve"> А) </w:t>
      </w:r>
      <w:proofErr w:type="spellStart"/>
      <w:r w:rsidRPr="002E4963">
        <w:rPr>
          <w:rFonts w:ascii="Times New Roman" w:hAnsi="Times New Roman" w:cs="Times New Roman"/>
          <w:sz w:val="24"/>
          <w:szCs w:val="24"/>
        </w:rPr>
        <w:t>x</w:t>
      </w:r>
      <w:proofErr w:type="spellEnd"/>
      <w:r w:rsidRPr="002E4963">
        <w:rPr>
          <w:rFonts w:ascii="Times New Roman" w:hAnsi="Times New Roman" w:cs="Times New Roman"/>
          <w:sz w:val="24"/>
          <w:szCs w:val="24"/>
        </w:rPr>
        <w:t xml:space="preserve"> Ки, где:</w:t>
      </w:r>
    </w:p>
    <w:p w:rsidR="00FD667C" w:rsidRPr="002E4963" w:rsidRDefault="00FD667C" w:rsidP="00FD667C">
      <w:pPr>
        <w:pStyle w:val="ConsPlusNormal"/>
        <w:ind w:firstLine="540"/>
        <w:jc w:val="both"/>
        <w:rPr>
          <w:rFonts w:ascii="Times New Roman" w:hAnsi="Times New Roman" w:cs="Times New Roman"/>
          <w:sz w:val="24"/>
          <w:szCs w:val="24"/>
        </w:rPr>
      </w:pPr>
    </w:p>
    <w:p w:rsidR="00FD667C" w:rsidRPr="002E4963" w:rsidRDefault="00FD667C" w:rsidP="00FD667C">
      <w:pPr>
        <w:pStyle w:val="ConsPlusNormal"/>
        <w:ind w:firstLine="540"/>
        <w:jc w:val="both"/>
        <w:rPr>
          <w:rFonts w:ascii="Times New Roman" w:hAnsi="Times New Roman" w:cs="Times New Roman"/>
          <w:sz w:val="24"/>
          <w:szCs w:val="24"/>
        </w:rPr>
      </w:pPr>
      <w:proofErr w:type="spellStart"/>
      <w:r w:rsidRPr="002E4963">
        <w:rPr>
          <w:rFonts w:ascii="Times New Roman" w:hAnsi="Times New Roman" w:cs="Times New Roman"/>
          <w:sz w:val="24"/>
          <w:szCs w:val="24"/>
        </w:rPr>
        <w:t>Свк</w:t>
      </w:r>
      <w:proofErr w:type="spellEnd"/>
      <w:r w:rsidRPr="002E4963">
        <w:rPr>
          <w:rFonts w:ascii="Times New Roman" w:hAnsi="Times New Roman" w:cs="Times New Roman"/>
          <w:sz w:val="24"/>
          <w:szCs w:val="24"/>
        </w:rPr>
        <w:t xml:space="preserve"> - восстановительная стоимость кустарника, руб.;</w:t>
      </w:r>
    </w:p>
    <w:p w:rsidR="00FD667C" w:rsidRPr="002E4963" w:rsidRDefault="00FD667C" w:rsidP="00FD667C">
      <w:pPr>
        <w:pStyle w:val="ConsPlusNormal"/>
        <w:ind w:firstLine="540"/>
        <w:jc w:val="both"/>
        <w:rPr>
          <w:rFonts w:ascii="Times New Roman" w:hAnsi="Times New Roman" w:cs="Times New Roman"/>
          <w:sz w:val="24"/>
          <w:szCs w:val="24"/>
        </w:rPr>
      </w:pPr>
      <w:proofErr w:type="spellStart"/>
      <w:r w:rsidRPr="002E4963">
        <w:rPr>
          <w:rFonts w:ascii="Times New Roman" w:hAnsi="Times New Roman" w:cs="Times New Roman"/>
          <w:sz w:val="24"/>
          <w:szCs w:val="24"/>
        </w:rPr>
        <w:t>Сзн</w:t>
      </w:r>
      <w:proofErr w:type="spellEnd"/>
      <w:r w:rsidRPr="002E4963">
        <w:rPr>
          <w:rFonts w:ascii="Times New Roman" w:hAnsi="Times New Roman" w:cs="Times New Roman"/>
          <w:sz w:val="24"/>
          <w:szCs w:val="24"/>
        </w:rPr>
        <w:t xml:space="preserve"> - стоимость зеленого насаждения;</w:t>
      </w:r>
    </w:p>
    <w:p w:rsidR="00FD667C" w:rsidRPr="002E4963" w:rsidRDefault="00FD667C" w:rsidP="00FD667C">
      <w:pPr>
        <w:pStyle w:val="ConsPlusNormal"/>
        <w:ind w:firstLine="540"/>
        <w:jc w:val="both"/>
        <w:rPr>
          <w:rFonts w:ascii="Times New Roman" w:hAnsi="Times New Roman" w:cs="Times New Roman"/>
          <w:sz w:val="24"/>
          <w:szCs w:val="24"/>
        </w:rPr>
      </w:pPr>
      <w:proofErr w:type="spellStart"/>
      <w:r w:rsidRPr="002E4963">
        <w:rPr>
          <w:rFonts w:ascii="Times New Roman" w:hAnsi="Times New Roman" w:cs="Times New Roman"/>
          <w:sz w:val="24"/>
          <w:szCs w:val="24"/>
        </w:rPr>
        <w:t>Сп</w:t>
      </w:r>
      <w:proofErr w:type="spellEnd"/>
      <w:r w:rsidRPr="002E4963">
        <w:rPr>
          <w:rFonts w:ascii="Times New Roman" w:hAnsi="Times New Roman" w:cs="Times New Roman"/>
          <w:sz w:val="24"/>
          <w:szCs w:val="24"/>
        </w:rPr>
        <w:t xml:space="preserve"> - стоимость посадки одного кустарника;</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У - стоимость годового ухода за кустарником, руб.;</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А - количество лет жизни кустарников;</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N - количество кустарников в группе, шт.;</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Ки - коэффициент инфляции.</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5.2. Восстановительная стоимость газона, цветника и естественного травяного покрова определяется по следующей формуле:</w:t>
      </w:r>
    </w:p>
    <w:p w:rsidR="00FD667C" w:rsidRPr="002E4963" w:rsidRDefault="00FD667C" w:rsidP="00FD667C">
      <w:pPr>
        <w:pStyle w:val="ConsPlusNormal"/>
        <w:ind w:firstLine="540"/>
        <w:jc w:val="both"/>
        <w:rPr>
          <w:rFonts w:ascii="Times New Roman" w:hAnsi="Times New Roman" w:cs="Times New Roman"/>
          <w:sz w:val="24"/>
          <w:szCs w:val="24"/>
        </w:rPr>
      </w:pPr>
    </w:p>
    <w:p w:rsidR="00FD667C" w:rsidRPr="002E4963" w:rsidRDefault="00FD667C" w:rsidP="00FD667C">
      <w:pPr>
        <w:pStyle w:val="ConsPlusNormal"/>
        <w:ind w:firstLine="540"/>
        <w:jc w:val="both"/>
        <w:rPr>
          <w:rFonts w:ascii="Times New Roman" w:hAnsi="Times New Roman" w:cs="Times New Roman"/>
          <w:sz w:val="24"/>
          <w:szCs w:val="24"/>
        </w:rPr>
      </w:pPr>
      <w:proofErr w:type="spellStart"/>
      <w:r w:rsidRPr="002E4963">
        <w:rPr>
          <w:rFonts w:ascii="Times New Roman" w:hAnsi="Times New Roman" w:cs="Times New Roman"/>
          <w:sz w:val="24"/>
          <w:szCs w:val="24"/>
        </w:rPr>
        <w:t>Свг</w:t>
      </w:r>
      <w:proofErr w:type="spellEnd"/>
      <w:r w:rsidRPr="002E4963">
        <w:rPr>
          <w:rFonts w:ascii="Times New Roman" w:hAnsi="Times New Roman" w:cs="Times New Roman"/>
          <w:sz w:val="24"/>
          <w:szCs w:val="24"/>
        </w:rPr>
        <w:t xml:space="preserve"> = (</w:t>
      </w:r>
      <w:proofErr w:type="spellStart"/>
      <w:r w:rsidRPr="002E4963">
        <w:rPr>
          <w:rFonts w:ascii="Times New Roman" w:hAnsi="Times New Roman" w:cs="Times New Roman"/>
          <w:sz w:val="24"/>
          <w:szCs w:val="24"/>
        </w:rPr>
        <w:t>Сп</w:t>
      </w:r>
      <w:proofErr w:type="spellEnd"/>
      <w:r w:rsidRPr="002E4963">
        <w:rPr>
          <w:rFonts w:ascii="Times New Roman" w:hAnsi="Times New Roman" w:cs="Times New Roman"/>
          <w:sz w:val="24"/>
          <w:szCs w:val="24"/>
        </w:rPr>
        <w:t xml:space="preserve"> + У) </w:t>
      </w:r>
      <w:proofErr w:type="spellStart"/>
      <w:r w:rsidRPr="002E4963">
        <w:rPr>
          <w:rFonts w:ascii="Times New Roman" w:hAnsi="Times New Roman" w:cs="Times New Roman"/>
          <w:sz w:val="24"/>
          <w:szCs w:val="24"/>
        </w:rPr>
        <w:t>x</w:t>
      </w:r>
      <w:proofErr w:type="spellEnd"/>
      <w:r w:rsidRPr="002E4963">
        <w:rPr>
          <w:rFonts w:ascii="Times New Roman" w:hAnsi="Times New Roman" w:cs="Times New Roman"/>
          <w:sz w:val="24"/>
          <w:szCs w:val="24"/>
        </w:rPr>
        <w:t xml:space="preserve"> Ки, где:</w:t>
      </w:r>
    </w:p>
    <w:p w:rsidR="00FD667C" w:rsidRPr="002E4963" w:rsidRDefault="00FD667C" w:rsidP="00FD667C">
      <w:pPr>
        <w:pStyle w:val="ConsPlusNormal"/>
        <w:ind w:firstLine="540"/>
        <w:jc w:val="both"/>
        <w:rPr>
          <w:rFonts w:ascii="Times New Roman" w:hAnsi="Times New Roman" w:cs="Times New Roman"/>
          <w:sz w:val="24"/>
          <w:szCs w:val="24"/>
        </w:rPr>
      </w:pPr>
    </w:p>
    <w:p w:rsidR="00FD667C" w:rsidRPr="002E4963" w:rsidRDefault="00FD667C" w:rsidP="00FD667C">
      <w:pPr>
        <w:pStyle w:val="ConsPlusNormal"/>
        <w:ind w:firstLine="540"/>
        <w:jc w:val="both"/>
        <w:rPr>
          <w:rFonts w:ascii="Times New Roman" w:hAnsi="Times New Roman" w:cs="Times New Roman"/>
          <w:sz w:val="24"/>
          <w:szCs w:val="24"/>
        </w:rPr>
      </w:pPr>
      <w:proofErr w:type="spellStart"/>
      <w:r w:rsidRPr="002E4963">
        <w:rPr>
          <w:rFonts w:ascii="Times New Roman" w:hAnsi="Times New Roman" w:cs="Times New Roman"/>
          <w:sz w:val="24"/>
          <w:szCs w:val="24"/>
        </w:rPr>
        <w:t>Свг</w:t>
      </w:r>
      <w:proofErr w:type="spellEnd"/>
      <w:r w:rsidRPr="002E4963">
        <w:rPr>
          <w:rFonts w:ascii="Times New Roman" w:hAnsi="Times New Roman" w:cs="Times New Roman"/>
          <w:sz w:val="24"/>
          <w:szCs w:val="24"/>
        </w:rPr>
        <w:t xml:space="preserve"> - восстановительная стоимость газона, цветника, естественного травяного покрова, руб.;</w:t>
      </w:r>
    </w:p>
    <w:p w:rsidR="00FD667C" w:rsidRPr="002E4963" w:rsidRDefault="00FD667C" w:rsidP="00FD667C">
      <w:pPr>
        <w:pStyle w:val="ConsPlusNormal"/>
        <w:ind w:firstLine="540"/>
        <w:jc w:val="both"/>
        <w:rPr>
          <w:rFonts w:ascii="Times New Roman" w:hAnsi="Times New Roman" w:cs="Times New Roman"/>
          <w:sz w:val="24"/>
          <w:szCs w:val="24"/>
        </w:rPr>
      </w:pPr>
      <w:proofErr w:type="spellStart"/>
      <w:r w:rsidRPr="002E4963">
        <w:rPr>
          <w:rFonts w:ascii="Times New Roman" w:hAnsi="Times New Roman" w:cs="Times New Roman"/>
          <w:sz w:val="24"/>
          <w:szCs w:val="24"/>
        </w:rPr>
        <w:t>Сп</w:t>
      </w:r>
      <w:proofErr w:type="spellEnd"/>
      <w:r w:rsidRPr="002E4963">
        <w:rPr>
          <w:rFonts w:ascii="Times New Roman" w:hAnsi="Times New Roman" w:cs="Times New Roman"/>
          <w:sz w:val="24"/>
          <w:szCs w:val="24"/>
        </w:rPr>
        <w:t xml:space="preserve"> - стоимость устройства десяти кв. м газона, цветника, естественного травяного покрова с учетом стоимости посадочного материала, руб.;</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У - стоимость годового ухода за 10 кв. м газона, цветника, естественного травяного покрова, руб.;</w:t>
      </w:r>
    </w:p>
    <w:p w:rsidR="00FD667C" w:rsidRPr="002E4963" w:rsidRDefault="00FD667C" w:rsidP="00FD667C">
      <w:pPr>
        <w:pStyle w:val="ConsPlusNormal"/>
        <w:ind w:firstLine="540"/>
        <w:jc w:val="both"/>
        <w:rPr>
          <w:rFonts w:ascii="Times New Roman" w:hAnsi="Times New Roman" w:cs="Times New Roman"/>
          <w:sz w:val="24"/>
          <w:szCs w:val="24"/>
        </w:rPr>
      </w:pPr>
      <w:r w:rsidRPr="002E4963">
        <w:rPr>
          <w:rFonts w:ascii="Times New Roman" w:hAnsi="Times New Roman" w:cs="Times New Roman"/>
          <w:sz w:val="24"/>
          <w:szCs w:val="24"/>
        </w:rPr>
        <w:t>Ки - коэффициент инфляции.</w:t>
      </w:r>
    </w:p>
    <w:p w:rsidR="00FD667C" w:rsidRPr="002E4963" w:rsidRDefault="00FD667C" w:rsidP="00FD667C">
      <w:pPr>
        <w:pStyle w:val="ConsPlusNormal"/>
        <w:ind w:firstLine="540"/>
        <w:jc w:val="both"/>
        <w:rPr>
          <w:rFonts w:ascii="Times New Roman" w:hAnsi="Times New Roman" w:cs="Times New Roman"/>
          <w:sz w:val="24"/>
          <w:szCs w:val="24"/>
        </w:rPr>
      </w:pPr>
    </w:p>
    <w:p w:rsidR="00FD667C" w:rsidRPr="002E4963" w:rsidRDefault="00FD667C" w:rsidP="00FD667C">
      <w:pPr>
        <w:pStyle w:val="ConsPlusNormal"/>
        <w:ind w:firstLine="540"/>
        <w:jc w:val="both"/>
        <w:rPr>
          <w:rFonts w:ascii="Times New Roman" w:hAnsi="Times New Roman" w:cs="Times New Roman"/>
          <w:sz w:val="24"/>
          <w:szCs w:val="24"/>
        </w:rPr>
      </w:pPr>
    </w:p>
    <w:p w:rsidR="00FD667C" w:rsidRDefault="00FD667C" w:rsidP="00FD667C">
      <w:pPr>
        <w:pStyle w:val="ConsPlusNormal"/>
        <w:ind w:firstLine="540"/>
        <w:jc w:val="both"/>
      </w:pPr>
    </w:p>
    <w:p w:rsidR="00FD667C" w:rsidRDefault="00FD667C" w:rsidP="00FD667C">
      <w:pPr>
        <w:pStyle w:val="ConsPlusNormal"/>
        <w:ind w:firstLine="540"/>
        <w:jc w:val="both"/>
      </w:pPr>
    </w:p>
    <w:p w:rsidR="00FD667C" w:rsidRDefault="00FD667C" w:rsidP="00FD667C">
      <w:pPr>
        <w:pStyle w:val="ConsPlusNormal"/>
        <w:ind w:firstLine="540"/>
        <w:jc w:val="both"/>
      </w:pPr>
    </w:p>
    <w:p w:rsidR="002E4963" w:rsidRDefault="002E4963" w:rsidP="00FD667C">
      <w:pPr>
        <w:pStyle w:val="ConsPlusNormal"/>
        <w:jc w:val="right"/>
        <w:outlineLvl w:val="1"/>
      </w:pPr>
    </w:p>
    <w:p w:rsidR="002E4963" w:rsidRDefault="002E4963" w:rsidP="00FD667C">
      <w:pPr>
        <w:pStyle w:val="ConsPlusNormal"/>
        <w:jc w:val="right"/>
        <w:outlineLvl w:val="1"/>
      </w:pPr>
    </w:p>
    <w:p w:rsidR="002E4963" w:rsidRDefault="002E4963" w:rsidP="00FD667C">
      <w:pPr>
        <w:pStyle w:val="ConsPlusNormal"/>
        <w:jc w:val="right"/>
        <w:outlineLvl w:val="1"/>
      </w:pPr>
    </w:p>
    <w:p w:rsidR="002E4963" w:rsidRDefault="002E4963" w:rsidP="00FD667C">
      <w:pPr>
        <w:pStyle w:val="ConsPlusNormal"/>
        <w:jc w:val="right"/>
        <w:outlineLvl w:val="1"/>
      </w:pPr>
    </w:p>
    <w:p w:rsidR="002E4963" w:rsidRDefault="002E4963" w:rsidP="00FD667C">
      <w:pPr>
        <w:pStyle w:val="ConsPlusNormal"/>
        <w:jc w:val="right"/>
        <w:outlineLvl w:val="1"/>
      </w:pPr>
    </w:p>
    <w:p w:rsidR="002E4963" w:rsidRDefault="002E4963" w:rsidP="00FD667C">
      <w:pPr>
        <w:pStyle w:val="ConsPlusNormal"/>
        <w:jc w:val="right"/>
        <w:outlineLvl w:val="1"/>
      </w:pPr>
    </w:p>
    <w:p w:rsidR="002E4963" w:rsidRDefault="002E4963" w:rsidP="00FD667C">
      <w:pPr>
        <w:pStyle w:val="ConsPlusNormal"/>
        <w:jc w:val="right"/>
        <w:outlineLvl w:val="1"/>
      </w:pPr>
    </w:p>
    <w:p w:rsidR="002E4963" w:rsidRDefault="002E4963" w:rsidP="00FD667C">
      <w:pPr>
        <w:pStyle w:val="ConsPlusNormal"/>
        <w:jc w:val="right"/>
        <w:outlineLvl w:val="1"/>
      </w:pPr>
    </w:p>
    <w:p w:rsidR="002E4963" w:rsidRDefault="002E4963" w:rsidP="00FD667C">
      <w:pPr>
        <w:pStyle w:val="ConsPlusNormal"/>
        <w:jc w:val="right"/>
        <w:outlineLvl w:val="1"/>
      </w:pPr>
    </w:p>
    <w:p w:rsidR="002E4963" w:rsidRDefault="002E4963" w:rsidP="00FD667C">
      <w:pPr>
        <w:pStyle w:val="ConsPlusNormal"/>
        <w:jc w:val="right"/>
        <w:outlineLvl w:val="1"/>
      </w:pPr>
    </w:p>
    <w:p w:rsidR="002E4963" w:rsidRDefault="002E4963" w:rsidP="00FD667C">
      <w:pPr>
        <w:pStyle w:val="ConsPlusNormal"/>
        <w:jc w:val="right"/>
        <w:outlineLvl w:val="1"/>
      </w:pPr>
    </w:p>
    <w:p w:rsidR="002E4963" w:rsidRDefault="002E4963" w:rsidP="00FD667C">
      <w:pPr>
        <w:pStyle w:val="ConsPlusNormal"/>
        <w:jc w:val="right"/>
        <w:outlineLvl w:val="1"/>
      </w:pPr>
    </w:p>
    <w:p w:rsidR="002E4963" w:rsidRDefault="002E4963" w:rsidP="00FD667C">
      <w:pPr>
        <w:pStyle w:val="ConsPlusNormal"/>
        <w:jc w:val="right"/>
        <w:outlineLvl w:val="1"/>
      </w:pPr>
    </w:p>
    <w:p w:rsidR="002E4963" w:rsidRDefault="002E4963" w:rsidP="00FD667C">
      <w:pPr>
        <w:pStyle w:val="ConsPlusNormal"/>
        <w:jc w:val="right"/>
        <w:outlineLvl w:val="1"/>
      </w:pPr>
    </w:p>
    <w:p w:rsidR="002E4963" w:rsidRDefault="002E4963" w:rsidP="00FD667C">
      <w:pPr>
        <w:pStyle w:val="ConsPlusNormal"/>
        <w:jc w:val="right"/>
        <w:outlineLvl w:val="1"/>
      </w:pPr>
    </w:p>
    <w:p w:rsidR="002E4963" w:rsidRDefault="002E4963" w:rsidP="00FD667C">
      <w:pPr>
        <w:pStyle w:val="ConsPlusNormal"/>
        <w:jc w:val="right"/>
        <w:outlineLvl w:val="1"/>
      </w:pPr>
    </w:p>
    <w:p w:rsidR="002E4963" w:rsidRDefault="002E4963" w:rsidP="00FD667C">
      <w:pPr>
        <w:pStyle w:val="ConsPlusNormal"/>
        <w:jc w:val="right"/>
        <w:outlineLvl w:val="1"/>
      </w:pPr>
    </w:p>
    <w:p w:rsidR="002E4963" w:rsidRDefault="002E4963" w:rsidP="00FD667C">
      <w:pPr>
        <w:pStyle w:val="ConsPlusNormal"/>
        <w:jc w:val="right"/>
        <w:outlineLvl w:val="1"/>
      </w:pPr>
    </w:p>
    <w:p w:rsidR="00FD667C" w:rsidRPr="002E4963" w:rsidRDefault="00FD667C" w:rsidP="002E4963">
      <w:pPr>
        <w:pStyle w:val="ConsPlusNormal"/>
        <w:ind w:left="6372"/>
        <w:outlineLvl w:val="1"/>
        <w:rPr>
          <w:rFonts w:ascii="Times New Roman" w:hAnsi="Times New Roman" w:cs="Times New Roman"/>
        </w:rPr>
      </w:pPr>
      <w:r w:rsidRPr="002E4963">
        <w:rPr>
          <w:rFonts w:ascii="Times New Roman" w:hAnsi="Times New Roman" w:cs="Times New Roman"/>
        </w:rPr>
        <w:lastRenderedPageBreak/>
        <w:t>Приложение 4</w:t>
      </w:r>
    </w:p>
    <w:p w:rsidR="00FD667C" w:rsidRPr="002E4963" w:rsidRDefault="00FD667C" w:rsidP="002E4963">
      <w:pPr>
        <w:pStyle w:val="ConsPlusNormal"/>
        <w:ind w:left="6372"/>
        <w:rPr>
          <w:rFonts w:ascii="Times New Roman" w:hAnsi="Times New Roman" w:cs="Times New Roman"/>
        </w:rPr>
      </w:pPr>
      <w:r w:rsidRPr="002E4963">
        <w:rPr>
          <w:rFonts w:ascii="Times New Roman" w:hAnsi="Times New Roman" w:cs="Times New Roman"/>
        </w:rPr>
        <w:t>к Положению о защите зеленых</w:t>
      </w:r>
    </w:p>
    <w:p w:rsidR="00FD667C" w:rsidRPr="002E4963" w:rsidRDefault="00FD667C" w:rsidP="002E4963">
      <w:pPr>
        <w:pStyle w:val="ConsPlusNormal"/>
        <w:ind w:left="6372"/>
        <w:rPr>
          <w:rFonts w:ascii="Times New Roman" w:hAnsi="Times New Roman" w:cs="Times New Roman"/>
        </w:rPr>
      </w:pPr>
      <w:r w:rsidRPr="002E4963">
        <w:rPr>
          <w:rFonts w:ascii="Times New Roman" w:hAnsi="Times New Roman" w:cs="Times New Roman"/>
        </w:rPr>
        <w:t>насаждений на территории</w:t>
      </w:r>
    </w:p>
    <w:p w:rsidR="00FD667C" w:rsidRPr="002E4963" w:rsidRDefault="00FD667C" w:rsidP="002E4963">
      <w:pPr>
        <w:pStyle w:val="ConsPlusNormal"/>
        <w:ind w:left="6372"/>
        <w:rPr>
          <w:rFonts w:ascii="Times New Roman" w:hAnsi="Times New Roman" w:cs="Times New Roman"/>
        </w:rPr>
      </w:pPr>
      <w:r w:rsidRPr="002E4963">
        <w:rPr>
          <w:rFonts w:ascii="Times New Roman" w:hAnsi="Times New Roman" w:cs="Times New Roman"/>
        </w:rPr>
        <w:t>город</w:t>
      </w:r>
      <w:r w:rsidR="00211B70">
        <w:rPr>
          <w:rFonts w:ascii="Times New Roman" w:hAnsi="Times New Roman" w:cs="Times New Roman"/>
        </w:rPr>
        <w:t xml:space="preserve">ского поселения </w:t>
      </w:r>
      <w:r w:rsidR="00D13574">
        <w:rPr>
          <w:rFonts w:ascii="Times New Roman" w:hAnsi="Times New Roman" w:cs="Times New Roman"/>
        </w:rPr>
        <w:t>Березово</w:t>
      </w:r>
    </w:p>
    <w:p w:rsidR="00FD667C" w:rsidRDefault="00FD667C" w:rsidP="00FD667C">
      <w:pPr>
        <w:pStyle w:val="ConsPlusNormal"/>
        <w:jc w:val="right"/>
      </w:pPr>
    </w:p>
    <w:p w:rsidR="00FD667C" w:rsidRPr="002E4963" w:rsidRDefault="00FD667C" w:rsidP="002E4963">
      <w:pPr>
        <w:pStyle w:val="ConsPlusNonformat"/>
        <w:jc w:val="center"/>
        <w:rPr>
          <w:rFonts w:ascii="Times New Roman" w:hAnsi="Times New Roman" w:cs="Times New Roman"/>
          <w:sz w:val="24"/>
          <w:szCs w:val="24"/>
        </w:rPr>
      </w:pPr>
      <w:r w:rsidRPr="002E4963">
        <w:rPr>
          <w:rFonts w:ascii="Times New Roman" w:hAnsi="Times New Roman" w:cs="Times New Roman"/>
          <w:sz w:val="24"/>
          <w:szCs w:val="24"/>
        </w:rPr>
        <w:t>(ОБРАЗЕЦ)</w:t>
      </w:r>
    </w:p>
    <w:p w:rsidR="00FD667C" w:rsidRDefault="00FD667C" w:rsidP="00FD667C">
      <w:pPr>
        <w:pStyle w:val="ConsPlusNonformat"/>
      </w:pPr>
    </w:p>
    <w:p w:rsidR="00FD667C" w:rsidRPr="002E4963" w:rsidRDefault="002E4963" w:rsidP="00D13574">
      <w:pPr>
        <w:pStyle w:val="ConsPlusNonformat"/>
        <w:ind w:left="5640"/>
        <w:jc w:val="both"/>
        <w:rPr>
          <w:rFonts w:ascii="Times New Roman" w:hAnsi="Times New Roman" w:cs="Times New Roman"/>
          <w:sz w:val="24"/>
          <w:szCs w:val="24"/>
        </w:rPr>
      </w:pPr>
      <w:r w:rsidRPr="002E4963">
        <w:rPr>
          <w:rFonts w:ascii="Times New Roman" w:hAnsi="Times New Roman" w:cs="Times New Roman"/>
          <w:sz w:val="24"/>
          <w:szCs w:val="24"/>
        </w:rPr>
        <w:t>Главе</w:t>
      </w:r>
      <w:r w:rsidR="00FD667C" w:rsidRPr="002E4963">
        <w:rPr>
          <w:rFonts w:ascii="Times New Roman" w:hAnsi="Times New Roman" w:cs="Times New Roman"/>
          <w:sz w:val="24"/>
          <w:szCs w:val="24"/>
        </w:rPr>
        <w:t xml:space="preserve"> </w:t>
      </w:r>
      <w:r w:rsidR="00D13574">
        <w:rPr>
          <w:rFonts w:ascii="Times New Roman" w:hAnsi="Times New Roman" w:cs="Times New Roman"/>
          <w:sz w:val="24"/>
          <w:szCs w:val="24"/>
        </w:rPr>
        <w:t xml:space="preserve">городского </w:t>
      </w:r>
      <w:r w:rsidRPr="002E4963">
        <w:rPr>
          <w:rFonts w:ascii="Times New Roman" w:hAnsi="Times New Roman" w:cs="Times New Roman"/>
          <w:sz w:val="24"/>
          <w:szCs w:val="24"/>
        </w:rPr>
        <w:t xml:space="preserve">поселения </w:t>
      </w:r>
      <w:r w:rsidR="00D13574">
        <w:rPr>
          <w:rFonts w:ascii="Times New Roman" w:hAnsi="Times New Roman" w:cs="Times New Roman"/>
          <w:sz w:val="24"/>
          <w:szCs w:val="24"/>
        </w:rPr>
        <w:t xml:space="preserve">                                                                                                                                                          Березово_____________      </w:t>
      </w:r>
    </w:p>
    <w:p w:rsidR="00FD667C" w:rsidRPr="002E4963" w:rsidRDefault="00FD667C" w:rsidP="002E4963">
      <w:pPr>
        <w:pStyle w:val="ConsPlusNonformat"/>
        <w:spacing w:line="240" w:lineRule="atLeast"/>
        <w:jc w:val="both"/>
        <w:rPr>
          <w:rFonts w:ascii="Times New Roman" w:hAnsi="Times New Roman" w:cs="Times New Roman"/>
          <w:sz w:val="24"/>
          <w:szCs w:val="24"/>
        </w:rPr>
      </w:pPr>
    </w:p>
    <w:p w:rsidR="00FD667C" w:rsidRPr="002E4963" w:rsidRDefault="00FD667C" w:rsidP="002E4963">
      <w:pPr>
        <w:pStyle w:val="ConsPlusNonformat"/>
        <w:spacing w:line="240" w:lineRule="atLeast"/>
        <w:jc w:val="both"/>
        <w:rPr>
          <w:rFonts w:ascii="Times New Roman" w:hAnsi="Times New Roman" w:cs="Times New Roman"/>
          <w:sz w:val="24"/>
          <w:szCs w:val="24"/>
        </w:rPr>
      </w:pPr>
      <w:r w:rsidRPr="002E4963">
        <w:rPr>
          <w:rFonts w:ascii="Times New Roman" w:hAnsi="Times New Roman" w:cs="Times New Roman"/>
          <w:sz w:val="24"/>
          <w:szCs w:val="24"/>
        </w:rPr>
        <w:t xml:space="preserve">                                                  </w:t>
      </w:r>
      <w:r w:rsidR="002E4963">
        <w:rPr>
          <w:rFonts w:ascii="Times New Roman" w:hAnsi="Times New Roman" w:cs="Times New Roman"/>
          <w:sz w:val="24"/>
          <w:szCs w:val="24"/>
        </w:rPr>
        <w:t xml:space="preserve">                                           </w:t>
      </w:r>
      <w:r w:rsidRPr="002E4963">
        <w:rPr>
          <w:rFonts w:ascii="Times New Roman" w:hAnsi="Times New Roman" w:cs="Times New Roman"/>
          <w:sz w:val="24"/>
          <w:szCs w:val="24"/>
        </w:rPr>
        <w:t xml:space="preserve"> от _____________________</w:t>
      </w:r>
    </w:p>
    <w:p w:rsidR="00FD667C" w:rsidRPr="002E4963" w:rsidRDefault="00FD667C" w:rsidP="002E4963">
      <w:pPr>
        <w:pStyle w:val="ConsPlusNonformat"/>
        <w:jc w:val="both"/>
        <w:rPr>
          <w:rFonts w:ascii="Times New Roman" w:hAnsi="Times New Roman" w:cs="Times New Roman"/>
          <w:sz w:val="24"/>
          <w:szCs w:val="24"/>
        </w:rPr>
      </w:pPr>
      <w:r w:rsidRPr="002E4963">
        <w:rPr>
          <w:rFonts w:ascii="Times New Roman" w:hAnsi="Times New Roman" w:cs="Times New Roman"/>
          <w:sz w:val="24"/>
          <w:szCs w:val="24"/>
        </w:rPr>
        <w:t xml:space="preserve">                                                  </w:t>
      </w:r>
      <w:r w:rsidR="002E4963">
        <w:rPr>
          <w:rFonts w:ascii="Times New Roman" w:hAnsi="Times New Roman" w:cs="Times New Roman"/>
          <w:sz w:val="24"/>
          <w:szCs w:val="24"/>
        </w:rPr>
        <w:t xml:space="preserve">                                         </w:t>
      </w:r>
      <w:r w:rsidRPr="002E4963">
        <w:rPr>
          <w:rFonts w:ascii="Times New Roman" w:hAnsi="Times New Roman" w:cs="Times New Roman"/>
          <w:sz w:val="24"/>
          <w:szCs w:val="24"/>
        </w:rPr>
        <w:t xml:space="preserve">   адрес: __________________</w:t>
      </w:r>
    </w:p>
    <w:p w:rsidR="00FD667C" w:rsidRPr="002E4963" w:rsidRDefault="00FD667C" w:rsidP="002E4963">
      <w:pPr>
        <w:pStyle w:val="ConsPlusNonformat"/>
        <w:jc w:val="both"/>
        <w:rPr>
          <w:rFonts w:ascii="Times New Roman" w:hAnsi="Times New Roman" w:cs="Times New Roman"/>
          <w:sz w:val="24"/>
          <w:szCs w:val="24"/>
        </w:rPr>
      </w:pPr>
      <w:r w:rsidRPr="002E4963">
        <w:rPr>
          <w:rFonts w:ascii="Times New Roman" w:hAnsi="Times New Roman" w:cs="Times New Roman"/>
          <w:sz w:val="24"/>
          <w:szCs w:val="24"/>
        </w:rPr>
        <w:t xml:space="preserve">                                                </w:t>
      </w:r>
      <w:r w:rsidR="002E4963">
        <w:rPr>
          <w:rFonts w:ascii="Times New Roman" w:hAnsi="Times New Roman" w:cs="Times New Roman"/>
          <w:sz w:val="24"/>
          <w:szCs w:val="24"/>
        </w:rPr>
        <w:t xml:space="preserve">                                              </w:t>
      </w:r>
      <w:r w:rsidRPr="002E4963">
        <w:rPr>
          <w:rFonts w:ascii="Times New Roman" w:hAnsi="Times New Roman" w:cs="Times New Roman"/>
          <w:sz w:val="24"/>
          <w:szCs w:val="24"/>
        </w:rPr>
        <w:t>телефон: _______________</w:t>
      </w:r>
    </w:p>
    <w:p w:rsidR="00FD667C" w:rsidRPr="002E4963" w:rsidRDefault="00FD667C" w:rsidP="00FD667C">
      <w:pPr>
        <w:pStyle w:val="ConsPlusNonformat"/>
        <w:rPr>
          <w:rFonts w:ascii="Times New Roman" w:hAnsi="Times New Roman" w:cs="Times New Roman"/>
          <w:sz w:val="24"/>
          <w:szCs w:val="24"/>
        </w:rPr>
      </w:pPr>
    </w:p>
    <w:p w:rsidR="00FD667C" w:rsidRPr="002E4963" w:rsidRDefault="00FD667C" w:rsidP="00FD667C">
      <w:pPr>
        <w:pStyle w:val="ConsPlusNonformat"/>
        <w:rPr>
          <w:rFonts w:ascii="Times New Roman" w:hAnsi="Times New Roman" w:cs="Times New Roman"/>
          <w:sz w:val="24"/>
          <w:szCs w:val="24"/>
        </w:rPr>
      </w:pPr>
      <w:bookmarkStart w:id="11" w:name="Par411"/>
      <w:bookmarkEnd w:id="11"/>
      <w:r w:rsidRPr="002E4963">
        <w:rPr>
          <w:rFonts w:ascii="Times New Roman" w:hAnsi="Times New Roman" w:cs="Times New Roman"/>
          <w:sz w:val="24"/>
          <w:szCs w:val="24"/>
        </w:rPr>
        <w:t xml:space="preserve">                                 ЗАЯВЛЕНИЕ</w:t>
      </w:r>
    </w:p>
    <w:p w:rsidR="00FD667C" w:rsidRPr="002E4963" w:rsidRDefault="00FD667C" w:rsidP="00FD667C">
      <w:pPr>
        <w:pStyle w:val="ConsPlusNonformat"/>
        <w:rPr>
          <w:rFonts w:ascii="Times New Roman" w:hAnsi="Times New Roman" w:cs="Times New Roman"/>
          <w:sz w:val="24"/>
          <w:szCs w:val="24"/>
        </w:rPr>
      </w:pPr>
    </w:p>
    <w:p w:rsidR="00FD667C" w:rsidRPr="002E4963" w:rsidRDefault="00FD667C" w:rsidP="00FD667C">
      <w:pPr>
        <w:pStyle w:val="ConsPlusNonformat"/>
        <w:rPr>
          <w:rFonts w:ascii="Times New Roman" w:hAnsi="Times New Roman" w:cs="Times New Roman"/>
          <w:sz w:val="24"/>
          <w:szCs w:val="24"/>
        </w:rPr>
      </w:pPr>
      <w:r w:rsidRPr="002E4963">
        <w:rPr>
          <w:rFonts w:ascii="Times New Roman" w:hAnsi="Times New Roman" w:cs="Times New Roman"/>
          <w:sz w:val="24"/>
          <w:szCs w:val="24"/>
        </w:rPr>
        <w:t xml:space="preserve">    Прошу Вас выдать разрешение на снос (вырубку) ________________________</w:t>
      </w:r>
      <w:r w:rsidR="002E4963">
        <w:rPr>
          <w:rFonts w:ascii="Times New Roman" w:hAnsi="Times New Roman" w:cs="Times New Roman"/>
          <w:sz w:val="24"/>
          <w:szCs w:val="24"/>
        </w:rPr>
        <w:t>_______</w:t>
      </w:r>
      <w:r w:rsidRPr="002E4963">
        <w:rPr>
          <w:rFonts w:ascii="Times New Roman" w:hAnsi="Times New Roman" w:cs="Times New Roman"/>
          <w:sz w:val="24"/>
          <w:szCs w:val="24"/>
        </w:rPr>
        <w:t>_</w:t>
      </w:r>
    </w:p>
    <w:p w:rsidR="00FD667C" w:rsidRDefault="00FD667C" w:rsidP="00FD667C">
      <w:pPr>
        <w:pStyle w:val="ConsPlusNonformat"/>
      </w:pPr>
      <w:r w:rsidRPr="002E4963">
        <w:rPr>
          <w:rFonts w:ascii="Times New Roman" w:hAnsi="Times New Roman" w:cs="Times New Roman"/>
          <w:sz w:val="24"/>
          <w:szCs w:val="24"/>
        </w:rPr>
        <w:t>___________________________________________________________________________</w:t>
      </w:r>
      <w:r w:rsidR="002E4963">
        <w:rPr>
          <w:rFonts w:ascii="Times New Roman" w:hAnsi="Times New Roman" w:cs="Times New Roman"/>
          <w:sz w:val="24"/>
          <w:szCs w:val="24"/>
        </w:rPr>
        <w:t>__</w:t>
      </w:r>
    </w:p>
    <w:p w:rsidR="00FD667C" w:rsidRPr="002E4963" w:rsidRDefault="002E4963" w:rsidP="00FD667C">
      <w:pPr>
        <w:pStyle w:val="ConsPlusNonformat"/>
        <w:rPr>
          <w:rFonts w:ascii="Times New Roman" w:hAnsi="Times New Roman" w:cs="Times New Roman"/>
        </w:rPr>
      </w:pPr>
      <w:r>
        <w:rPr>
          <w:rFonts w:ascii="Times New Roman" w:hAnsi="Times New Roman" w:cs="Times New Roman"/>
        </w:rPr>
        <w:t xml:space="preserve">                     </w:t>
      </w:r>
      <w:r w:rsidR="00FD667C" w:rsidRPr="002E4963">
        <w:rPr>
          <w:rFonts w:ascii="Times New Roman" w:hAnsi="Times New Roman" w:cs="Times New Roman"/>
        </w:rPr>
        <w:t>(указываются зеленые насаждения (количество, хозяйство), подлежащие сносу)</w:t>
      </w:r>
    </w:p>
    <w:p w:rsidR="00FD667C" w:rsidRDefault="00FD667C" w:rsidP="00FD667C">
      <w:pPr>
        <w:pStyle w:val="ConsPlusNonformat"/>
      </w:pPr>
      <w:r w:rsidRPr="002E4963">
        <w:rPr>
          <w:rFonts w:ascii="Times New Roman" w:hAnsi="Times New Roman" w:cs="Times New Roman"/>
          <w:sz w:val="24"/>
          <w:szCs w:val="24"/>
        </w:rPr>
        <w:t>на земельном участке, расположенном:</w:t>
      </w:r>
      <w:r>
        <w:t xml:space="preserve"> ______________________________________</w:t>
      </w:r>
      <w:r w:rsidR="002E4963">
        <w:t>____</w:t>
      </w:r>
    </w:p>
    <w:p w:rsidR="00FD667C" w:rsidRDefault="00FD667C" w:rsidP="00FD667C">
      <w:pPr>
        <w:pStyle w:val="ConsPlusNonformat"/>
      </w:pPr>
      <w:r>
        <w:t>___________________________________________________________________________</w:t>
      </w:r>
      <w:r w:rsidR="002E4963">
        <w:t>__</w:t>
      </w:r>
    </w:p>
    <w:p w:rsidR="00FD667C" w:rsidRPr="002E4963" w:rsidRDefault="00FD667C" w:rsidP="00FD667C">
      <w:pPr>
        <w:pStyle w:val="ConsPlusNonformat"/>
        <w:rPr>
          <w:rFonts w:ascii="Times New Roman" w:hAnsi="Times New Roman" w:cs="Times New Roman"/>
        </w:rPr>
      </w:pPr>
      <w:r w:rsidRPr="002E4963">
        <w:rPr>
          <w:rFonts w:ascii="Times New Roman" w:hAnsi="Times New Roman" w:cs="Times New Roman"/>
        </w:rPr>
        <w:t xml:space="preserve">                  (место расположения земельного участка)</w:t>
      </w:r>
    </w:p>
    <w:p w:rsidR="00FD667C" w:rsidRPr="002E4963" w:rsidRDefault="00FD667C" w:rsidP="00FD667C">
      <w:pPr>
        <w:pStyle w:val="ConsPlusNonformat"/>
        <w:rPr>
          <w:rFonts w:ascii="Times New Roman" w:hAnsi="Times New Roman" w:cs="Times New Roman"/>
        </w:rPr>
      </w:pPr>
      <w:r w:rsidRPr="002E4963">
        <w:rPr>
          <w:rFonts w:ascii="Times New Roman" w:hAnsi="Times New Roman" w:cs="Times New Roman"/>
          <w:sz w:val="24"/>
          <w:szCs w:val="24"/>
        </w:rPr>
        <w:t>Для целей:</w:t>
      </w:r>
      <w:r w:rsidRPr="002E4963">
        <w:rPr>
          <w:rFonts w:ascii="Times New Roman" w:hAnsi="Times New Roman" w:cs="Times New Roman"/>
        </w:rPr>
        <w:t xml:space="preserve"> _________</w:t>
      </w:r>
      <w:r w:rsidR="002E4963">
        <w:rPr>
          <w:rFonts w:ascii="Times New Roman" w:hAnsi="Times New Roman" w:cs="Times New Roman"/>
        </w:rPr>
        <w:t>__________</w:t>
      </w:r>
      <w:r w:rsidRPr="002E4963">
        <w:rPr>
          <w:rFonts w:ascii="Times New Roman" w:hAnsi="Times New Roman" w:cs="Times New Roman"/>
        </w:rPr>
        <w:t>_______________________________________________________</w:t>
      </w:r>
      <w:r w:rsidR="002E4963">
        <w:rPr>
          <w:rFonts w:ascii="Times New Roman" w:hAnsi="Times New Roman" w:cs="Times New Roman"/>
        </w:rPr>
        <w:t>_______</w:t>
      </w:r>
    </w:p>
    <w:p w:rsidR="00FD667C" w:rsidRPr="002E4963" w:rsidRDefault="00FD667C" w:rsidP="00FD667C">
      <w:pPr>
        <w:pStyle w:val="ConsPlusNonformat"/>
        <w:rPr>
          <w:rFonts w:ascii="Times New Roman" w:hAnsi="Times New Roman" w:cs="Times New Roman"/>
        </w:rPr>
      </w:pPr>
      <w:r w:rsidRPr="002E4963">
        <w:rPr>
          <w:rFonts w:ascii="Times New Roman" w:hAnsi="Times New Roman" w:cs="Times New Roman"/>
        </w:rPr>
        <w:t>__________________________________________________________________________</w:t>
      </w:r>
      <w:r w:rsidR="002E4963">
        <w:rPr>
          <w:rFonts w:ascii="Times New Roman" w:hAnsi="Times New Roman" w:cs="Times New Roman"/>
        </w:rPr>
        <w:t>___________________</w:t>
      </w:r>
    </w:p>
    <w:p w:rsidR="00FD667C" w:rsidRPr="002E4963" w:rsidRDefault="00FD667C" w:rsidP="00FD667C">
      <w:pPr>
        <w:pStyle w:val="ConsPlusNonformat"/>
        <w:rPr>
          <w:rFonts w:ascii="Times New Roman" w:hAnsi="Times New Roman" w:cs="Times New Roman"/>
        </w:rPr>
      </w:pPr>
      <w:r w:rsidRPr="002E4963">
        <w:rPr>
          <w:rFonts w:ascii="Times New Roman" w:hAnsi="Times New Roman" w:cs="Times New Roman"/>
          <w:sz w:val="24"/>
          <w:szCs w:val="24"/>
        </w:rPr>
        <w:t xml:space="preserve">Форма возмещения восстановительной стоимости </w:t>
      </w:r>
      <w:hyperlink w:anchor="Par435" w:history="1">
        <w:r w:rsidRPr="002E4963">
          <w:rPr>
            <w:rFonts w:ascii="Times New Roman" w:hAnsi="Times New Roman" w:cs="Times New Roman"/>
            <w:sz w:val="24"/>
            <w:szCs w:val="24"/>
          </w:rPr>
          <w:t>*</w:t>
        </w:r>
      </w:hyperlink>
      <w:r w:rsidRPr="002E4963">
        <w:rPr>
          <w:rFonts w:ascii="Times New Roman" w:hAnsi="Times New Roman" w:cs="Times New Roman"/>
          <w:sz w:val="24"/>
          <w:szCs w:val="24"/>
        </w:rPr>
        <w:t>:</w:t>
      </w:r>
      <w:r w:rsidRPr="002E4963">
        <w:rPr>
          <w:rFonts w:ascii="Times New Roman" w:hAnsi="Times New Roman" w:cs="Times New Roman"/>
        </w:rPr>
        <w:t xml:space="preserve"> ___________________________</w:t>
      </w:r>
      <w:r w:rsidR="002E4963">
        <w:rPr>
          <w:rFonts w:ascii="Times New Roman" w:hAnsi="Times New Roman" w:cs="Times New Roman"/>
        </w:rPr>
        <w:t>___________</w:t>
      </w:r>
    </w:p>
    <w:p w:rsidR="00FD667C" w:rsidRPr="002E4963" w:rsidRDefault="00FD667C" w:rsidP="00FD667C">
      <w:pPr>
        <w:pStyle w:val="ConsPlusNonformat"/>
        <w:rPr>
          <w:rFonts w:ascii="Times New Roman" w:hAnsi="Times New Roman" w:cs="Times New Roman"/>
        </w:rPr>
      </w:pPr>
      <w:r w:rsidRPr="002E4963">
        <w:rPr>
          <w:rFonts w:ascii="Times New Roman" w:hAnsi="Times New Roman" w:cs="Times New Roman"/>
        </w:rPr>
        <w:t>___________________________________________________________________________</w:t>
      </w:r>
      <w:r w:rsidR="002E4963">
        <w:rPr>
          <w:rFonts w:ascii="Times New Roman" w:hAnsi="Times New Roman" w:cs="Times New Roman"/>
        </w:rPr>
        <w:t>__________________</w:t>
      </w:r>
    </w:p>
    <w:p w:rsidR="00FD667C" w:rsidRPr="002E4963" w:rsidRDefault="00FD667C" w:rsidP="00FD667C">
      <w:pPr>
        <w:pStyle w:val="ConsPlusNonformat"/>
        <w:rPr>
          <w:rFonts w:ascii="Times New Roman" w:hAnsi="Times New Roman" w:cs="Times New Roman"/>
        </w:rPr>
      </w:pPr>
      <w:r w:rsidRPr="002E4963">
        <w:rPr>
          <w:rFonts w:ascii="Times New Roman" w:hAnsi="Times New Roman" w:cs="Times New Roman"/>
        </w:rPr>
        <w:t xml:space="preserve">      (компенсация затрат на озеленение, компенсационное озеленение)</w:t>
      </w:r>
    </w:p>
    <w:p w:rsidR="00FD667C" w:rsidRPr="002E4963" w:rsidRDefault="00FD667C" w:rsidP="00FD667C">
      <w:pPr>
        <w:pStyle w:val="ConsPlusNonformat"/>
        <w:rPr>
          <w:rFonts w:ascii="Times New Roman" w:hAnsi="Times New Roman" w:cs="Times New Roman"/>
        </w:rPr>
      </w:pPr>
      <w:r w:rsidRPr="002E4963">
        <w:rPr>
          <w:rFonts w:ascii="Times New Roman" w:hAnsi="Times New Roman" w:cs="Times New Roman"/>
          <w:sz w:val="24"/>
          <w:szCs w:val="24"/>
        </w:rPr>
        <w:t>Приложение:</w:t>
      </w:r>
      <w:r w:rsidRPr="002E4963">
        <w:rPr>
          <w:rFonts w:ascii="Times New Roman" w:hAnsi="Times New Roman" w:cs="Times New Roman"/>
        </w:rPr>
        <w:t xml:space="preserve"> _______________________________________________________________</w:t>
      </w:r>
      <w:r w:rsidR="002E4963">
        <w:rPr>
          <w:rFonts w:ascii="Times New Roman" w:hAnsi="Times New Roman" w:cs="Times New Roman"/>
        </w:rPr>
        <w:t>________________</w:t>
      </w:r>
    </w:p>
    <w:p w:rsidR="00FD667C" w:rsidRPr="002E4963" w:rsidRDefault="00FD667C" w:rsidP="00FD667C">
      <w:pPr>
        <w:pStyle w:val="ConsPlusNonformat"/>
        <w:rPr>
          <w:rFonts w:ascii="Times New Roman" w:hAnsi="Times New Roman" w:cs="Times New Roman"/>
        </w:rPr>
      </w:pPr>
      <w:r w:rsidRPr="002E4963">
        <w:rPr>
          <w:rFonts w:ascii="Times New Roman" w:hAnsi="Times New Roman" w:cs="Times New Roman"/>
        </w:rPr>
        <w:t>___________________________________________________________________________</w:t>
      </w:r>
      <w:r w:rsidR="002E4963">
        <w:rPr>
          <w:rFonts w:ascii="Times New Roman" w:hAnsi="Times New Roman" w:cs="Times New Roman"/>
        </w:rPr>
        <w:t>__________________</w:t>
      </w:r>
    </w:p>
    <w:p w:rsidR="00FD667C" w:rsidRPr="002E4963" w:rsidRDefault="00FD667C" w:rsidP="00FD667C">
      <w:pPr>
        <w:pStyle w:val="ConsPlusNonformat"/>
        <w:rPr>
          <w:rFonts w:ascii="Times New Roman" w:hAnsi="Times New Roman" w:cs="Times New Roman"/>
        </w:rPr>
      </w:pPr>
      <w:r w:rsidRPr="002E4963">
        <w:rPr>
          <w:rFonts w:ascii="Times New Roman" w:hAnsi="Times New Roman" w:cs="Times New Roman"/>
        </w:rPr>
        <w:t>___________________________________________________________________________</w:t>
      </w:r>
      <w:r w:rsidR="002E4963">
        <w:rPr>
          <w:rFonts w:ascii="Times New Roman" w:hAnsi="Times New Roman" w:cs="Times New Roman"/>
        </w:rPr>
        <w:t>__________________</w:t>
      </w:r>
    </w:p>
    <w:p w:rsidR="00FD667C" w:rsidRPr="002E4963" w:rsidRDefault="00FD667C" w:rsidP="00FD667C">
      <w:pPr>
        <w:pStyle w:val="ConsPlusNonformat"/>
        <w:rPr>
          <w:rFonts w:ascii="Times New Roman" w:hAnsi="Times New Roman" w:cs="Times New Roman"/>
        </w:rPr>
      </w:pPr>
      <w:r w:rsidRPr="002E4963">
        <w:rPr>
          <w:rFonts w:ascii="Times New Roman" w:hAnsi="Times New Roman" w:cs="Times New Roman"/>
        </w:rPr>
        <w:t>___________________________________________________________________________</w:t>
      </w:r>
      <w:r w:rsidR="002E4963">
        <w:rPr>
          <w:rFonts w:ascii="Times New Roman" w:hAnsi="Times New Roman" w:cs="Times New Roman"/>
        </w:rPr>
        <w:t>__________________</w:t>
      </w:r>
    </w:p>
    <w:p w:rsidR="00FD667C" w:rsidRPr="002E4963" w:rsidRDefault="00FD667C" w:rsidP="00FD667C">
      <w:pPr>
        <w:pStyle w:val="ConsPlusNonformat"/>
        <w:rPr>
          <w:rFonts w:ascii="Times New Roman" w:hAnsi="Times New Roman" w:cs="Times New Roman"/>
        </w:rPr>
      </w:pPr>
      <w:r w:rsidRPr="002E4963">
        <w:rPr>
          <w:rFonts w:ascii="Times New Roman" w:hAnsi="Times New Roman" w:cs="Times New Roman"/>
          <w:sz w:val="24"/>
          <w:szCs w:val="24"/>
        </w:rPr>
        <w:t>Способ получения разрешения:</w:t>
      </w:r>
      <w:r w:rsidRPr="002E4963">
        <w:rPr>
          <w:rFonts w:ascii="Times New Roman" w:hAnsi="Times New Roman" w:cs="Times New Roman"/>
        </w:rPr>
        <w:t xml:space="preserve"> ______________________________________________</w:t>
      </w:r>
      <w:r w:rsidR="002E4963">
        <w:rPr>
          <w:rFonts w:ascii="Times New Roman" w:hAnsi="Times New Roman" w:cs="Times New Roman"/>
        </w:rPr>
        <w:t>______________</w:t>
      </w:r>
    </w:p>
    <w:p w:rsidR="00FD667C" w:rsidRPr="002E4963" w:rsidRDefault="00FD667C" w:rsidP="002E4963">
      <w:pPr>
        <w:pStyle w:val="ConsPlusNonformat"/>
        <w:jc w:val="center"/>
        <w:rPr>
          <w:rFonts w:ascii="Times New Roman" w:hAnsi="Times New Roman" w:cs="Times New Roman"/>
        </w:rPr>
      </w:pPr>
      <w:r w:rsidRPr="002E4963">
        <w:rPr>
          <w:rFonts w:ascii="Times New Roman" w:hAnsi="Times New Roman" w:cs="Times New Roman"/>
        </w:rPr>
        <w:t>(лично или отправит</w:t>
      </w:r>
      <w:r w:rsidR="002E4963">
        <w:rPr>
          <w:rFonts w:ascii="Times New Roman" w:hAnsi="Times New Roman" w:cs="Times New Roman"/>
        </w:rPr>
        <w:t>ь</w:t>
      </w:r>
      <w:r w:rsidRPr="002E4963">
        <w:rPr>
          <w:rFonts w:ascii="Times New Roman" w:hAnsi="Times New Roman" w:cs="Times New Roman"/>
        </w:rPr>
        <w:t xml:space="preserve"> почтой)</w:t>
      </w:r>
    </w:p>
    <w:p w:rsidR="00FD667C" w:rsidRPr="002E4963" w:rsidRDefault="00FD667C" w:rsidP="00FD667C">
      <w:pPr>
        <w:pStyle w:val="ConsPlusNonformat"/>
        <w:rPr>
          <w:rFonts w:ascii="Times New Roman" w:hAnsi="Times New Roman" w:cs="Times New Roman"/>
        </w:rPr>
      </w:pPr>
    </w:p>
    <w:p w:rsidR="00FD667C" w:rsidRDefault="00FD667C" w:rsidP="00FD667C">
      <w:pPr>
        <w:pStyle w:val="ConsPlusNonformat"/>
      </w:pPr>
    </w:p>
    <w:p w:rsidR="00FD667C" w:rsidRPr="002E4963" w:rsidRDefault="00FD667C" w:rsidP="00FD667C">
      <w:pPr>
        <w:pStyle w:val="ConsPlusNonformat"/>
        <w:rPr>
          <w:rFonts w:ascii="Times New Roman" w:hAnsi="Times New Roman" w:cs="Times New Roman"/>
          <w:sz w:val="24"/>
          <w:szCs w:val="24"/>
        </w:rPr>
      </w:pPr>
      <w:r w:rsidRPr="002E4963">
        <w:rPr>
          <w:rFonts w:ascii="Times New Roman" w:hAnsi="Times New Roman" w:cs="Times New Roman"/>
          <w:sz w:val="24"/>
          <w:szCs w:val="24"/>
        </w:rPr>
        <w:t xml:space="preserve">Дата:                                             </w:t>
      </w:r>
      <w:r w:rsidR="002E4963">
        <w:rPr>
          <w:rFonts w:ascii="Times New Roman" w:hAnsi="Times New Roman" w:cs="Times New Roman"/>
          <w:sz w:val="24"/>
          <w:szCs w:val="24"/>
        </w:rPr>
        <w:t xml:space="preserve">                                                 </w:t>
      </w:r>
      <w:r w:rsidRPr="002E4963">
        <w:rPr>
          <w:rFonts w:ascii="Times New Roman" w:hAnsi="Times New Roman" w:cs="Times New Roman"/>
          <w:sz w:val="24"/>
          <w:szCs w:val="24"/>
        </w:rPr>
        <w:t xml:space="preserve">  Подпись _______________</w:t>
      </w:r>
    </w:p>
    <w:p w:rsidR="00FD667C" w:rsidRDefault="00FD667C" w:rsidP="00FD667C">
      <w:pPr>
        <w:pStyle w:val="ConsPlusNonformat"/>
      </w:pPr>
    </w:p>
    <w:p w:rsidR="00FD667C" w:rsidRDefault="00FD667C" w:rsidP="00FD667C">
      <w:pPr>
        <w:pStyle w:val="ConsPlusNonformat"/>
      </w:pPr>
    </w:p>
    <w:p w:rsidR="00FD667C" w:rsidRPr="002E4963" w:rsidRDefault="00FD667C" w:rsidP="002E4963">
      <w:pPr>
        <w:pStyle w:val="ConsPlusNonformat"/>
        <w:rPr>
          <w:rFonts w:ascii="Times New Roman" w:hAnsi="Times New Roman" w:cs="Times New Roman"/>
        </w:rPr>
      </w:pPr>
      <w:bookmarkStart w:id="12" w:name="Par435"/>
      <w:bookmarkEnd w:id="12"/>
      <w:r w:rsidRPr="002E4963">
        <w:rPr>
          <w:rFonts w:ascii="Times New Roman" w:hAnsi="Times New Roman" w:cs="Times New Roman"/>
        </w:rPr>
        <w:t>* форма   возмещения   восстановительной    стоимости    указывается    при</w:t>
      </w:r>
      <w:r w:rsidR="002E4963">
        <w:rPr>
          <w:rFonts w:ascii="Times New Roman" w:hAnsi="Times New Roman" w:cs="Times New Roman"/>
        </w:rPr>
        <w:t xml:space="preserve"> </w:t>
      </w:r>
      <w:r w:rsidRPr="002E4963">
        <w:rPr>
          <w:rFonts w:ascii="Times New Roman" w:hAnsi="Times New Roman" w:cs="Times New Roman"/>
        </w:rPr>
        <w:t xml:space="preserve">необходимости ее  возмещения  по  основаниям,  предусмотренным  </w:t>
      </w:r>
      <w:hyperlink w:anchor="Par193" w:history="1">
        <w:r w:rsidRPr="002E4963">
          <w:rPr>
            <w:rFonts w:ascii="Times New Roman" w:hAnsi="Times New Roman" w:cs="Times New Roman"/>
          </w:rPr>
          <w:t>пунктом 3.4</w:t>
        </w:r>
      </w:hyperlink>
      <w:r w:rsidR="002E4963">
        <w:rPr>
          <w:rFonts w:ascii="Times New Roman" w:hAnsi="Times New Roman" w:cs="Times New Roman"/>
        </w:rPr>
        <w:t xml:space="preserve"> </w:t>
      </w:r>
      <w:r w:rsidRPr="002E4963">
        <w:rPr>
          <w:rFonts w:ascii="Times New Roman" w:hAnsi="Times New Roman" w:cs="Times New Roman"/>
        </w:rPr>
        <w:t>Положения  о  защите  зеленых  насаждений на территории город</w:t>
      </w:r>
      <w:r w:rsidR="00811655">
        <w:rPr>
          <w:rFonts w:ascii="Times New Roman" w:hAnsi="Times New Roman" w:cs="Times New Roman"/>
        </w:rPr>
        <w:t xml:space="preserve">ского поселения </w:t>
      </w:r>
      <w:r w:rsidR="007E7ABF">
        <w:rPr>
          <w:rFonts w:ascii="Times New Roman" w:hAnsi="Times New Roman" w:cs="Times New Roman"/>
        </w:rPr>
        <w:t>Березово</w:t>
      </w:r>
      <w:r w:rsidR="00811655">
        <w:rPr>
          <w:rFonts w:ascii="Times New Roman" w:hAnsi="Times New Roman" w:cs="Times New Roman"/>
        </w:rPr>
        <w:t>.</w:t>
      </w:r>
    </w:p>
    <w:p w:rsidR="00FD667C" w:rsidRDefault="00FD667C" w:rsidP="00FD667C">
      <w:pPr>
        <w:pStyle w:val="ConsPlusNormal"/>
        <w:jc w:val="right"/>
      </w:pPr>
    </w:p>
    <w:p w:rsidR="00FD667C" w:rsidRDefault="00FD667C" w:rsidP="00FD667C">
      <w:pPr>
        <w:pStyle w:val="ConsPlusNormal"/>
        <w:jc w:val="right"/>
      </w:pPr>
    </w:p>
    <w:p w:rsidR="00FD667C" w:rsidRDefault="00FD667C" w:rsidP="00FD667C">
      <w:pPr>
        <w:pStyle w:val="ConsPlusNormal"/>
        <w:jc w:val="right"/>
      </w:pPr>
    </w:p>
    <w:p w:rsidR="00FD667C" w:rsidRDefault="00FD667C" w:rsidP="00FD667C">
      <w:pPr>
        <w:pStyle w:val="ConsPlusNormal"/>
        <w:jc w:val="right"/>
      </w:pPr>
    </w:p>
    <w:p w:rsidR="00FD667C" w:rsidRDefault="00FD667C" w:rsidP="00FD667C">
      <w:pPr>
        <w:pStyle w:val="ConsPlusNormal"/>
        <w:jc w:val="right"/>
      </w:pPr>
    </w:p>
    <w:p w:rsidR="00811655" w:rsidRDefault="00811655" w:rsidP="00FD667C">
      <w:pPr>
        <w:pStyle w:val="ConsPlusNormal"/>
        <w:jc w:val="right"/>
      </w:pPr>
    </w:p>
    <w:p w:rsidR="00811655" w:rsidRDefault="00811655" w:rsidP="00FD667C">
      <w:pPr>
        <w:pStyle w:val="ConsPlusNormal"/>
        <w:jc w:val="right"/>
      </w:pPr>
    </w:p>
    <w:p w:rsidR="00811655" w:rsidRDefault="00811655" w:rsidP="00FD667C">
      <w:pPr>
        <w:pStyle w:val="ConsPlusNormal"/>
        <w:jc w:val="right"/>
      </w:pPr>
    </w:p>
    <w:p w:rsidR="00811655" w:rsidRDefault="00811655" w:rsidP="00FD667C">
      <w:pPr>
        <w:pStyle w:val="ConsPlusNormal"/>
        <w:jc w:val="right"/>
      </w:pPr>
    </w:p>
    <w:p w:rsidR="00811655" w:rsidRDefault="00811655" w:rsidP="00FD667C">
      <w:pPr>
        <w:pStyle w:val="ConsPlusNormal"/>
        <w:jc w:val="right"/>
      </w:pPr>
    </w:p>
    <w:p w:rsidR="00811655" w:rsidRDefault="00811655" w:rsidP="00FD667C">
      <w:pPr>
        <w:pStyle w:val="ConsPlusNormal"/>
        <w:jc w:val="right"/>
      </w:pPr>
    </w:p>
    <w:p w:rsidR="00811655" w:rsidRDefault="00811655" w:rsidP="00FD667C">
      <w:pPr>
        <w:pStyle w:val="ConsPlusNormal"/>
        <w:jc w:val="right"/>
      </w:pPr>
    </w:p>
    <w:p w:rsidR="00811655" w:rsidRDefault="00811655" w:rsidP="00FD667C">
      <w:pPr>
        <w:pStyle w:val="ConsPlusNormal"/>
        <w:jc w:val="right"/>
      </w:pPr>
    </w:p>
    <w:p w:rsidR="00811655" w:rsidRDefault="00811655" w:rsidP="00FD667C">
      <w:pPr>
        <w:pStyle w:val="ConsPlusNormal"/>
        <w:jc w:val="right"/>
      </w:pPr>
    </w:p>
    <w:p w:rsidR="00811655" w:rsidRDefault="00811655" w:rsidP="00FD667C">
      <w:pPr>
        <w:pStyle w:val="ConsPlusNormal"/>
        <w:jc w:val="right"/>
      </w:pPr>
    </w:p>
    <w:p w:rsidR="00811655" w:rsidRDefault="00811655" w:rsidP="00FD667C">
      <w:pPr>
        <w:pStyle w:val="ConsPlusNormal"/>
        <w:jc w:val="right"/>
      </w:pPr>
    </w:p>
    <w:p w:rsidR="00811655" w:rsidRDefault="00811655" w:rsidP="00FD667C">
      <w:pPr>
        <w:pStyle w:val="ConsPlusNormal"/>
        <w:jc w:val="right"/>
      </w:pPr>
    </w:p>
    <w:p w:rsidR="00811655" w:rsidRDefault="00811655" w:rsidP="00FD667C">
      <w:pPr>
        <w:pStyle w:val="ConsPlusNormal"/>
        <w:jc w:val="right"/>
      </w:pPr>
    </w:p>
    <w:p w:rsidR="00811655" w:rsidRDefault="00811655" w:rsidP="00FD667C">
      <w:pPr>
        <w:pStyle w:val="ConsPlusNormal"/>
        <w:jc w:val="right"/>
      </w:pPr>
    </w:p>
    <w:p w:rsidR="00811655" w:rsidRDefault="00811655" w:rsidP="00FD667C">
      <w:pPr>
        <w:pStyle w:val="ConsPlusNormal"/>
        <w:jc w:val="right"/>
      </w:pPr>
    </w:p>
    <w:p w:rsidR="00811655" w:rsidRDefault="00811655" w:rsidP="00FD667C">
      <w:pPr>
        <w:pStyle w:val="ConsPlusNormal"/>
        <w:jc w:val="right"/>
      </w:pPr>
    </w:p>
    <w:p w:rsidR="00811655" w:rsidRDefault="00811655" w:rsidP="00FD667C">
      <w:pPr>
        <w:pStyle w:val="ConsPlusNormal"/>
        <w:jc w:val="right"/>
      </w:pPr>
    </w:p>
    <w:p w:rsidR="00811655" w:rsidRDefault="00811655" w:rsidP="00FD667C">
      <w:pPr>
        <w:pStyle w:val="ConsPlusNormal"/>
        <w:jc w:val="right"/>
      </w:pPr>
    </w:p>
    <w:p w:rsidR="00FD667C" w:rsidRPr="00811655" w:rsidRDefault="00FD667C" w:rsidP="00811655">
      <w:pPr>
        <w:pStyle w:val="ConsPlusNormal"/>
        <w:ind w:left="6372"/>
        <w:outlineLvl w:val="1"/>
        <w:rPr>
          <w:rFonts w:ascii="Times New Roman" w:hAnsi="Times New Roman" w:cs="Times New Roman"/>
        </w:rPr>
      </w:pPr>
      <w:r w:rsidRPr="00811655">
        <w:rPr>
          <w:rFonts w:ascii="Times New Roman" w:hAnsi="Times New Roman" w:cs="Times New Roman"/>
        </w:rPr>
        <w:lastRenderedPageBreak/>
        <w:t>Приложение 5</w:t>
      </w:r>
    </w:p>
    <w:p w:rsidR="00FD667C" w:rsidRPr="00811655" w:rsidRDefault="00FD667C" w:rsidP="00811655">
      <w:pPr>
        <w:pStyle w:val="ConsPlusNormal"/>
        <w:ind w:left="6372"/>
        <w:rPr>
          <w:rFonts w:ascii="Times New Roman" w:hAnsi="Times New Roman" w:cs="Times New Roman"/>
        </w:rPr>
      </w:pPr>
      <w:r w:rsidRPr="00811655">
        <w:rPr>
          <w:rFonts w:ascii="Times New Roman" w:hAnsi="Times New Roman" w:cs="Times New Roman"/>
        </w:rPr>
        <w:t>к Положению о защите зеленых</w:t>
      </w:r>
    </w:p>
    <w:p w:rsidR="00FD667C" w:rsidRPr="00811655" w:rsidRDefault="00FD667C" w:rsidP="00811655">
      <w:pPr>
        <w:pStyle w:val="ConsPlusNormal"/>
        <w:ind w:left="6372"/>
        <w:rPr>
          <w:rFonts w:ascii="Times New Roman" w:hAnsi="Times New Roman" w:cs="Times New Roman"/>
        </w:rPr>
      </w:pPr>
      <w:r w:rsidRPr="00811655">
        <w:rPr>
          <w:rFonts w:ascii="Times New Roman" w:hAnsi="Times New Roman" w:cs="Times New Roman"/>
        </w:rPr>
        <w:t>насаждений на территории</w:t>
      </w:r>
    </w:p>
    <w:p w:rsidR="00FD667C" w:rsidRPr="00811655" w:rsidRDefault="00FD667C" w:rsidP="00811655">
      <w:pPr>
        <w:pStyle w:val="ConsPlusNormal"/>
        <w:ind w:left="6372"/>
        <w:rPr>
          <w:rFonts w:ascii="Times New Roman" w:hAnsi="Times New Roman" w:cs="Times New Roman"/>
        </w:rPr>
      </w:pPr>
      <w:r w:rsidRPr="00811655">
        <w:rPr>
          <w:rFonts w:ascii="Times New Roman" w:hAnsi="Times New Roman" w:cs="Times New Roman"/>
        </w:rPr>
        <w:t>городск</w:t>
      </w:r>
      <w:r w:rsidR="00811655">
        <w:rPr>
          <w:rFonts w:ascii="Times New Roman" w:hAnsi="Times New Roman" w:cs="Times New Roman"/>
        </w:rPr>
        <w:t xml:space="preserve">ого поселения </w:t>
      </w:r>
      <w:r w:rsidR="007E7ABF">
        <w:rPr>
          <w:rFonts w:ascii="Times New Roman" w:hAnsi="Times New Roman" w:cs="Times New Roman"/>
        </w:rPr>
        <w:t>Березово</w:t>
      </w:r>
    </w:p>
    <w:p w:rsidR="00FD667C" w:rsidRDefault="00FD667C" w:rsidP="00FD667C">
      <w:pPr>
        <w:pStyle w:val="ConsPlusNormal"/>
        <w:jc w:val="right"/>
      </w:pPr>
    </w:p>
    <w:p w:rsidR="00FD667C" w:rsidRPr="00811655" w:rsidRDefault="00FD667C" w:rsidP="00811655">
      <w:pPr>
        <w:pStyle w:val="ConsPlusNonformat"/>
        <w:jc w:val="center"/>
        <w:rPr>
          <w:rFonts w:ascii="Times New Roman" w:hAnsi="Times New Roman" w:cs="Times New Roman"/>
          <w:sz w:val="24"/>
          <w:szCs w:val="24"/>
        </w:rPr>
      </w:pPr>
      <w:r w:rsidRPr="00811655">
        <w:rPr>
          <w:rFonts w:ascii="Times New Roman" w:hAnsi="Times New Roman" w:cs="Times New Roman"/>
          <w:sz w:val="24"/>
          <w:szCs w:val="24"/>
        </w:rPr>
        <w:t>(ОБРАЗЕЦ)</w:t>
      </w:r>
    </w:p>
    <w:p w:rsidR="00FD667C" w:rsidRPr="00811655" w:rsidRDefault="00FD667C" w:rsidP="00811655">
      <w:pPr>
        <w:pStyle w:val="ConsPlusNonformat"/>
        <w:jc w:val="center"/>
        <w:rPr>
          <w:rFonts w:ascii="Times New Roman" w:hAnsi="Times New Roman" w:cs="Times New Roman"/>
          <w:sz w:val="24"/>
          <w:szCs w:val="24"/>
        </w:rPr>
      </w:pPr>
    </w:p>
    <w:p w:rsidR="00FD667C" w:rsidRPr="00811655" w:rsidRDefault="00FD667C" w:rsidP="00811655">
      <w:pPr>
        <w:pStyle w:val="ConsPlusNonformat"/>
        <w:jc w:val="center"/>
        <w:rPr>
          <w:rFonts w:ascii="Times New Roman" w:hAnsi="Times New Roman" w:cs="Times New Roman"/>
          <w:sz w:val="24"/>
          <w:szCs w:val="24"/>
        </w:rPr>
      </w:pPr>
      <w:bookmarkStart w:id="13" w:name="Par452"/>
      <w:bookmarkEnd w:id="13"/>
      <w:r w:rsidRPr="00811655">
        <w:rPr>
          <w:rFonts w:ascii="Times New Roman" w:hAnsi="Times New Roman" w:cs="Times New Roman"/>
          <w:sz w:val="24"/>
          <w:szCs w:val="24"/>
        </w:rPr>
        <w:t>АКТ</w:t>
      </w:r>
    </w:p>
    <w:p w:rsidR="00FD667C" w:rsidRDefault="00FD667C" w:rsidP="00DF53D8">
      <w:pPr>
        <w:pStyle w:val="ConsPlusNonformat"/>
        <w:rPr>
          <w:rFonts w:ascii="Times New Roman" w:hAnsi="Times New Roman" w:cs="Times New Roman"/>
          <w:sz w:val="24"/>
          <w:szCs w:val="24"/>
        </w:rPr>
      </w:pPr>
      <w:r>
        <w:t xml:space="preserve">                    </w:t>
      </w:r>
      <w:r w:rsidRPr="00811655">
        <w:rPr>
          <w:rFonts w:ascii="Times New Roman" w:hAnsi="Times New Roman" w:cs="Times New Roman"/>
          <w:sz w:val="24"/>
          <w:szCs w:val="24"/>
        </w:rPr>
        <w:t>расчета восстановительной стоимости</w:t>
      </w:r>
    </w:p>
    <w:p w:rsidR="00DF53D8" w:rsidRDefault="00DF53D8" w:rsidP="00DF53D8">
      <w:pPr>
        <w:pStyle w:val="ConsPlusNonformat"/>
        <w:jc w:val="center"/>
        <w:rPr>
          <w:rFonts w:ascii="Times New Roman" w:hAnsi="Times New Roman" w:cs="Times New Roman"/>
          <w:sz w:val="24"/>
          <w:szCs w:val="24"/>
        </w:rPr>
      </w:pPr>
    </w:p>
    <w:p w:rsidR="00DF53D8" w:rsidRPr="006436B5" w:rsidRDefault="00DF53D8" w:rsidP="00DF53D8">
      <w:pPr>
        <w:pStyle w:val="ConsPlusNonformat"/>
        <w:jc w:val="center"/>
        <w:rPr>
          <w:rFonts w:ascii="Times New Roman" w:hAnsi="Times New Roman" w:cs="Times New Roman"/>
          <w:sz w:val="24"/>
          <w:szCs w:val="24"/>
        </w:rPr>
      </w:pPr>
      <w:proofErr w:type="gramStart"/>
      <w:r w:rsidRPr="00DF53D8">
        <w:rPr>
          <w:rFonts w:ascii="Times New Roman" w:hAnsi="Times New Roman" w:cs="Times New Roman"/>
          <w:sz w:val="24"/>
          <w:szCs w:val="24"/>
        </w:rPr>
        <w:t>Произведен</w:t>
      </w:r>
      <w:proofErr w:type="gramEnd"/>
      <w:r w:rsidRPr="00DF53D8">
        <w:rPr>
          <w:rFonts w:ascii="Times New Roman" w:hAnsi="Times New Roman" w:cs="Times New Roman"/>
          <w:sz w:val="24"/>
          <w:szCs w:val="24"/>
        </w:rPr>
        <w:t xml:space="preserve"> на основании акта </w:t>
      </w:r>
      <w:r w:rsidRPr="006436B5">
        <w:rPr>
          <w:rFonts w:ascii="Times New Roman" w:hAnsi="Times New Roman" w:cs="Times New Roman"/>
          <w:sz w:val="24"/>
          <w:szCs w:val="24"/>
        </w:rPr>
        <w:t>осмотра территории</w:t>
      </w:r>
    </w:p>
    <w:p w:rsidR="00DF53D8" w:rsidRPr="00DF53D8" w:rsidRDefault="00DF53D8" w:rsidP="00DF53D8">
      <w:pPr>
        <w:autoSpaceDE w:val="0"/>
        <w:autoSpaceDN w:val="0"/>
        <w:adjustRightInd w:val="0"/>
        <w:spacing w:after="0" w:line="240" w:lineRule="auto"/>
        <w:jc w:val="center"/>
        <w:rPr>
          <w:rFonts w:ascii="Times New Roman" w:hAnsi="Times New Roman" w:cs="Times New Roman"/>
          <w:sz w:val="24"/>
          <w:szCs w:val="24"/>
        </w:rPr>
      </w:pPr>
      <w:r w:rsidRPr="00DF53D8">
        <w:rPr>
          <w:rFonts w:ascii="Times New Roman" w:hAnsi="Times New Roman" w:cs="Times New Roman"/>
          <w:sz w:val="24"/>
          <w:szCs w:val="24"/>
        </w:rPr>
        <w:t xml:space="preserve">от _____________ </w:t>
      </w:r>
    </w:p>
    <w:p w:rsidR="00DF53D8" w:rsidRPr="004420F0" w:rsidRDefault="00DF53D8" w:rsidP="00DF53D8">
      <w:pPr>
        <w:autoSpaceDE w:val="0"/>
        <w:autoSpaceDN w:val="0"/>
        <w:adjustRightInd w:val="0"/>
        <w:spacing w:after="0" w:line="240" w:lineRule="auto"/>
        <w:rPr>
          <w:rFonts w:ascii="Courier New" w:hAnsi="Courier New" w:cs="Courier New"/>
          <w:sz w:val="20"/>
          <w:szCs w:val="20"/>
        </w:rPr>
      </w:pPr>
    </w:p>
    <w:p w:rsidR="00DF53D8" w:rsidRPr="00811655" w:rsidRDefault="00DF53D8" w:rsidP="00FD667C">
      <w:pPr>
        <w:pStyle w:val="ConsPlusNonformat"/>
        <w:rPr>
          <w:rFonts w:ascii="Times New Roman" w:hAnsi="Times New Roman" w:cs="Times New Roman"/>
          <w:sz w:val="24"/>
          <w:szCs w:val="24"/>
        </w:rPr>
      </w:pPr>
    </w:p>
    <w:p w:rsidR="00FD667C" w:rsidRPr="00811655" w:rsidRDefault="00FD667C" w:rsidP="00FD667C">
      <w:pPr>
        <w:pStyle w:val="ConsPlusNonformat"/>
        <w:rPr>
          <w:rFonts w:ascii="Times New Roman" w:hAnsi="Times New Roman" w:cs="Times New Roman"/>
          <w:sz w:val="24"/>
          <w:szCs w:val="24"/>
        </w:rPr>
      </w:pPr>
    </w:p>
    <w:p w:rsidR="00FD667C" w:rsidRPr="00811655" w:rsidRDefault="00FD667C" w:rsidP="00FD667C">
      <w:pPr>
        <w:pStyle w:val="ConsPlusNonformat"/>
        <w:rPr>
          <w:rFonts w:ascii="Times New Roman" w:hAnsi="Times New Roman" w:cs="Times New Roman"/>
          <w:sz w:val="24"/>
          <w:szCs w:val="24"/>
        </w:rPr>
      </w:pPr>
      <w:r w:rsidRPr="00811655">
        <w:rPr>
          <w:rFonts w:ascii="Times New Roman" w:hAnsi="Times New Roman" w:cs="Times New Roman"/>
          <w:sz w:val="24"/>
          <w:szCs w:val="24"/>
        </w:rPr>
        <w:t xml:space="preserve">"___" ___________ 20__ г.                                </w:t>
      </w:r>
      <w:r w:rsidR="00811655">
        <w:rPr>
          <w:rFonts w:ascii="Times New Roman" w:hAnsi="Times New Roman" w:cs="Times New Roman"/>
          <w:sz w:val="24"/>
          <w:szCs w:val="24"/>
        </w:rPr>
        <w:t xml:space="preserve">                                                   п</w:t>
      </w:r>
      <w:r w:rsidRPr="00811655">
        <w:rPr>
          <w:rFonts w:ascii="Times New Roman" w:hAnsi="Times New Roman" w:cs="Times New Roman"/>
          <w:sz w:val="24"/>
          <w:szCs w:val="24"/>
        </w:rPr>
        <w:t>г</w:t>
      </w:r>
      <w:r w:rsidR="00811655">
        <w:rPr>
          <w:rFonts w:ascii="Times New Roman" w:hAnsi="Times New Roman" w:cs="Times New Roman"/>
          <w:sz w:val="24"/>
          <w:szCs w:val="24"/>
        </w:rPr>
        <w:t>т</w:t>
      </w:r>
      <w:r w:rsidRPr="00811655">
        <w:rPr>
          <w:rFonts w:ascii="Times New Roman" w:hAnsi="Times New Roman" w:cs="Times New Roman"/>
          <w:sz w:val="24"/>
          <w:szCs w:val="24"/>
        </w:rPr>
        <w:t>.</w:t>
      </w:r>
      <w:r w:rsidR="007E7ABF">
        <w:rPr>
          <w:rFonts w:ascii="Times New Roman" w:hAnsi="Times New Roman" w:cs="Times New Roman"/>
          <w:sz w:val="24"/>
          <w:szCs w:val="24"/>
        </w:rPr>
        <w:t>Березово</w:t>
      </w:r>
    </w:p>
    <w:p w:rsidR="00FD667C" w:rsidRPr="00811655" w:rsidRDefault="00FD667C" w:rsidP="00FD667C">
      <w:pPr>
        <w:pStyle w:val="ConsPlusNonformat"/>
        <w:rPr>
          <w:rFonts w:ascii="Times New Roman" w:hAnsi="Times New Roman" w:cs="Times New Roman"/>
          <w:sz w:val="24"/>
          <w:szCs w:val="24"/>
        </w:rPr>
      </w:pPr>
    </w:p>
    <w:p w:rsidR="00FD667C" w:rsidRPr="00811655" w:rsidRDefault="00FD667C" w:rsidP="00FD667C">
      <w:pPr>
        <w:pStyle w:val="ConsPlusNonformat"/>
        <w:rPr>
          <w:rFonts w:ascii="Times New Roman" w:hAnsi="Times New Roman" w:cs="Times New Roman"/>
          <w:sz w:val="24"/>
          <w:szCs w:val="24"/>
        </w:rPr>
      </w:pPr>
      <w:r w:rsidRPr="00811655">
        <w:rPr>
          <w:rFonts w:ascii="Times New Roman" w:hAnsi="Times New Roman" w:cs="Times New Roman"/>
          <w:sz w:val="24"/>
          <w:szCs w:val="24"/>
        </w:rPr>
        <w:t>1. Восстановительная стоимость _______________</w:t>
      </w:r>
      <w:r w:rsidR="00811655">
        <w:rPr>
          <w:rFonts w:ascii="Times New Roman" w:hAnsi="Times New Roman" w:cs="Times New Roman"/>
          <w:sz w:val="24"/>
          <w:szCs w:val="24"/>
        </w:rPr>
        <w:t>___</w:t>
      </w:r>
      <w:r w:rsidRPr="00811655">
        <w:rPr>
          <w:rFonts w:ascii="Times New Roman" w:hAnsi="Times New Roman" w:cs="Times New Roman"/>
          <w:sz w:val="24"/>
          <w:szCs w:val="24"/>
        </w:rPr>
        <w:t>_____________________________</w:t>
      </w:r>
    </w:p>
    <w:p w:rsidR="00FD667C" w:rsidRPr="00811655" w:rsidRDefault="00FD667C" w:rsidP="00FD667C">
      <w:pPr>
        <w:pStyle w:val="ConsPlusNonformat"/>
        <w:rPr>
          <w:rFonts w:ascii="Times New Roman" w:hAnsi="Times New Roman" w:cs="Times New Roman"/>
          <w:sz w:val="24"/>
          <w:szCs w:val="24"/>
        </w:rPr>
      </w:pPr>
      <w:r w:rsidRPr="00811655">
        <w:rPr>
          <w:rFonts w:ascii="Times New Roman" w:hAnsi="Times New Roman" w:cs="Times New Roman"/>
          <w:sz w:val="24"/>
          <w:szCs w:val="24"/>
        </w:rPr>
        <w:t>___________________________________________________________________________</w:t>
      </w:r>
    </w:p>
    <w:p w:rsidR="00FD667C" w:rsidRPr="00811655" w:rsidRDefault="00FD667C" w:rsidP="00FD667C">
      <w:pPr>
        <w:pStyle w:val="ConsPlusNonformat"/>
        <w:rPr>
          <w:rFonts w:ascii="Times New Roman" w:hAnsi="Times New Roman" w:cs="Times New Roman"/>
        </w:rPr>
      </w:pPr>
      <w:r>
        <w:t xml:space="preserve"> </w:t>
      </w:r>
      <w:r w:rsidRPr="00811655">
        <w:rPr>
          <w:rFonts w:ascii="Times New Roman" w:hAnsi="Times New Roman" w:cs="Times New Roman"/>
        </w:rPr>
        <w:t>(дерева, кустарника, газона, цветника и естественного травяного покрова)</w:t>
      </w:r>
    </w:p>
    <w:p w:rsidR="00FD667C" w:rsidRPr="00811655" w:rsidRDefault="00FD667C" w:rsidP="00FD667C">
      <w:pPr>
        <w:pStyle w:val="ConsPlusNonformat"/>
        <w:rPr>
          <w:rFonts w:ascii="Times New Roman" w:hAnsi="Times New Roman" w:cs="Times New Roman"/>
        </w:rPr>
      </w:pPr>
    </w:p>
    <w:p w:rsidR="00FD667C" w:rsidRDefault="00FD667C" w:rsidP="00FD667C">
      <w:pPr>
        <w:pStyle w:val="ConsPlusNonformat"/>
      </w:pPr>
    </w:p>
    <w:p w:rsidR="00FD667C" w:rsidRPr="00811655" w:rsidRDefault="00FD667C" w:rsidP="00FD667C">
      <w:pPr>
        <w:pStyle w:val="ConsPlusNonformat"/>
        <w:rPr>
          <w:rFonts w:ascii="Times New Roman" w:hAnsi="Times New Roman" w:cs="Times New Roman"/>
          <w:sz w:val="24"/>
          <w:szCs w:val="24"/>
        </w:rPr>
      </w:pPr>
      <w:r w:rsidRPr="00811655">
        <w:rPr>
          <w:rFonts w:ascii="Times New Roman" w:hAnsi="Times New Roman" w:cs="Times New Roman"/>
          <w:sz w:val="24"/>
          <w:szCs w:val="24"/>
        </w:rPr>
        <w:t>2. Пояснение:</w:t>
      </w:r>
    </w:p>
    <w:p w:rsidR="00FD667C" w:rsidRPr="00811655" w:rsidRDefault="00FD667C" w:rsidP="00FD667C">
      <w:pPr>
        <w:pStyle w:val="ConsPlusNonformat"/>
        <w:rPr>
          <w:rFonts w:ascii="Times New Roman" w:hAnsi="Times New Roman" w:cs="Times New Roman"/>
          <w:sz w:val="24"/>
          <w:szCs w:val="24"/>
        </w:rPr>
      </w:pPr>
    </w:p>
    <w:p w:rsidR="00FD667C" w:rsidRPr="00811655" w:rsidRDefault="00FD667C" w:rsidP="00FD667C">
      <w:pPr>
        <w:pStyle w:val="ConsPlusNonformat"/>
        <w:rPr>
          <w:rFonts w:ascii="Times New Roman" w:hAnsi="Times New Roman" w:cs="Times New Roman"/>
          <w:sz w:val="24"/>
          <w:szCs w:val="24"/>
        </w:rPr>
      </w:pPr>
    </w:p>
    <w:p w:rsidR="00FD667C" w:rsidRPr="00811655" w:rsidRDefault="00FD667C" w:rsidP="00FD667C">
      <w:pPr>
        <w:pStyle w:val="ConsPlusNonformat"/>
        <w:rPr>
          <w:rFonts w:ascii="Times New Roman" w:hAnsi="Times New Roman" w:cs="Times New Roman"/>
          <w:sz w:val="24"/>
          <w:szCs w:val="24"/>
        </w:rPr>
      </w:pPr>
      <w:r w:rsidRPr="00811655">
        <w:rPr>
          <w:rFonts w:ascii="Times New Roman" w:hAnsi="Times New Roman" w:cs="Times New Roman"/>
          <w:sz w:val="24"/>
          <w:szCs w:val="24"/>
        </w:rPr>
        <w:t>3. Расчет:</w:t>
      </w:r>
    </w:p>
    <w:p w:rsidR="00FD667C" w:rsidRPr="00811655" w:rsidRDefault="00FD667C" w:rsidP="00FD667C">
      <w:pPr>
        <w:pStyle w:val="ConsPlusNonformat"/>
        <w:rPr>
          <w:rFonts w:ascii="Times New Roman" w:hAnsi="Times New Roman" w:cs="Times New Roman"/>
          <w:sz w:val="24"/>
          <w:szCs w:val="24"/>
        </w:rPr>
      </w:pPr>
    </w:p>
    <w:p w:rsidR="00FD667C" w:rsidRDefault="00FD667C" w:rsidP="00FD667C">
      <w:pPr>
        <w:pStyle w:val="ConsPlusNonformat"/>
      </w:pPr>
    </w:p>
    <w:p w:rsidR="00FD667C" w:rsidRPr="00400101" w:rsidRDefault="00811655" w:rsidP="00FD667C">
      <w:pPr>
        <w:pStyle w:val="ConsPlusNonformat"/>
        <w:rPr>
          <w:rFonts w:ascii="Times New Roman" w:hAnsi="Times New Roman" w:cs="Times New Roman"/>
          <w:sz w:val="24"/>
          <w:szCs w:val="24"/>
        </w:rPr>
      </w:pPr>
      <w:r w:rsidRPr="00400101">
        <w:rPr>
          <w:rFonts w:ascii="Times New Roman" w:hAnsi="Times New Roman" w:cs="Times New Roman"/>
          <w:sz w:val="24"/>
          <w:szCs w:val="24"/>
        </w:rPr>
        <w:t>Глава</w:t>
      </w:r>
      <w:r w:rsidR="00FD667C" w:rsidRPr="00400101">
        <w:rPr>
          <w:rFonts w:ascii="Times New Roman" w:hAnsi="Times New Roman" w:cs="Times New Roman"/>
          <w:sz w:val="24"/>
          <w:szCs w:val="24"/>
        </w:rPr>
        <w:t xml:space="preserve"> </w:t>
      </w:r>
    </w:p>
    <w:p w:rsidR="00FD667C" w:rsidRPr="00400101" w:rsidRDefault="00FD667C" w:rsidP="00FD667C">
      <w:pPr>
        <w:pStyle w:val="ConsPlusNonformat"/>
        <w:rPr>
          <w:rFonts w:ascii="Times New Roman" w:hAnsi="Times New Roman" w:cs="Times New Roman"/>
          <w:sz w:val="24"/>
          <w:szCs w:val="24"/>
        </w:rPr>
      </w:pPr>
      <w:r w:rsidRPr="00400101">
        <w:rPr>
          <w:rFonts w:ascii="Times New Roman" w:hAnsi="Times New Roman" w:cs="Times New Roman"/>
          <w:sz w:val="24"/>
          <w:szCs w:val="24"/>
        </w:rPr>
        <w:t xml:space="preserve">городского </w:t>
      </w:r>
      <w:r w:rsidR="00811655" w:rsidRPr="00400101">
        <w:rPr>
          <w:rFonts w:ascii="Times New Roman" w:hAnsi="Times New Roman" w:cs="Times New Roman"/>
          <w:sz w:val="24"/>
          <w:szCs w:val="24"/>
        </w:rPr>
        <w:t xml:space="preserve">поселения </w:t>
      </w:r>
      <w:r w:rsidR="007E7ABF">
        <w:rPr>
          <w:rFonts w:ascii="Times New Roman" w:hAnsi="Times New Roman" w:cs="Times New Roman"/>
          <w:sz w:val="24"/>
          <w:szCs w:val="24"/>
        </w:rPr>
        <w:t>Березово</w:t>
      </w:r>
    </w:p>
    <w:p w:rsidR="00FD667C" w:rsidRDefault="00400101" w:rsidP="00FD667C">
      <w:pPr>
        <w:pStyle w:val="ConsPlusNonformat"/>
      </w:pPr>
      <w:r>
        <w:t xml:space="preserve">__________________________         </w:t>
      </w:r>
      <w:r w:rsidR="00FD667C">
        <w:t xml:space="preserve">________________ </w:t>
      </w:r>
      <w:r>
        <w:t xml:space="preserve">   </w:t>
      </w:r>
      <w:r w:rsidR="00FD667C">
        <w:t>(____________________)</w:t>
      </w:r>
    </w:p>
    <w:p w:rsidR="00FD667C" w:rsidRPr="00400101" w:rsidRDefault="00FD667C" w:rsidP="00FD667C">
      <w:pPr>
        <w:pStyle w:val="ConsPlusNonformat"/>
        <w:rPr>
          <w:rFonts w:ascii="Times New Roman" w:hAnsi="Times New Roman" w:cs="Times New Roman"/>
        </w:rPr>
      </w:pPr>
      <w:r w:rsidRPr="00400101">
        <w:rPr>
          <w:rFonts w:ascii="Times New Roman" w:hAnsi="Times New Roman" w:cs="Times New Roman"/>
        </w:rPr>
        <w:t xml:space="preserve">                                     </w:t>
      </w:r>
      <w:r w:rsidR="00400101">
        <w:rPr>
          <w:rFonts w:ascii="Times New Roman" w:hAnsi="Times New Roman" w:cs="Times New Roman"/>
        </w:rPr>
        <w:t xml:space="preserve">                                                            </w:t>
      </w:r>
      <w:r w:rsidRPr="00400101">
        <w:rPr>
          <w:rFonts w:ascii="Times New Roman" w:hAnsi="Times New Roman" w:cs="Times New Roman"/>
        </w:rPr>
        <w:t xml:space="preserve">   (подпись)         </w:t>
      </w:r>
      <w:r w:rsidR="00400101">
        <w:rPr>
          <w:rFonts w:ascii="Times New Roman" w:hAnsi="Times New Roman" w:cs="Times New Roman"/>
        </w:rPr>
        <w:t xml:space="preserve">                 </w:t>
      </w:r>
      <w:r w:rsidRPr="00400101">
        <w:rPr>
          <w:rFonts w:ascii="Times New Roman" w:hAnsi="Times New Roman" w:cs="Times New Roman"/>
        </w:rPr>
        <w:t xml:space="preserve">  (Ф.И.О.)</w:t>
      </w:r>
    </w:p>
    <w:p w:rsidR="00FD667C" w:rsidRDefault="00FD667C" w:rsidP="00FD667C">
      <w:pPr>
        <w:pStyle w:val="ConsPlusNonformat"/>
      </w:pPr>
    </w:p>
    <w:p w:rsidR="00FD667C" w:rsidRDefault="00FD667C" w:rsidP="00FD667C">
      <w:pPr>
        <w:pStyle w:val="ConsPlusNonformat"/>
      </w:pPr>
    </w:p>
    <w:p w:rsidR="00FD667C" w:rsidRPr="00400101" w:rsidRDefault="00FD667C" w:rsidP="00FD667C">
      <w:pPr>
        <w:pStyle w:val="ConsPlusNonformat"/>
        <w:rPr>
          <w:rFonts w:ascii="Times New Roman" w:hAnsi="Times New Roman" w:cs="Times New Roman"/>
          <w:sz w:val="24"/>
          <w:szCs w:val="24"/>
        </w:rPr>
      </w:pPr>
      <w:r w:rsidRPr="00400101">
        <w:rPr>
          <w:rFonts w:ascii="Times New Roman" w:hAnsi="Times New Roman" w:cs="Times New Roman"/>
          <w:sz w:val="24"/>
          <w:szCs w:val="24"/>
        </w:rPr>
        <w:t>Расчет подготовил:</w:t>
      </w:r>
    </w:p>
    <w:p w:rsidR="00FD667C" w:rsidRDefault="00FD667C" w:rsidP="00FD667C">
      <w:pPr>
        <w:pStyle w:val="ConsPlusNonformat"/>
      </w:pPr>
      <w:r>
        <w:t>_________________________           ________________ (____________________)</w:t>
      </w:r>
    </w:p>
    <w:p w:rsidR="00FD667C" w:rsidRPr="00400101" w:rsidRDefault="00FD667C" w:rsidP="00FD667C">
      <w:pPr>
        <w:pStyle w:val="ConsPlusNonformat"/>
        <w:rPr>
          <w:rFonts w:ascii="Times New Roman" w:hAnsi="Times New Roman" w:cs="Times New Roman"/>
        </w:rPr>
      </w:pPr>
      <w:r w:rsidRPr="00400101">
        <w:rPr>
          <w:rFonts w:ascii="Times New Roman" w:hAnsi="Times New Roman" w:cs="Times New Roman"/>
        </w:rPr>
        <w:t xml:space="preserve">      (должность)         </w:t>
      </w:r>
      <w:r w:rsidR="00400101">
        <w:rPr>
          <w:rFonts w:ascii="Times New Roman" w:hAnsi="Times New Roman" w:cs="Times New Roman"/>
        </w:rPr>
        <w:t xml:space="preserve">                                                </w:t>
      </w:r>
      <w:r w:rsidRPr="00400101">
        <w:rPr>
          <w:rFonts w:ascii="Times New Roman" w:hAnsi="Times New Roman" w:cs="Times New Roman"/>
        </w:rPr>
        <w:t xml:space="preserve">              (подпись)         </w:t>
      </w:r>
      <w:r w:rsidR="00400101">
        <w:rPr>
          <w:rFonts w:ascii="Times New Roman" w:hAnsi="Times New Roman" w:cs="Times New Roman"/>
        </w:rPr>
        <w:t xml:space="preserve">                    </w:t>
      </w:r>
      <w:r w:rsidRPr="00400101">
        <w:rPr>
          <w:rFonts w:ascii="Times New Roman" w:hAnsi="Times New Roman" w:cs="Times New Roman"/>
        </w:rPr>
        <w:t xml:space="preserve">  (Ф.И.О.)</w:t>
      </w:r>
    </w:p>
    <w:p w:rsidR="00DC68C0" w:rsidRPr="00400101" w:rsidRDefault="00DC68C0">
      <w:pPr>
        <w:rPr>
          <w:rFonts w:ascii="Times New Roman" w:hAnsi="Times New Roman" w:cs="Times New Roman"/>
        </w:rPr>
      </w:pPr>
    </w:p>
    <w:sectPr w:rsidR="00DC68C0" w:rsidRPr="00400101" w:rsidSect="00F2497B">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528A"/>
    <w:multiLevelType w:val="hybridMultilevel"/>
    <w:tmpl w:val="1B04D1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C09430B"/>
    <w:multiLevelType w:val="hybridMultilevel"/>
    <w:tmpl w:val="7A103C86"/>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2DE8"/>
    <w:rsid w:val="00010A14"/>
    <w:rsid w:val="0004078B"/>
    <w:rsid w:val="00070CB1"/>
    <w:rsid w:val="0007130C"/>
    <w:rsid w:val="000A0BC2"/>
    <w:rsid w:val="00144288"/>
    <w:rsid w:val="001A3CA8"/>
    <w:rsid w:val="001C6BC7"/>
    <w:rsid w:val="001E39F2"/>
    <w:rsid w:val="001F1A8A"/>
    <w:rsid w:val="00202954"/>
    <w:rsid w:val="00211B70"/>
    <w:rsid w:val="00272BD9"/>
    <w:rsid w:val="002C4372"/>
    <w:rsid w:val="002C6953"/>
    <w:rsid w:val="002E4963"/>
    <w:rsid w:val="00366C06"/>
    <w:rsid w:val="0039699B"/>
    <w:rsid w:val="003C5721"/>
    <w:rsid w:val="003F5E1C"/>
    <w:rsid w:val="00400101"/>
    <w:rsid w:val="00447432"/>
    <w:rsid w:val="004E188D"/>
    <w:rsid w:val="004F3B17"/>
    <w:rsid w:val="005174BD"/>
    <w:rsid w:val="00576AD4"/>
    <w:rsid w:val="005B736F"/>
    <w:rsid w:val="005C5531"/>
    <w:rsid w:val="006436B5"/>
    <w:rsid w:val="0068332F"/>
    <w:rsid w:val="006A6DEB"/>
    <w:rsid w:val="006C598B"/>
    <w:rsid w:val="0070585D"/>
    <w:rsid w:val="00721A76"/>
    <w:rsid w:val="00767709"/>
    <w:rsid w:val="007D44F8"/>
    <w:rsid w:val="007E7ABF"/>
    <w:rsid w:val="0080094D"/>
    <w:rsid w:val="00811655"/>
    <w:rsid w:val="008F205E"/>
    <w:rsid w:val="0093387E"/>
    <w:rsid w:val="00975808"/>
    <w:rsid w:val="00980988"/>
    <w:rsid w:val="00AA1F46"/>
    <w:rsid w:val="00AD48E3"/>
    <w:rsid w:val="00B4072A"/>
    <w:rsid w:val="00B96EE6"/>
    <w:rsid w:val="00BA2DE8"/>
    <w:rsid w:val="00C14645"/>
    <w:rsid w:val="00C21E3D"/>
    <w:rsid w:val="00C52849"/>
    <w:rsid w:val="00C94B3F"/>
    <w:rsid w:val="00D07F90"/>
    <w:rsid w:val="00D13574"/>
    <w:rsid w:val="00D17EE6"/>
    <w:rsid w:val="00D446B4"/>
    <w:rsid w:val="00D64281"/>
    <w:rsid w:val="00DC68C0"/>
    <w:rsid w:val="00DF53D8"/>
    <w:rsid w:val="00E30039"/>
    <w:rsid w:val="00F2497B"/>
    <w:rsid w:val="00F35F58"/>
    <w:rsid w:val="00F73402"/>
    <w:rsid w:val="00F80E52"/>
    <w:rsid w:val="00FC2D37"/>
    <w:rsid w:val="00FD6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28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D667C"/>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C94B3F"/>
    <w:pPr>
      <w:ind w:left="720"/>
      <w:contextualSpacing/>
    </w:pPr>
  </w:style>
  <w:style w:type="paragraph" w:styleId="a4">
    <w:name w:val="Plain Text"/>
    <w:basedOn w:val="a"/>
    <w:link w:val="a5"/>
    <w:rsid w:val="00C94B3F"/>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C94B3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B59EDEF67EA9A0E162B85ADE00B849D18FD6D096E03178E979B0263CE940E8CB0144A44D5CCDA917560EZ3JBK" TargetMode="External"/><Relationship Id="rId13" Type="http://schemas.openxmlformats.org/officeDocument/2006/relationships/hyperlink" Target="consultantplus://offline/ref=70B59EDEF67EA9A0E162B85ADE00B849D18FD6D096E23D7BEC79B0263CE940E8ZCJBK" TargetMode="External"/><Relationship Id="rId18" Type="http://schemas.openxmlformats.org/officeDocument/2006/relationships/hyperlink" Target="consultantplus://offline/ref=70B59EDEF67EA9A0E162B859CC6CEF46D6818EDC9DE1332CB126EB7B6BE04ABF8C4E1DE60CZ5J8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D6F294179751615EB2A654D1984D1FFCFABC798112B4AA9EA662F4786FD463E" TargetMode="External"/><Relationship Id="rId12" Type="http://schemas.openxmlformats.org/officeDocument/2006/relationships/hyperlink" Target="consultantplus://offline/ref=70B59EDEF67EA9A0E162B85ADE00B849D18FD6D096E03178E979B0263CE940E8CB0144A44D5CCDA917560EZ3JBK" TargetMode="External"/><Relationship Id="rId17" Type="http://schemas.openxmlformats.org/officeDocument/2006/relationships/hyperlink" Target="consultantplus://offline/ref=70B59EDEF67EA9A0E162B859CC6CEF46D6818EDC9DE1332CB126EB7B6BE04ABF8C4E1DE4Z0JFK" TargetMode="External"/><Relationship Id="rId2" Type="http://schemas.openxmlformats.org/officeDocument/2006/relationships/numbering" Target="numbering.xml"/><Relationship Id="rId16" Type="http://schemas.openxmlformats.org/officeDocument/2006/relationships/hyperlink" Target="consultantplus://offline/ref=70B59EDEF67EA9A0E162B859CC6CEF46D6808FDD99E3332CB126EB7B6BE04ABF8C4E1DE60951CBA8Z1J1K" TargetMode="External"/><Relationship Id="rId20" Type="http://schemas.openxmlformats.org/officeDocument/2006/relationships/hyperlink" Target="consultantplus://offline/ref=70B59EDEF67EA9A0E162B85ADE00B849D18FD6D099E63D7AE979B0263CE940E8CB0144A44D5CCDA9175609Z3JEK" TargetMode="External"/><Relationship Id="rId1" Type="http://schemas.openxmlformats.org/officeDocument/2006/relationships/customXml" Target="../customXml/item1.xml"/><Relationship Id="rId6" Type="http://schemas.openxmlformats.org/officeDocument/2006/relationships/hyperlink" Target="consultantplus://offline/ref=70B59EDEF67EA9A0E162B859CC6CEF46D6818ED49FE3332CB126EB7B6BE04ABF8C4E1DE409Z5J4K" TargetMode="External"/><Relationship Id="rId11" Type="http://schemas.openxmlformats.org/officeDocument/2006/relationships/hyperlink" Target="consultantplus://offline/ref=D6F294179751615EB2A654D1984D1FFCFABC798112B4AA9EA662F4786FD463E" TargetMode="External"/><Relationship Id="rId5" Type="http://schemas.openxmlformats.org/officeDocument/2006/relationships/webSettings" Target="webSettings.xml"/><Relationship Id="rId15" Type="http://schemas.openxmlformats.org/officeDocument/2006/relationships/hyperlink" Target="consultantplus://offline/ref=70B59EDEF67EA9A0E162B859CC6CEF46D6808FDD99E3332CB126EB7B6BE04ABF8C4E1DE60951CBA8Z1J1K" TargetMode="External"/><Relationship Id="rId10" Type="http://schemas.openxmlformats.org/officeDocument/2006/relationships/hyperlink" Target="consultantplus://offline/ref=70B59EDEF67EA9A0E162B859CC6CEF46D6818ED49FE3332CB126EB7B6BE04ABF8C4E1DE409Z5J4K" TargetMode="External"/><Relationship Id="rId19" Type="http://schemas.openxmlformats.org/officeDocument/2006/relationships/hyperlink" Target="consultantplus://offline/ref=70B59EDEF67EA9A0E162B859CC6CEF46D6818EDC9DE1332CB126EB7B6BE04ABF8C4E1DE3Z0JAK" TargetMode="External"/><Relationship Id="rId4" Type="http://schemas.openxmlformats.org/officeDocument/2006/relationships/settings" Target="settings.xml"/><Relationship Id="rId9" Type="http://schemas.openxmlformats.org/officeDocument/2006/relationships/hyperlink" Target="consultantplus://offline/ref=70B59EDEF67EA9A0E162B85ADE00B849D18FD6D096E23D7BEC79B0263CE940E8ZCJBK" TargetMode="External"/><Relationship Id="rId14" Type="http://schemas.openxmlformats.org/officeDocument/2006/relationships/hyperlink" Target="consultantplus://offline/ref=70B59EDEF67EA9A0E162B859CC6CEF46D6808FDD99E3332CB126EB7B6BE04ABF8C4E1DE60951CBA8Z1J1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9D59-80DF-4F0F-852F-5736AB55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15</Pages>
  <Words>6654</Words>
  <Characters>37929</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Скирда И В</dc:creator>
  <cp:lastModifiedBy>AS</cp:lastModifiedBy>
  <cp:revision>7</cp:revision>
  <cp:lastPrinted>2014-10-14T06:05:00Z</cp:lastPrinted>
  <dcterms:created xsi:type="dcterms:W3CDTF">2014-09-05T10:03:00Z</dcterms:created>
  <dcterms:modified xsi:type="dcterms:W3CDTF">2014-10-14T06:05:00Z</dcterms:modified>
</cp:coreProperties>
</file>