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50" w:rsidRDefault="00D02DB6" w:rsidP="0064035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640350" w:rsidRDefault="00640350" w:rsidP="00640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640350" w:rsidRDefault="00640350" w:rsidP="00640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 ПОСЕЛЕНИЯ БЕРЁЗОВО</w:t>
      </w:r>
    </w:p>
    <w:p w:rsidR="00640350" w:rsidRDefault="00640350" w:rsidP="00640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40350" w:rsidRDefault="00640350" w:rsidP="00640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640350" w:rsidRDefault="00640350" w:rsidP="006403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0350" w:rsidRDefault="00640350" w:rsidP="00640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640350" w:rsidRDefault="00640350" w:rsidP="00640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0350" w:rsidRDefault="00640350" w:rsidP="0064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2072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мая</w:t>
      </w:r>
      <w:r w:rsidR="00D0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2B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0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072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350" w:rsidRDefault="00640350" w:rsidP="0064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                                                                                    </w:t>
      </w:r>
    </w:p>
    <w:p w:rsidR="00640350" w:rsidRDefault="00640350" w:rsidP="006403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40350" w:rsidTr="0064035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350" w:rsidRDefault="006403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 предоставлении оплачиваемого отпуска лицам, замещающим  муниципальные  должности на постоянной основе, за ненормированный рабочий день </w:t>
            </w:r>
          </w:p>
        </w:tc>
      </w:tr>
    </w:tbl>
    <w:p w:rsidR="00640350" w:rsidRDefault="00640350" w:rsidP="006403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0350" w:rsidRDefault="00640350" w:rsidP="00640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02DB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Ханты-Мансийского автономного округа –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уставом городского поселения Березово, утвержденного решением Советом </w:t>
      </w:r>
      <w:r w:rsidR="00D02DB6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епутатов городского поселения Берез</w:t>
      </w:r>
      <w:r w:rsidR="00D02DB6">
        <w:rPr>
          <w:rFonts w:ascii="Times New Roman" w:eastAsia="Calibri" w:hAnsi="Times New Roman" w:cs="Times New Roman"/>
          <w:sz w:val="28"/>
          <w:szCs w:val="28"/>
          <w:lang w:eastAsia="ru-RU"/>
        </w:rPr>
        <w:t>ово от 31 июля 2008 года № 148,</w:t>
      </w:r>
      <w:proofErr w:type="gramEnd"/>
    </w:p>
    <w:p w:rsidR="00640350" w:rsidRDefault="00640350" w:rsidP="00640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350" w:rsidRDefault="00640350" w:rsidP="006403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 поселения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640350" w:rsidRDefault="00640350" w:rsidP="006403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0350" w:rsidRDefault="00640350" w:rsidP="006403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Предоставить лицам, замещающим муниципальные должности на постоянной основе, оплачиваемый отпуск за ненормированный рабочий день продолжительностью 20 календарных дней.</w:t>
      </w:r>
    </w:p>
    <w:p w:rsidR="00640350" w:rsidRDefault="00640350" w:rsidP="006403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Опубликовать настоящее решение в официальном издании газеты «Официальный вестник органа местного самоуправления городского поселения Березово» и разместить на официальном сайте органов местного самоуправления городского поселения Березово.</w:t>
      </w:r>
    </w:p>
    <w:p w:rsidR="00640350" w:rsidRDefault="00640350" w:rsidP="006403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решение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вступает в силу после его </w:t>
      </w:r>
      <w:r w:rsidR="00D02DB6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распространяется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правоотношения, возникшие с 01 января 2018 года. </w:t>
      </w:r>
    </w:p>
    <w:p w:rsidR="00D02DB6" w:rsidRDefault="00D02DB6" w:rsidP="006403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 и финансам Совета депутатов городского поселения Березово (С.С. Александров). </w:t>
      </w:r>
    </w:p>
    <w:p w:rsidR="00640350" w:rsidRDefault="00640350" w:rsidP="006403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0350" w:rsidRDefault="00640350" w:rsidP="006403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0350" w:rsidRDefault="002B2072" w:rsidP="0064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6403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64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</w:p>
    <w:p w:rsidR="00D16550" w:rsidRDefault="00640350" w:rsidP="00D02DB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Березово                                                                             </w:t>
      </w:r>
      <w:r w:rsidR="002B207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Гагарин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D1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CE"/>
    <w:rsid w:val="001A4EF7"/>
    <w:rsid w:val="002B2072"/>
    <w:rsid w:val="004F637B"/>
    <w:rsid w:val="005260CE"/>
    <w:rsid w:val="00640350"/>
    <w:rsid w:val="00D02DB6"/>
    <w:rsid w:val="00D1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2018-05-16T08:27:00Z</dcterms:created>
  <dcterms:modified xsi:type="dcterms:W3CDTF">2018-06-18T05:34:00Z</dcterms:modified>
</cp:coreProperties>
</file>