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2D" w:rsidRDefault="008F4FB8" w:rsidP="00F2392D">
      <w:pPr>
        <w:pStyle w:val="aff1"/>
        <w:ind w:firstLine="0"/>
        <w:jc w:val="center"/>
        <w:rPr>
          <w:szCs w:val="28"/>
        </w:rPr>
      </w:pPr>
      <w:r w:rsidRPr="008F4FB8">
        <w:rPr>
          <w:noProof/>
        </w:rPr>
        <w:drawing>
          <wp:inline distT="0" distB="0" distL="0" distR="0" wp14:anchorId="7E2D3777" wp14:editId="27B5C20C">
            <wp:extent cx="731355" cy="795130"/>
            <wp:effectExtent l="0" t="0" r="0" b="0"/>
            <wp:docPr id="1" name="Рисунок 1" descr="Описание: Описание: Gerb_Berezovo"/>
            <wp:cNvGraphicFramePr/>
            <a:graphic xmlns:a="http://schemas.openxmlformats.org/drawingml/2006/main">
              <a:graphicData uri="http://schemas.openxmlformats.org/drawingml/2006/picture">
                <pic:pic xmlns:pic="http://schemas.openxmlformats.org/drawingml/2006/picture">
                  <pic:nvPicPr>
                    <pic:cNvPr id="1" name="Рисунок 1" descr="Описание: Описание: Gerb_Berezov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26" cy="800100"/>
                    </a:xfrm>
                    <a:prstGeom prst="rect">
                      <a:avLst/>
                    </a:prstGeom>
                    <a:noFill/>
                  </pic:spPr>
                </pic:pic>
              </a:graphicData>
            </a:graphic>
          </wp:inline>
        </w:drawing>
      </w:r>
      <w:r>
        <w:rPr>
          <w:szCs w:val="28"/>
        </w:rPr>
        <w:t xml:space="preserve"> </w:t>
      </w:r>
    </w:p>
    <w:p w:rsidR="00F2392D" w:rsidRPr="00F2392D" w:rsidRDefault="00F2392D" w:rsidP="00F2392D">
      <w:pPr>
        <w:pStyle w:val="aff1"/>
        <w:ind w:firstLine="0"/>
        <w:jc w:val="center"/>
        <w:rPr>
          <w:szCs w:val="28"/>
        </w:rPr>
      </w:pPr>
    </w:p>
    <w:p w:rsidR="009B7153" w:rsidRPr="00C02EF1" w:rsidRDefault="009B7153" w:rsidP="009B7153">
      <w:pPr>
        <w:pStyle w:val="aff1"/>
        <w:ind w:firstLine="709"/>
        <w:jc w:val="center"/>
        <w:rPr>
          <w:sz w:val="16"/>
          <w:szCs w:val="16"/>
        </w:rPr>
      </w:pPr>
      <w:r w:rsidRPr="00C02EF1">
        <w:rPr>
          <w:b/>
          <w:sz w:val="36"/>
        </w:rPr>
        <w:t>АДМИНИСТРАЦИЯ БЕРЕЗОВСКОГО РАЙОНА</w:t>
      </w:r>
    </w:p>
    <w:p w:rsidR="009B7153" w:rsidRPr="007F46CE" w:rsidRDefault="009B7153" w:rsidP="009B7153">
      <w:pPr>
        <w:ind w:firstLine="709"/>
        <w:jc w:val="center"/>
        <w:rPr>
          <w:b/>
          <w:sz w:val="20"/>
        </w:rPr>
      </w:pPr>
    </w:p>
    <w:p w:rsidR="009B7153" w:rsidRPr="007F46CE" w:rsidRDefault="009B7153" w:rsidP="009B7153">
      <w:pPr>
        <w:spacing w:line="360" w:lineRule="auto"/>
        <w:ind w:firstLine="709"/>
        <w:jc w:val="center"/>
        <w:rPr>
          <w:b/>
          <w:sz w:val="20"/>
        </w:rPr>
      </w:pPr>
      <w:r w:rsidRPr="007F46CE">
        <w:rPr>
          <w:b/>
          <w:sz w:val="20"/>
        </w:rPr>
        <w:t>ХАНТЫ-МАНСИЙСКОГО АВТОНОМНОГО ОКРУГА – ЮГРЫ</w:t>
      </w:r>
    </w:p>
    <w:p w:rsidR="009B7153" w:rsidRPr="00866E4D" w:rsidRDefault="009B7153" w:rsidP="009B7153">
      <w:pPr>
        <w:widowControl w:val="0"/>
        <w:autoSpaceDE w:val="0"/>
        <w:autoSpaceDN w:val="0"/>
        <w:adjustRightInd w:val="0"/>
        <w:ind w:firstLine="709"/>
        <w:jc w:val="center"/>
        <w:rPr>
          <w:b/>
          <w:bCs/>
          <w:sz w:val="36"/>
          <w:szCs w:val="36"/>
        </w:rPr>
      </w:pPr>
      <w:r w:rsidRPr="00866E4D">
        <w:rPr>
          <w:b/>
          <w:bCs/>
          <w:sz w:val="36"/>
          <w:szCs w:val="36"/>
        </w:rPr>
        <w:t>ПОСТАНОВЛЕНИЕ</w:t>
      </w:r>
    </w:p>
    <w:p w:rsidR="002F206E" w:rsidRDefault="002F206E" w:rsidP="009B7153">
      <w:pPr>
        <w:ind w:firstLine="0"/>
        <w:rPr>
          <w:szCs w:val="28"/>
        </w:rPr>
      </w:pPr>
    </w:p>
    <w:p w:rsidR="009B7153" w:rsidRPr="00F2392D" w:rsidRDefault="00F2392D" w:rsidP="00F2392D">
      <w:pPr>
        <w:ind w:firstLine="0"/>
        <w:rPr>
          <w:szCs w:val="28"/>
        </w:rPr>
      </w:pPr>
      <w:r w:rsidRPr="00F2392D">
        <w:rPr>
          <w:szCs w:val="28"/>
        </w:rPr>
        <w:t>о</w:t>
      </w:r>
      <w:r w:rsidR="009B7153" w:rsidRPr="00F2392D">
        <w:rPr>
          <w:szCs w:val="28"/>
        </w:rPr>
        <w:t>т</w:t>
      </w:r>
      <w:r w:rsidRPr="00F2392D">
        <w:rPr>
          <w:szCs w:val="28"/>
        </w:rPr>
        <w:t xml:space="preserve">  01.03.2021</w:t>
      </w:r>
      <w:r w:rsidR="009B7153" w:rsidRPr="00F2392D">
        <w:rPr>
          <w:szCs w:val="28"/>
        </w:rPr>
        <w:tab/>
      </w:r>
      <w:r w:rsidR="009B7153" w:rsidRPr="00F2392D">
        <w:rPr>
          <w:szCs w:val="28"/>
        </w:rPr>
        <w:tab/>
      </w:r>
      <w:r w:rsidR="009B7153" w:rsidRPr="00F2392D">
        <w:rPr>
          <w:szCs w:val="28"/>
        </w:rPr>
        <w:tab/>
      </w:r>
      <w:r w:rsidR="009B7153" w:rsidRPr="00F2392D">
        <w:rPr>
          <w:szCs w:val="28"/>
        </w:rPr>
        <w:tab/>
        <w:t xml:space="preserve">                       </w:t>
      </w:r>
      <w:r w:rsidR="002F206E" w:rsidRPr="00F2392D">
        <w:rPr>
          <w:szCs w:val="28"/>
        </w:rPr>
        <w:t xml:space="preserve">       </w:t>
      </w:r>
      <w:r w:rsidR="009B7153" w:rsidRPr="00F2392D">
        <w:rPr>
          <w:szCs w:val="28"/>
        </w:rPr>
        <w:t xml:space="preserve">   </w:t>
      </w:r>
      <w:r w:rsidR="00580AC6" w:rsidRPr="00F2392D">
        <w:rPr>
          <w:szCs w:val="28"/>
        </w:rPr>
        <w:t xml:space="preserve">                   </w:t>
      </w:r>
      <w:r w:rsidR="005B0C59" w:rsidRPr="00F2392D">
        <w:rPr>
          <w:szCs w:val="28"/>
        </w:rPr>
        <w:t xml:space="preserve"> </w:t>
      </w:r>
      <w:r w:rsidRPr="00F2392D">
        <w:rPr>
          <w:szCs w:val="28"/>
        </w:rPr>
        <w:t xml:space="preserve">               </w:t>
      </w:r>
      <w:r w:rsidR="009B7153" w:rsidRPr="00F2392D">
        <w:rPr>
          <w:szCs w:val="28"/>
        </w:rPr>
        <w:t xml:space="preserve">№ </w:t>
      </w:r>
      <w:r w:rsidRPr="00F2392D">
        <w:rPr>
          <w:szCs w:val="28"/>
        </w:rPr>
        <w:t>223</w:t>
      </w:r>
    </w:p>
    <w:p w:rsidR="009B7153" w:rsidRPr="00AF78FA" w:rsidRDefault="009B7153" w:rsidP="009B7153">
      <w:pPr>
        <w:spacing w:line="480" w:lineRule="auto"/>
        <w:ind w:firstLine="0"/>
        <w:rPr>
          <w:szCs w:val="28"/>
        </w:rPr>
      </w:pPr>
      <w:proofErr w:type="spellStart"/>
      <w:r w:rsidRPr="00AF78FA">
        <w:rPr>
          <w:szCs w:val="28"/>
        </w:rPr>
        <w:t>пгт</w:t>
      </w:r>
      <w:proofErr w:type="spellEnd"/>
      <w:r w:rsidRPr="00AF78FA">
        <w:rPr>
          <w:szCs w:val="28"/>
        </w:rPr>
        <w:t>. Березово</w:t>
      </w:r>
    </w:p>
    <w:p w:rsidR="000E6B30" w:rsidRPr="000E6B30" w:rsidRDefault="000E6B30" w:rsidP="00D63AD6">
      <w:pPr>
        <w:tabs>
          <w:tab w:val="left" w:pos="4820"/>
        </w:tabs>
        <w:ind w:right="5102" w:firstLine="0"/>
      </w:pPr>
      <w:bookmarkStart w:id="0" w:name="_GoBack"/>
      <w:r w:rsidRPr="000E6B30">
        <w:t xml:space="preserve">О Порядке организации и проведения процедуры </w:t>
      </w:r>
      <w:r w:rsidR="0010564F">
        <w:t xml:space="preserve">ежегодного </w:t>
      </w:r>
      <w:r w:rsidRPr="000E6B30">
        <w:t xml:space="preserve">общественного обсуждения </w:t>
      </w:r>
      <w:r w:rsidR="0010564F" w:rsidRPr="000E6B30">
        <w:t>по выбору общественных территорий</w:t>
      </w:r>
      <w:r w:rsidR="0010564F">
        <w:t xml:space="preserve">, подлежащих благоустройству </w:t>
      </w:r>
      <w:r w:rsidR="0010564F" w:rsidRPr="000E6B30">
        <w:t>в первоо</w:t>
      </w:r>
      <w:r w:rsidR="00D63AD6">
        <w:t xml:space="preserve">чередном порядке </w:t>
      </w:r>
      <w:r w:rsidR="0010564F">
        <w:t>в очередном году</w:t>
      </w:r>
      <w:r w:rsidR="00D63AD6">
        <w:t xml:space="preserve"> </w:t>
      </w:r>
      <w:r w:rsidR="0010564F">
        <w:t>на</w:t>
      </w:r>
      <w:r w:rsidR="00600232">
        <w:t xml:space="preserve"> территории </w:t>
      </w:r>
      <w:r w:rsidRPr="000E6B30">
        <w:t>городского поселения Березово</w:t>
      </w:r>
    </w:p>
    <w:bookmarkEnd w:id="0"/>
    <w:p w:rsidR="009B7153" w:rsidRDefault="009B7153" w:rsidP="00D2543B">
      <w:pPr>
        <w:tabs>
          <w:tab w:val="left" w:pos="4820"/>
        </w:tabs>
        <w:ind w:firstLine="0"/>
        <w:rPr>
          <w:szCs w:val="28"/>
        </w:rPr>
      </w:pPr>
    </w:p>
    <w:p w:rsidR="009B7153" w:rsidRDefault="000A6B52" w:rsidP="00AC6B4C">
      <w:pPr>
        <w:tabs>
          <w:tab w:val="left" w:pos="709"/>
        </w:tabs>
        <w:rPr>
          <w:szCs w:val="28"/>
        </w:rPr>
      </w:pPr>
      <w:r w:rsidRPr="000A6B52">
        <w:t xml:space="preserve">В соответствии </w:t>
      </w:r>
      <w:r w:rsidR="00415D23">
        <w:t xml:space="preserve">с паспортом Федерального проекта </w:t>
      </w:r>
      <w:r w:rsidRPr="000A6B52">
        <w:t xml:space="preserve">со статьей 16 </w:t>
      </w:r>
      <w:hyperlink r:id="rId10" w:history="1">
        <w:r w:rsidRPr="000A6B52">
          <w:t>Федерального закона от 06.10.2003 N 131-ФЗ "Об общих принципах организации местного самоуправления в Российской Федерации"</w:t>
        </w:r>
      </w:hyperlink>
      <w:r w:rsidRPr="000A6B52">
        <w:t xml:space="preserve">, </w:t>
      </w:r>
      <w:hyperlink r:id="rId11" w:history="1">
        <w:r w:rsidRPr="000A6B52">
          <w:t>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hyperlink>
      <w:r w:rsidR="009B7153" w:rsidRPr="000A6B52">
        <w:rPr>
          <w:szCs w:val="28"/>
        </w:rPr>
        <w:t>:</w:t>
      </w:r>
    </w:p>
    <w:p w:rsidR="009B7153" w:rsidRPr="00A54E16" w:rsidRDefault="00AC6B4C" w:rsidP="000E6B30">
      <w:pPr>
        <w:tabs>
          <w:tab w:val="left" w:pos="567"/>
          <w:tab w:val="left" w:pos="709"/>
          <w:tab w:val="left" w:pos="1276"/>
        </w:tabs>
        <w:ind w:right="-1"/>
        <w:rPr>
          <w:bCs/>
          <w:szCs w:val="28"/>
        </w:rPr>
      </w:pPr>
      <w:r>
        <w:rPr>
          <w:szCs w:val="28"/>
        </w:rPr>
        <w:t xml:space="preserve">1. </w:t>
      </w:r>
      <w:r w:rsidR="009B7153" w:rsidRPr="000A6B52">
        <w:rPr>
          <w:spacing w:val="2"/>
          <w:szCs w:val="28"/>
        </w:rPr>
        <w:t xml:space="preserve">Утвердить </w:t>
      </w:r>
      <w:r w:rsidR="00D2543B">
        <w:rPr>
          <w:spacing w:val="2"/>
          <w:szCs w:val="28"/>
        </w:rPr>
        <w:t xml:space="preserve">Порядок </w:t>
      </w:r>
      <w:r w:rsidR="000E6B30" w:rsidRPr="000E6B30">
        <w:rPr>
          <w:szCs w:val="28"/>
        </w:rPr>
        <w:t xml:space="preserve">организации и проведения </w:t>
      </w:r>
      <w:r w:rsidR="00D63AD6" w:rsidRPr="000E6B30">
        <w:rPr>
          <w:szCs w:val="28"/>
        </w:rPr>
        <w:t xml:space="preserve">процедуры </w:t>
      </w:r>
      <w:r w:rsidR="00D63AD6">
        <w:rPr>
          <w:szCs w:val="28"/>
        </w:rPr>
        <w:t xml:space="preserve">ежегодного </w:t>
      </w:r>
      <w:r w:rsidR="00D63AD6" w:rsidRPr="000E6B30">
        <w:rPr>
          <w:szCs w:val="28"/>
        </w:rPr>
        <w:t xml:space="preserve">общественного обсуждения по выбору общественных </w:t>
      </w:r>
      <w:r w:rsidR="000E6B30">
        <w:rPr>
          <w:bCs/>
          <w:szCs w:val="28"/>
        </w:rPr>
        <w:t xml:space="preserve">территорий, подлежащих </w:t>
      </w:r>
      <w:r w:rsidR="00415D23" w:rsidRPr="00A54E16">
        <w:rPr>
          <w:bCs/>
          <w:szCs w:val="28"/>
        </w:rPr>
        <w:t>в первоочередном</w:t>
      </w:r>
      <w:r w:rsidR="00D2543B" w:rsidRPr="00A54E16">
        <w:rPr>
          <w:bCs/>
          <w:szCs w:val="28"/>
        </w:rPr>
        <w:t xml:space="preserve"> </w:t>
      </w:r>
      <w:r w:rsidR="00415D23" w:rsidRPr="00A54E16">
        <w:rPr>
          <w:rStyle w:val="afe"/>
          <w:i w:val="0"/>
          <w:szCs w:val="28"/>
        </w:rPr>
        <w:t>порядке</w:t>
      </w:r>
      <w:r w:rsidR="000E6B30" w:rsidRPr="000E6B30">
        <w:rPr>
          <w:sz w:val="24"/>
          <w:szCs w:val="28"/>
        </w:rPr>
        <w:t xml:space="preserve"> </w:t>
      </w:r>
      <w:r w:rsidR="00D63AD6">
        <w:rPr>
          <w:szCs w:val="28"/>
        </w:rPr>
        <w:t xml:space="preserve">в очередном году на территории </w:t>
      </w:r>
      <w:r w:rsidR="000E6B30" w:rsidRPr="000E6B30">
        <w:rPr>
          <w:szCs w:val="28"/>
        </w:rPr>
        <w:t>городского поселения Березово</w:t>
      </w:r>
      <w:r w:rsidR="00D45986">
        <w:t xml:space="preserve">, </w:t>
      </w:r>
      <w:r w:rsidR="00CE2A3C">
        <w:t xml:space="preserve"> </w:t>
      </w:r>
      <w:r w:rsidR="009B7153" w:rsidRPr="00A54E16">
        <w:rPr>
          <w:szCs w:val="28"/>
        </w:rPr>
        <w:t xml:space="preserve">согласно приложению </w:t>
      </w:r>
      <w:r w:rsidR="000A447C">
        <w:rPr>
          <w:szCs w:val="28"/>
        </w:rPr>
        <w:t xml:space="preserve"> </w:t>
      </w:r>
      <w:r w:rsidR="009B7153" w:rsidRPr="00A54E16">
        <w:rPr>
          <w:szCs w:val="28"/>
        </w:rPr>
        <w:t>к настоящему постановлению.</w:t>
      </w:r>
    </w:p>
    <w:p w:rsidR="00CE2A3C" w:rsidRPr="00643E94" w:rsidRDefault="009B7153" w:rsidP="00CE2A3C">
      <w:pPr>
        <w:ind w:firstLine="709"/>
        <w:rPr>
          <w:szCs w:val="28"/>
        </w:rPr>
      </w:pPr>
      <w:r>
        <w:t>2</w:t>
      </w:r>
      <w:r w:rsidR="00E33F5D">
        <w:t xml:space="preserve">. </w:t>
      </w:r>
      <w:r w:rsidR="00CE2A3C" w:rsidRPr="00643E94">
        <w:rPr>
          <w:szCs w:val="28"/>
        </w:rPr>
        <w:t xml:space="preserve">Установить Портал Открытого Правительства Югры "Открытый              регион - Югра" (https://myopenugra.ru) официальным сайтом для проведения </w:t>
      </w:r>
      <w:r w:rsidR="00CE2A3C">
        <w:rPr>
          <w:szCs w:val="28"/>
        </w:rPr>
        <w:t>общественного обсуждения</w:t>
      </w:r>
      <w:r w:rsidR="00CE2A3C" w:rsidRPr="00643E94">
        <w:rPr>
          <w:szCs w:val="28"/>
        </w:rPr>
        <w:t xml:space="preserve"> среди жителей </w:t>
      </w:r>
      <w:r w:rsidR="00CE2A3C">
        <w:rPr>
          <w:szCs w:val="28"/>
        </w:rPr>
        <w:t>городского поселения Березово</w:t>
      </w:r>
      <w:r w:rsidR="00CE2A3C" w:rsidRPr="00643E94">
        <w:rPr>
          <w:szCs w:val="28"/>
        </w:rPr>
        <w:t xml:space="preserve"> по выбору общественных территорий, подлежащих в первоочередном порядке благоустройству, в электронной форме в информационно-телекоммуникационной сети "Интернет".</w:t>
      </w:r>
    </w:p>
    <w:p w:rsidR="00E14070" w:rsidRDefault="00CE2A3C" w:rsidP="000E6B30">
      <w:pPr>
        <w:keepNext/>
        <w:keepLines/>
        <w:ind w:firstLine="708"/>
        <w:outlineLvl w:val="0"/>
      </w:pPr>
      <w:r>
        <w:rPr>
          <w:szCs w:val="28"/>
        </w:rPr>
        <w:t xml:space="preserve">3. </w:t>
      </w:r>
      <w:r w:rsidR="00E33F5D" w:rsidRPr="00B07760">
        <w:rPr>
          <w:szCs w:val="28"/>
        </w:rPr>
        <w:t>Опубликовать настоящее постановление</w:t>
      </w:r>
      <w:r w:rsidR="00E33F5D" w:rsidRPr="00AC3A1E">
        <w:rPr>
          <w:szCs w:val="28"/>
        </w:rPr>
        <w:t xml:space="preserve"> в газете «Жизнь Югры» и разместить </w:t>
      </w:r>
      <w:proofErr w:type="gramStart"/>
      <w:r w:rsidR="00E33F5D" w:rsidRPr="00AC3A1E">
        <w:rPr>
          <w:szCs w:val="28"/>
        </w:rPr>
        <w:t>на</w:t>
      </w:r>
      <w:proofErr w:type="gramEnd"/>
      <w:r w:rsidR="00E33F5D" w:rsidRPr="00AC3A1E">
        <w:rPr>
          <w:szCs w:val="28"/>
        </w:rPr>
        <w:t xml:space="preserve"> </w:t>
      </w:r>
      <w:proofErr w:type="gramStart"/>
      <w:r w:rsidR="00E33F5D" w:rsidRPr="00AC3A1E">
        <w:rPr>
          <w:szCs w:val="28"/>
        </w:rPr>
        <w:t>официальн</w:t>
      </w:r>
      <w:r w:rsidR="00E33F5D">
        <w:rPr>
          <w:szCs w:val="28"/>
        </w:rPr>
        <w:t>ых</w:t>
      </w:r>
      <w:proofErr w:type="gramEnd"/>
      <w:r w:rsidR="00E33F5D" w:rsidRPr="00AC3A1E">
        <w:rPr>
          <w:szCs w:val="28"/>
        </w:rPr>
        <w:t xml:space="preserve"> веб-сайт</w:t>
      </w:r>
      <w:r w:rsidR="00E33F5D">
        <w:rPr>
          <w:szCs w:val="28"/>
        </w:rPr>
        <w:t>ах</w:t>
      </w:r>
      <w:r w:rsidR="00E33F5D" w:rsidRPr="00AC3A1E">
        <w:rPr>
          <w:szCs w:val="28"/>
        </w:rPr>
        <w:t xml:space="preserve"> </w:t>
      </w:r>
      <w:r w:rsidR="00E33F5D">
        <w:rPr>
          <w:szCs w:val="28"/>
        </w:rPr>
        <w:t>органов местного самоуправления Березовского района</w:t>
      </w:r>
      <w:r w:rsidR="00E33F5D" w:rsidRPr="00270901">
        <w:rPr>
          <w:szCs w:val="28"/>
        </w:rPr>
        <w:t xml:space="preserve"> </w:t>
      </w:r>
      <w:r w:rsidR="00E33F5D">
        <w:rPr>
          <w:szCs w:val="28"/>
        </w:rPr>
        <w:t>и городского поселения Березово.</w:t>
      </w:r>
    </w:p>
    <w:p w:rsidR="00270901" w:rsidRDefault="00CE2A3C" w:rsidP="000E6B30">
      <w:pPr>
        <w:keepNext/>
        <w:keepLines/>
        <w:ind w:firstLine="708"/>
        <w:outlineLvl w:val="0"/>
        <w:rPr>
          <w:szCs w:val="28"/>
        </w:rPr>
      </w:pPr>
      <w:r>
        <w:t>4</w:t>
      </w:r>
      <w:r w:rsidR="00E14070">
        <w:t>.</w:t>
      </w:r>
      <w:r w:rsidR="00E33F5D" w:rsidRPr="00E33F5D">
        <w:rPr>
          <w:szCs w:val="28"/>
        </w:rPr>
        <w:t xml:space="preserve"> </w:t>
      </w:r>
      <w:r w:rsidR="00E33F5D" w:rsidRPr="006D082D">
        <w:rPr>
          <w:szCs w:val="28"/>
        </w:rPr>
        <w:t xml:space="preserve">Настоящее постановление вступает в силу </w:t>
      </w:r>
      <w:r w:rsidR="00E33F5D">
        <w:rPr>
          <w:szCs w:val="28"/>
        </w:rPr>
        <w:t xml:space="preserve">после </w:t>
      </w:r>
      <w:r w:rsidR="00E33F5D" w:rsidRPr="006D082D">
        <w:rPr>
          <w:szCs w:val="28"/>
        </w:rPr>
        <w:t>его официально</w:t>
      </w:r>
      <w:r w:rsidR="00E33F5D">
        <w:rPr>
          <w:szCs w:val="28"/>
        </w:rPr>
        <w:t>го опубликования</w:t>
      </w:r>
      <w:r w:rsidR="00E33F5D" w:rsidRPr="006D082D">
        <w:rPr>
          <w:szCs w:val="28"/>
        </w:rPr>
        <w:t>.</w:t>
      </w:r>
    </w:p>
    <w:p w:rsidR="00E33F5D" w:rsidRDefault="00CE2A3C" w:rsidP="00E33F5D">
      <w:pPr>
        <w:ind w:firstLine="709"/>
        <w:rPr>
          <w:szCs w:val="28"/>
        </w:rPr>
      </w:pPr>
      <w:r>
        <w:rPr>
          <w:szCs w:val="28"/>
        </w:rPr>
        <w:t>5</w:t>
      </w:r>
      <w:r w:rsidR="009B7153">
        <w:rPr>
          <w:szCs w:val="28"/>
        </w:rPr>
        <w:t xml:space="preserve">. </w:t>
      </w:r>
      <w:proofErr w:type="gramStart"/>
      <w:r w:rsidR="00E33F5D" w:rsidRPr="00B53394">
        <w:rPr>
          <w:szCs w:val="28"/>
        </w:rPr>
        <w:t>Контроль за</w:t>
      </w:r>
      <w:proofErr w:type="gramEnd"/>
      <w:r w:rsidR="00E33F5D" w:rsidRPr="00B53394">
        <w:rPr>
          <w:szCs w:val="28"/>
        </w:rPr>
        <w:t xml:space="preserve"> исполнением настоящего </w:t>
      </w:r>
      <w:r w:rsidR="00E33F5D">
        <w:rPr>
          <w:szCs w:val="28"/>
        </w:rPr>
        <w:t>постановления</w:t>
      </w:r>
      <w:r w:rsidR="00E33F5D" w:rsidRPr="00B53394">
        <w:rPr>
          <w:szCs w:val="28"/>
        </w:rPr>
        <w:t xml:space="preserve"> возложить на заместителя главы Березовского района</w:t>
      </w:r>
      <w:r w:rsidR="00E33F5D">
        <w:rPr>
          <w:szCs w:val="28"/>
        </w:rPr>
        <w:t>, председателя комитета С.Н. Титова.</w:t>
      </w:r>
    </w:p>
    <w:p w:rsidR="007550C8" w:rsidRPr="008B5B0D" w:rsidRDefault="00E33F5D" w:rsidP="00E33F5D">
      <w:pPr>
        <w:ind w:firstLine="0"/>
        <w:rPr>
          <w:szCs w:val="28"/>
        </w:rPr>
      </w:pPr>
      <w:r>
        <w:t xml:space="preserve"> </w:t>
      </w:r>
    </w:p>
    <w:p w:rsidR="00A05CCB" w:rsidRDefault="007D530C" w:rsidP="00A05CCB">
      <w:pPr>
        <w:spacing w:line="240" w:lineRule="exact"/>
        <w:ind w:right="-74" w:firstLine="0"/>
      </w:pPr>
      <w:r>
        <w:t xml:space="preserve"> </w:t>
      </w:r>
      <w:r w:rsidR="00867047">
        <w:t>Глава района                                                                                            В.И. Фомин</w:t>
      </w:r>
    </w:p>
    <w:p w:rsidR="00F2392D" w:rsidRDefault="00F2392D" w:rsidP="00A05CCB">
      <w:pPr>
        <w:spacing w:line="240" w:lineRule="exact"/>
        <w:ind w:right="-74" w:firstLine="0"/>
        <w:jc w:val="right"/>
        <w:rPr>
          <w:sz w:val="24"/>
        </w:rPr>
      </w:pPr>
    </w:p>
    <w:p w:rsidR="00F2392D" w:rsidRDefault="00F2392D" w:rsidP="00A05CCB">
      <w:pPr>
        <w:spacing w:line="240" w:lineRule="exact"/>
        <w:ind w:right="-74" w:firstLine="0"/>
        <w:jc w:val="right"/>
        <w:rPr>
          <w:sz w:val="24"/>
        </w:rPr>
      </w:pPr>
    </w:p>
    <w:p w:rsidR="00F2392D" w:rsidRDefault="00F2392D" w:rsidP="00A05CCB">
      <w:pPr>
        <w:spacing w:line="240" w:lineRule="exact"/>
        <w:ind w:right="-74" w:firstLine="0"/>
        <w:jc w:val="right"/>
        <w:rPr>
          <w:sz w:val="24"/>
        </w:rPr>
      </w:pPr>
    </w:p>
    <w:p w:rsidR="00F2392D" w:rsidRDefault="00F2392D" w:rsidP="00A05CCB">
      <w:pPr>
        <w:spacing w:line="240" w:lineRule="exact"/>
        <w:ind w:right="-74" w:firstLine="0"/>
        <w:jc w:val="right"/>
        <w:rPr>
          <w:sz w:val="24"/>
        </w:rPr>
      </w:pPr>
    </w:p>
    <w:p w:rsidR="00954B8F" w:rsidRPr="00F2392D" w:rsidRDefault="00954B8F" w:rsidP="00A05CCB">
      <w:pPr>
        <w:spacing w:line="240" w:lineRule="exact"/>
        <w:ind w:right="-74" w:firstLine="0"/>
        <w:jc w:val="right"/>
        <w:rPr>
          <w:szCs w:val="28"/>
        </w:rPr>
      </w:pPr>
      <w:r w:rsidRPr="00F2392D">
        <w:rPr>
          <w:szCs w:val="28"/>
        </w:rPr>
        <w:t>Приложение</w:t>
      </w:r>
      <w:r w:rsidR="00E33F5D" w:rsidRPr="00F2392D">
        <w:rPr>
          <w:szCs w:val="28"/>
        </w:rPr>
        <w:t xml:space="preserve"> </w:t>
      </w:r>
    </w:p>
    <w:p w:rsidR="00954B8F" w:rsidRPr="00F2392D" w:rsidRDefault="00954B8F" w:rsidP="00954B8F">
      <w:pPr>
        <w:widowControl w:val="0"/>
        <w:autoSpaceDE w:val="0"/>
        <w:autoSpaceDN w:val="0"/>
        <w:ind w:firstLine="709"/>
        <w:jc w:val="right"/>
        <w:outlineLvl w:val="1"/>
        <w:rPr>
          <w:szCs w:val="28"/>
        </w:rPr>
      </w:pPr>
      <w:r w:rsidRPr="00F2392D">
        <w:rPr>
          <w:szCs w:val="28"/>
        </w:rPr>
        <w:t xml:space="preserve"> к постановлению администрации Березовского района</w:t>
      </w:r>
    </w:p>
    <w:p w:rsidR="00954B8F" w:rsidRPr="00F2392D" w:rsidRDefault="00B3027F" w:rsidP="00954B8F">
      <w:pPr>
        <w:widowControl w:val="0"/>
        <w:autoSpaceDE w:val="0"/>
        <w:autoSpaceDN w:val="0"/>
        <w:ind w:firstLine="709"/>
        <w:jc w:val="right"/>
        <w:outlineLvl w:val="1"/>
        <w:rPr>
          <w:szCs w:val="28"/>
        </w:rPr>
      </w:pPr>
      <w:r w:rsidRPr="00F2392D">
        <w:rPr>
          <w:szCs w:val="28"/>
        </w:rPr>
        <w:t xml:space="preserve">от </w:t>
      </w:r>
      <w:r w:rsidR="00F2392D">
        <w:rPr>
          <w:szCs w:val="28"/>
        </w:rPr>
        <w:t>01.03.2021 № 223</w:t>
      </w:r>
    </w:p>
    <w:p w:rsidR="00954B8F" w:rsidRPr="00B3027F" w:rsidRDefault="00954B8F" w:rsidP="00AB1736">
      <w:pPr>
        <w:pStyle w:val="Default"/>
        <w:jc w:val="center"/>
        <w:rPr>
          <w:bCs/>
        </w:rPr>
      </w:pPr>
    </w:p>
    <w:p w:rsidR="00AB1736" w:rsidRPr="005757E0" w:rsidRDefault="00AB1736" w:rsidP="00AB1736">
      <w:pPr>
        <w:pStyle w:val="Default"/>
        <w:jc w:val="center"/>
        <w:rPr>
          <w:bCs/>
          <w:sz w:val="28"/>
          <w:szCs w:val="28"/>
        </w:rPr>
      </w:pPr>
      <w:r w:rsidRPr="005757E0">
        <w:rPr>
          <w:bCs/>
          <w:sz w:val="28"/>
          <w:szCs w:val="28"/>
        </w:rPr>
        <w:t>Порядок</w:t>
      </w:r>
    </w:p>
    <w:p w:rsidR="008B5B0D" w:rsidRPr="005757E0" w:rsidRDefault="008B5B0D" w:rsidP="00AB1736">
      <w:pPr>
        <w:pStyle w:val="Default"/>
        <w:jc w:val="center"/>
        <w:rPr>
          <w:sz w:val="28"/>
          <w:szCs w:val="28"/>
        </w:rPr>
      </w:pPr>
    </w:p>
    <w:p w:rsidR="000C7EF4" w:rsidRPr="005757E0" w:rsidRDefault="00D63AD6" w:rsidP="000E6B30">
      <w:pPr>
        <w:pStyle w:val="Default"/>
        <w:jc w:val="center"/>
        <w:rPr>
          <w:iCs/>
          <w:sz w:val="28"/>
          <w:szCs w:val="28"/>
        </w:rPr>
      </w:pPr>
      <w:r w:rsidRPr="005757E0">
        <w:rPr>
          <w:sz w:val="28"/>
          <w:szCs w:val="28"/>
        </w:rPr>
        <w:t xml:space="preserve">организации и проведения процедуры ежегодного общественного обсуждения по выбору общественных </w:t>
      </w:r>
      <w:r w:rsidRPr="005757E0">
        <w:rPr>
          <w:bCs/>
          <w:sz w:val="28"/>
          <w:szCs w:val="28"/>
        </w:rPr>
        <w:t xml:space="preserve">территорий, подлежащих в первоочередном </w:t>
      </w:r>
      <w:r w:rsidRPr="005757E0">
        <w:rPr>
          <w:rStyle w:val="afe"/>
          <w:i w:val="0"/>
          <w:sz w:val="28"/>
          <w:szCs w:val="28"/>
        </w:rPr>
        <w:t>порядке</w:t>
      </w:r>
      <w:r w:rsidRPr="005757E0">
        <w:rPr>
          <w:sz w:val="28"/>
          <w:szCs w:val="28"/>
        </w:rPr>
        <w:t xml:space="preserve"> в очередном году на территории городского поселения Березово</w:t>
      </w:r>
      <w:r w:rsidRPr="005757E0">
        <w:rPr>
          <w:bCs/>
          <w:color w:val="auto"/>
          <w:sz w:val="28"/>
          <w:szCs w:val="28"/>
        </w:rPr>
        <w:t xml:space="preserve"> </w:t>
      </w:r>
      <w:r w:rsidR="00400FCC" w:rsidRPr="005757E0">
        <w:rPr>
          <w:bCs/>
          <w:color w:val="auto"/>
          <w:sz w:val="28"/>
          <w:szCs w:val="28"/>
        </w:rPr>
        <w:t>(далее-П</w:t>
      </w:r>
      <w:r w:rsidR="00854721" w:rsidRPr="005757E0">
        <w:rPr>
          <w:bCs/>
          <w:color w:val="auto"/>
          <w:sz w:val="28"/>
          <w:szCs w:val="28"/>
        </w:rPr>
        <w:t>орядок)</w:t>
      </w:r>
    </w:p>
    <w:p w:rsidR="00AB1736" w:rsidRPr="005757E0" w:rsidRDefault="00AB1736" w:rsidP="00AB1736">
      <w:pPr>
        <w:pStyle w:val="Default"/>
        <w:jc w:val="both"/>
        <w:rPr>
          <w:color w:val="auto"/>
          <w:sz w:val="28"/>
          <w:szCs w:val="28"/>
        </w:rPr>
      </w:pPr>
    </w:p>
    <w:p w:rsidR="000E6B30" w:rsidRPr="005757E0" w:rsidRDefault="006A235A" w:rsidP="006A235A">
      <w:pPr>
        <w:tabs>
          <w:tab w:val="left" w:pos="851"/>
          <w:tab w:val="left" w:pos="1134"/>
          <w:tab w:val="left" w:pos="1276"/>
          <w:tab w:val="left" w:pos="1418"/>
        </w:tabs>
        <w:ind w:firstLine="0"/>
        <w:rPr>
          <w:szCs w:val="28"/>
        </w:rPr>
      </w:pPr>
      <w:r w:rsidRPr="005757E0">
        <w:rPr>
          <w:szCs w:val="28"/>
        </w:rPr>
        <w:t xml:space="preserve">           </w:t>
      </w:r>
      <w:proofErr w:type="gramStart"/>
      <w:r w:rsidR="000E6B30" w:rsidRPr="005757E0">
        <w:rPr>
          <w:szCs w:val="28"/>
        </w:rPr>
        <w:t>Общественное обсуждение по выбору общественных территорий, подлежащих в первоочередном порядке</w:t>
      </w:r>
      <w:r w:rsidR="000E6B30" w:rsidRPr="005757E0">
        <w:rPr>
          <w:sz w:val="24"/>
          <w:szCs w:val="28"/>
        </w:rPr>
        <w:t xml:space="preserve"> </w:t>
      </w:r>
      <w:r w:rsidR="00D63AD6" w:rsidRPr="005757E0">
        <w:rPr>
          <w:szCs w:val="28"/>
        </w:rPr>
        <w:t>к благоустройству</w:t>
      </w:r>
      <w:r w:rsidR="000E6B30" w:rsidRPr="005757E0">
        <w:rPr>
          <w:szCs w:val="28"/>
        </w:rPr>
        <w:t xml:space="preserve"> </w:t>
      </w:r>
      <w:r w:rsidR="00600232" w:rsidRPr="005757E0">
        <w:rPr>
          <w:szCs w:val="28"/>
        </w:rPr>
        <w:t xml:space="preserve">территории </w:t>
      </w:r>
      <w:r w:rsidR="000E6B30" w:rsidRPr="005757E0">
        <w:rPr>
          <w:szCs w:val="28"/>
        </w:rPr>
        <w:t>городского поселения Березово (далее – Общественное обсуждение) в соответствии с муниципальной программой "</w:t>
      </w:r>
      <w:r w:rsidR="00C30A54" w:rsidRPr="005757E0">
        <w:rPr>
          <w:szCs w:val="28"/>
        </w:rPr>
        <w:t>Формирование современно</w:t>
      </w:r>
      <w:r w:rsidR="00A912C4">
        <w:rPr>
          <w:szCs w:val="28"/>
        </w:rPr>
        <w:t>й</w:t>
      </w:r>
      <w:r w:rsidR="000E6B30" w:rsidRPr="005757E0">
        <w:rPr>
          <w:szCs w:val="28"/>
        </w:rPr>
        <w:t xml:space="preserve"> городской среды в </w:t>
      </w:r>
      <w:r w:rsidR="00C30A54" w:rsidRPr="005757E0">
        <w:rPr>
          <w:szCs w:val="28"/>
        </w:rPr>
        <w:t>городском поселении Березово</w:t>
      </w:r>
      <w:r w:rsidR="003F3BD8" w:rsidRPr="005757E0">
        <w:rPr>
          <w:szCs w:val="28"/>
        </w:rPr>
        <w:t xml:space="preserve"> на 2018-2024</w:t>
      </w:r>
      <w:r w:rsidR="000E6B30" w:rsidRPr="005757E0">
        <w:rPr>
          <w:szCs w:val="28"/>
        </w:rPr>
        <w:t xml:space="preserve"> годы"</w:t>
      </w:r>
      <w:r w:rsidR="00C30A54" w:rsidRPr="005757E0">
        <w:rPr>
          <w:szCs w:val="28"/>
        </w:rPr>
        <w:t>, предусматривает мероприятия</w:t>
      </w:r>
      <w:r w:rsidR="000E6B30" w:rsidRPr="005757E0">
        <w:rPr>
          <w:szCs w:val="28"/>
        </w:rPr>
        <w:t xml:space="preserve"> по формированию комфортной городской среды, прово</w:t>
      </w:r>
      <w:r w:rsidR="00C30A54" w:rsidRPr="005757E0">
        <w:rPr>
          <w:szCs w:val="28"/>
        </w:rPr>
        <w:t>дится</w:t>
      </w:r>
      <w:r w:rsidR="000E6B30" w:rsidRPr="005757E0">
        <w:rPr>
          <w:szCs w:val="28"/>
        </w:rPr>
        <w:t xml:space="preserve"> </w:t>
      </w:r>
      <w:r w:rsidR="00C30A54" w:rsidRPr="005757E0">
        <w:rPr>
          <w:szCs w:val="28"/>
        </w:rPr>
        <w:t xml:space="preserve">удаленно (дистанционно) голосованием с использованием информационно-телекоммуникационной сети "Интернет" (далее - интернет-голосование) </w:t>
      </w:r>
      <w:r w:rsidR="000E6B30" w:rsidRPr="005757E0">
        <w:rPr>
          <w:szCs w:val="28"/>
        </w:rPr>
        <w:t>в целях определения общественных территорий, подлежащих в</w:t>
      </w:r>
      <w:proofErr w:type="gramEnd"/>
      <w:r w:rsidR="000E6B30" w:rsidRPr="005757E0">
        <w:rPr>
          <w:szCs w:val="28"/>
        </w:rPr>
        <w:t xml:space="preserve"> </w:t>
      </w:r>
      <w:proofErr w:type="gramStart"/>
      <w:r w:rsidR="000E6B30" w:rsidRPr="005757E0">
        <w:rPr>
          <w:szCs w:val="28"/>
        </w:rPr>
        <w:t>первоо</w:t>
      </w:r>
      <w:r w:rsidR="00D63AD6" w:rsidRPr="005757E0">
        <w:rPr>
          <w:szCs w:val="28"/>
        </w:rPr>
        <w:t>чередном порядке благоустройство территории</w:t>
      </w:r>
      <w:r w:rsidR="000E6B30" w:rsidRPr="005757E0">
        <w:rPr>
          <w:szCs w:val="28"/>
        </w:rPr>
        <w:t>, и реализации механизма прямого участия граждан в формировании комфортной городской среды, обеспечения достижения показателя увеличения доли граждан, принимающих участие в решении вопросов развития городской среды, предусмотренного паспортом национального проекта "Жилье и городская среда", утвержденным протоколом заседания президиума Совета при  Президенте Российской Федерации по стратегическому развитию и национальным проектам от 24.09.2018 №12, паспортом федерального проекта "Формирование комфортной</w:t>
      </w:r>
      <w:proofErr w:type="gramEnd"/>
      <w:r w:rsidR="000E6B30" w:rsidRPr="005757E0">
        <w:rPr>
          <w:szCs w:val="28"/>
        </w:rPr>
        <w:t xml:space="preserve"> городской среды", утвержденным протоколом заседания проектного комитета по национальному проекту "Жилье и городская среда" </w:t>
      </w:r>
      <w:r w:rsidR="00C30A54" w:rsidRPr="005757E0">
        <w:rPr>
          <w:szCs w:val="28"/>
        </w:rPr>
        <w:t xml:space="preserve"> </w:t>
      </w:r>
      <w:r w:rsidR="000E6B30" w:rsidRPr="005757E0">
        <w:rPr>
          <w:szCs w:val="28"/>
        </w:rPr>
        <w:t xml:space="preserve">от 21.12.2018 №3, и паспортом регионального проекта "Формирование комфортной городской среды" </w:t>
      </w:r>
      <w:proofErr w:type="gramStart"/>
      <w:r w:rsidR="000E6B30" w:rsidRPr="005757E0">
        <w:rPr>
          <w:szCs w:val="28"/>
        </w:rPr>
        <w:t>в</w:t>
      </w:r>
      <w:proofErr w:type="gramEnd"/>
      <w:r w:rsidR="000E6B30" w:rsidRPr="005757E0">
        <w:rPr>
          <w:szCs w:val="28"/>
        </w:rPr>
        <w:t xml:space="preserve"> </w:t>
      </w:r>
      <w:proofErr w:type="gramStart"/>
      <w:r w:rsidR="000E6B30" w:rsidRPr="005757E0">
        <w:rPr>
          <w:szCs w:val="28"/>
        </w:rPr>
        <w:t>Ханты-Мансийском</w:t>
      </w:r>
      <w:proofErr w:type="gramEnd"/>
      <w:r w:rsidR="000E6B30" w:rsidRPr="005757E0">
        <w:rPr>
          <w:szCs w:val="28"/>
        </w:rPr>
        <w:t xml:space="preserve"> автономном округе - Югре, утвержденным протоколом заседания Проектного комитета Ханты-Мансийского автономного округа - Югры от 04.12.2018 №37.</w:t>
      </w:r>
    </w:p>
    <w:p w:rsidR="00077A12" w:rsidRPr="005757E0" w:rsidRDefault="00077A12" w:rsidP="00CF3855">
      <w:pPr>
        <w:pStyle w:val="Default"/>
        <w:numPr>
          <w:ilvl w:val="0"/>
          <w:numId w:val="6"/>
        </w:numPr>
        <w:tabs>
          <w:tab w:val="left" w:pos="1418"/>
        </w:tabs>
        <w:spacing w:after="34"/>
        <w:ind w:left="0" w:firstLine="709"/>
        <w:jc w:val="both"/>
        <w:rPr>
          <w:color w:val="auto"/>
          <w:sz w:val="28"/>
          <w:szCs w:val="28"/>
        </w:rPr>
      </w:pPr>
      <w:r w:rsidRPr="005757E0">
        <w:rPr>
          <w:color w:val="auto"/>
          <w:sz w:val="28"/>
          <w:szCs w:val="28"/>
        </w:rPr>
        <w:t xml:space="preserve">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8C544B" w:rsidRDefault="00F12FB6" w:rsidP="00CF3855">
      <w:pPr>
        <w:tabs>
          <w:tab w:val="left" w:pos="1134"/>
          <w:tab w:val="left" w:pos="1276"/>
          <w:tab w:val="left" w:pos="1418"/>
        </w:tabs>
        <w:ind w:firstLine="0"/>
        <w:rPr>
          <w:rStyle w:val="10"/>
          <w:rFonts w:ascii="Times New Roman" w:hAnsi="Times New Roman" w:cs="Times New Roman"/>
          <w:b w:val="0"/>
          <w:color w:val="auto"/>
        </w:rPr>
      </w:pPr>
      <w:r w:rsidRPr="005757E0">
        <w:rPr>
          <w:szCs w:val="28"/>
        </w:rPr>
        <w:t xml:space="preserve">        </w:t>
      </w:r>
      <w:r w:rsidR="007866A7" w:rsidRPr="005757E0">
        <w:rPr>
          <w:szCs w:val="28"/>
        </w:rPr>
        <w:t xml:space="preserve"> 2. </w:t>
      </w:r>
      <w:r w:rsidR="00CF3855" w:rsidRPr="005757E0">
        <w:rPr>
          <w:szCs w:val="28"/>
        </w:rPr>
        <w:t xml:space="preserve"> </w:t>
      </w:r>
      <w:proofErr w:type="gramStart"/>
      <w:r w:rsidR="007866A7" w:rsidRPr="005757E0">
        <w:rPr>
          <w:rStyle w:val="10"/>
          <w:rFonts w:ascii="Times New Roman" w:hAnsi="Times New Roman" w:cs="Times New Roman"/>
          <w:b w:val="0"/>
          <w:color w:val="auto"/>
        </w:rPr>
        <w:t xml:space="preserve">Общественное обсуждение по общественным территориям, подлежащим </w:t>
      </w:r>
      <w:r w:rsidR="00D45986" w:rsidRPr="005757E0">
        <w:rPr>
          <w:rStyle w:val="10"/>
          <w:rFonts w:ascii="Times New Roman" w:hAnsi="Times New Roman" w:cs="Times New Roman"/>
          <w:b w:val="0"/>
          <w:color w:val="auto"/>
        </w:rPr>
        <w:t xml:space="preserve">в </w:t>
      </w:r>
      <w:r w:rsidR="007866A7" w:rsidRPr="005757E0">
        <w:rPr>
          <w:rStyle w:val="10"/>
          <w:rFonts w:ascii="Times New Roman" w:hAnsi="Times New Roman" w:cs="Times New Roman"/>
          <w:b w:val="0"/>
          <w:color w:val="auto"/>
        </w:rPr>
        <w:t>первоочередном порядке благоустройству, проводится в электронной фо</w:t>
      </w:r>
      <w:r w:rsidR="001E0C94">
        <w:rPr>
          <w:rStyle w:val="10"/>
          <w:rFonts w:ascii="Times New Roman" w:hAnsi="Times New Roman" w:cs="Times New Roman"/>
          <w:b w:val="0"/>
          <w:color w:val="auto"/>
        </w:rPr>
        <w:t>рме в виде опроса на официальном сайте</w:t>
      </w:r>
      <w:r w:rsidR="007866A7" w:rsidRPr="005757E0">
        <w:rPr>
          <w:rStyle w:val="10"/>
          <w:rFonts w:ascii="Times New Roman" w:hAnsi="Times New Roman" w:cs="Times New Roman"/>
          <w:b w:val="0"/>
          <w:color w:val="auto"/>
        </w:rPr>
        <w:t xml:space="preserve"> </w:t>
      </w:r>
      <w:r w:rsidR="001E0C94">
        <w:rPr>
          <w:szCs w:val="28"/>
        </w:rPr>
        <w:t>органов местного самоуправления Березовского района</w:t>
      </w:r>
      <w:r w:rsidR="001E0C94" w:rsidRPr="00270901">
        <w:rPr>
          <w:szCs w:val="28"/>
        </w:rPr>
        <w:t xml:space="preserve"> </w:t>
      </w:r>
      <w:r w:rsidR="001E0C94">
        <w:rPr>
          <w:szCs w:val="28"/>
        </w:rPr>
        <w:t>и городского поселения Березово</w:t>
      </w:r>
      <w:r w:rsidR="001E0C94" w:rsidRPr="005757E0">
        <w:rPr>
          <w:rStyle w:val="10"/>
          <w:rFonts w:ascii="Times New Roman" w:hAnsi="Times New Roman" w:cs="Times New Roman"/>
          <w:b w:val="0"/>
          <w:color w:val="auto"/>
        </w:rPr>
        <w:t xml:space="preserve"> </w:t>
      </w:r>
      <w:r w:rsidR="007866A7" w:rsidRPr="005757E0">
        <w:rPr>
          <w:rStyle w:val="10"/>
          <w:rFonts w:ascii="Times New Roman" w:hAnsi="Times New Roman" w:cs="Times New Roman"/>
          <w:b w:val="0"/>
          <w:color w:val="auto"/>
        </w:rPr>
        <w:t>http://</w:t>
      </w:r>
      <w:r w:rsidR="00413869" w:rsidRPr="005757E0">
        <w:rPr>
          <w:rStyle w:val="10"/>
          <w:rFonts w:ascii="Times New Roman" w:hAnsi="Times New Roman" w:cs="Times New Roman"/>
          <w:b w:val="0"/>
          <w:color w:val="auto"/>
        </w:rPr>
        <w:t>adm@berezovo.ru</w:t>
      </w:r>
      <w:r w:rsidR="007866A7" w:rsidRPr="005757E0">
        <w:rPr>
          <w:rStyle w:val="10"/>
          <w:rFonts w:ascii="Times New Roman" w:hAnsi="Times New Roman" w:cs="Times New Roman"/>
          <w:b w:val="0"/>
          <w:color w:val="auto"/>
        </w:rPr>
        <w:t xml:space="preserve">, </w:t>
      </w:r>
      <w:r w:rsidR="008C544B" w:rsidRPr="005757E0">
        <w:rPr>
          <w:rStyle w:val="10"/>
          <w:rFonts w:ascii="Times New Roman" w:hAnsi="Times New Roman" w:cs="Times New Roman"/>
          <w:b w:val="0"/>
          <w:color w:val="auto"/>
        </w:rPr>
        <w:t>в официаль</w:t>
      </w:r>
      <w:r w:rsidR="00EA6AA4" w:rsidRPr="005757E0">
        <w:rPr>
          <w:rStyle w:val="10"/>
          <w:rFonts w:ascii="Times New Roman" w:hAnsi="Times New Roman" w:cs="Times New Roman"/>
          <w:b w:val="0"/>
          <w:color w:val="auto"/>
        </w:rPr>
        <w:t xml:space="preserve">ных группах в социальных сетях </w:t>
      </w:r>
      <w:r w:rsidR="008C544B" w:rsidRPr="005757E0">
        <w:rPr>
          <w:rStyle w:val="10"/>
          <w:rFonts w:ascii="Times New Roman" w:hAnsi="Times New Roman" w:cs="Times New Roman"/>
          <w:b w:val="0"/>
          <w:color w:val="auto"/>
        </w:rPr>
        <w:t xml:space="preserve">https://vk.com/beronline, на информационном ресурсе «Личный кабинет» в разделе </w:t>
      </w:r>
      <w:hyperlink r:id="rId12" w:history="1">
        <w:r w:rsidR="001E0C94" w:rsidRPr="00977480">
          <w:rPr>
            <w:rStyle w:val="af8"/>
            <w:rFonts w:eastAsiaTheme="majorEastAsia"/>
            <w:szCs w:val="28"/>
          </w:rPr>
          <w:t>https://berezovo</w:t>
        </w:r>
      </w:hyperlink>
      <w:r w:rsidR="008C544B" w:rsidRPr="005757E0">
        <w:rPr>
          <w:rStyle w:val="10"/>
          <w:rFonts w:ascii="Times New Roman" w:hAnsi="Times New Roman" w:cs="Times New Roman"/>
          <w:b w:val="0"/>
          <w:color w:val="auto"/>
        </w:rPr>
        <w:t>.</w:t>
      </w:r>
      <w:r w:rsidR="001E0C94">
        <w:rPr>
          <w:rStyle w:val="10"/>
          <w:rFonts w:ascii="Times New Roman" w:hAnsi="Times New Roman" w:cs="Times New Roman"/>
          <w:b w:val="0"/>
          <w:color w:val="auto"/>
        </w:rPr>
        <w:t xml:space="preserve"> </w:t>
      </w:r>
      <w:proofErr w:type="spellStart"/>
      <w:r w:rsidR="008C544B" w:rsidRPr="005757E0">
        <w:rPr>
          <w:rStyle w:val="10"/>
          <w:rFonts w:ascii="Times New Roman" w:hAnsi="Times New Roman" w:cs="Times New Roman"/>
          <w:b w:val="0"/>
          <w:color w:val="auto"/>
        </w:rPr>
        <w:t>ru</w:t>
      </w:r>
      <w:proofErr w:type="spellEnd"/>
      <w:r w:rsidR="008C544B" w:rsidRPr="005757E0">
        <w:rPr>
          <w:rStyle w:val="10"/>
          <w:rFonts w:ascii="Times New Roman" w:hAnsi="Times New Roman" w:cs="Times New Roman"/>
          <w:b w:val="0"/>
          <w:color w:val="auto"/>
        </w:rPr>
        <w:t>/</w:t>
      </w:r>
      <w:proofErr w:type="spellStart"/>
      <w:r w:rsidR="008C544B" w:rsidRPr="005757E0">
        <w:rPr>
          <w:rStyle w:val="10"/>
          <w:rFonts w:ascii="Times New Roman" w:hAnsi="Times New Roman" w:cs="Times New Roman"/>
          <w:b w:val="0"/>
          <w:color w:val="auto"/>
        </w:rPr>
        <w:t>in</w:t>
      </w:r>
      <w:r w:rsidR="001E0C94">
        <w:rPr>
          <w:rStyle w:val="10"/>
          <w:rFonts w:ascii="Times New Roman" w:hAnsi="Times New Roman" w:cs="Times New Roman"/>
          <w:b w:val="0"/>
          <w:color w:val="auto"/>
        </w:rPr>
        <w:t>ternet-reception</w:t>
      </w:r>
      <w:proofErr w:type="spellEnd"/>
      <w:r w:rsidR="001E0C94">
        <w:rPr>
          <w:rStyle w:val="10"/>
          <w:rFonts w:ascii="Times New Roman" w:hAnsi="Times New Roman" w:cs="Times New Roman"/>
          <w:b w:val="0"/>
          <w:color w:val="auto"/>
        </w:rPr>
        <w:t>/</w:t>
      </w:r>
      <w:proofErr w:type="spellStart"/>
      <w:r w:rsidR="001E0C94">
        <w:rPr>
          <w:rStyle w:val="10"/>
          <w:rFonts w:ascii="Times New Roman" w:hAnsi="Times New Roman" w:cs="Times New Roman"/>
          <w:b w:val="0"/>
          <w:color w:val="auto"/>
        </w:rPr>
        <w:t>personal</w:t>
      </w:r>
      <w:proofErr w:type="spellEnd"/>
      <w:r w:rsidR="001E0C94">
        <w:rPr>
          <w:rStyle w:val="10"/>
          <w:rFonts w:ascii="Times New Roman" w:hAnsi="Times New Roman" w:cs="Times New Roman"/>
          <w:b w:val="0"/>
          <w:color w:val="auto"/>
        </w:rPr>
        <w:t>/</w:t>
      </w:r>
      <w:proofErr w:type="spellStart"/>
      <w:r w:rsidR="001E0C94">
        <w:rPr>
          <w:rStyle w:val="10"/>
          <w:rFonts w:ascii="Times New Roman" w:hAnsi="Times New Roman" w:cs="Times New Roman"/>
          <w:b w:val="0"/>
          <w:color w:val="auto"/>
        </w:rPr>
        <w:t>list</w:t>
      </w:r>
      <w:proofErr w:type="spellEnd"/>
      <w:r w:rsidR="001E0C94">
        <w:rPr>
          <w:rStyle w:val="10"/>
          <w:rFonts w:ascii="Times New Roman" w:hAnsi="Times New Roman" w:cs="Times New Roman"/>
          <w:b w:val="0"/>
          <w:color w:val="auto"/>
        </w:rPr>
        <w:t>/.</w:t>
      </w:r>
      <w:proofErr w:type="gramEnd"/>
    </w:p>
    <w:p w:rsidR="00F2392D" w:rsidRPr="005757E0" w:rsidRDefault="00F2392D" w:rsidP="00CF3855">
      <w:pPr>
        <w:tabs>
          <w:tab w:val="left" w:pos="1134"/>
          <w:tab w:val="left" w:pos="1276"/>
          <w:tab w:val="left" w:pos="1418"/>
        </w:tabs>
        <w:ind w:firstLine="0"/>
        <w:rPr>
          <w:rStyle w:val="10"/>
          <w:rFonts w:ascii="Times New Roman" w:hAnsi="Times New Roman" w:cs="Times New Roman"/>
          <w:b w:val="0"/>
          <w:color w:val="auto"/>
        </w:rPr>
      </w:pPr>
    </w:p>
    <w:p w:rsidR="00F2392D" w:rsidRDefault="008C544B" w:rsidP="006A235A">
      <w:pPr>
        <w:tabs>
          <w:tab w:val="left" w:pos="709"/>
          <w:tab w:val="left" w:pos="851"/>
          <w:tab w:val="left" w:pos="1276"/>
          <w:tab w:val="left" w:pos="1418"/>
        </w:tabs>
        <w:ind w:firstLine="0"/>
        <w:rPr>
          <w:szCs w:val="28"/>
        </w:rPr>
      </w:pPr>
      <w:r w:rsidRPr="005757E0">
        <w:rPr>
          <w:szCs w:val="28"/>
        </w:rPr>
        <w:t xml:space="preserve"> </w:t>
      </w:r>
      <w:r w:rsidR="00F12FB6" w:rsidRPr="005757E0">
        <w:rPr>
          <w:szCs w:val="28"/>
        </w:rPr>
        <w:t xml:space="preserve">        </w:t>
      </w:r>
    </w:p>
    <w:p w:rsidR="00F2392D" w:rsidRDefault="00F2392D" w:rsidP="006A235A">
      <w:pPr>
        <w:tabs>
          <w:tab w:val="left" w:pos="709"/>
          <w:tab w:val="left" w:pos="851"/>
          <w:tab w:val="left" w:pos="1276"/>
          <w:tab w:val="left" w:pos="1418"/>
        </w:tabs>
        <w:ind w:firstLine="0"/>
        <w:rPr>
          <w:szCs w:val="28"/>
        </w:rPr>
      </w:pPr>
    </w:p>
    <w:p w:rsidR="00F2392D" w:rsidRDefault="00F2392D" w:rsidP="006A235A">
      <w:pPr>
        <w:tabs>
          <w:tab w:val="left" w:pos="709"/>
          <w:tab w:val="left" w:pos="851"/>
          <w:tab w:val="left" w:pos="1276"/>
          <w:tab w:val="left" w:pos="1418"/>
        </w:tabs>
        <w:ind w:firstLine="0"/>
        <w:rPr>
          <w:szCs w:val="28"/>
        </w:rPr>
      </w:pPr>
    </w:p>
    <w:p w:rsidR="00F2392D" w:rsidRDefault="00F2392D" w:rsidP="006A235A">
      <w:pPr>
        <w:tabs>
          <w:tab w:val="left" w:pos="709"/>
          <w:tab w:val="left" w:pos="851"/>
          <w:tab w:val="left" w:pos="1276"/>
          <w:tab w:val="left" w:pos="1418"/>
        </w:tabs>
        <w:ind w:firstLine="0"/>
        <w:rPr>
          <w:szCs w:val="28"/>
        </w:rPr>
      </w:pPr>
    </w:p>
    <w:p w:rsidR="00F2392D" w:rsidRDefault="00F2392D" w:rsidP="006A235A">
      <w:pPr>
        <w:tabs>
          <w:tab w:val="left" w:pos="709"/>
          <w:tab w:val="left" w:pos="851"/>
          <w:tab w:val="left" w:pos="1276"/>
          <w:tab w:val="left" w:pos="1418"/>
        </w:tabs>
        <w:ind w:firstLine="0"/>
        <w:rPr>
          <w:szCs w:val="28"/>
        </w:rPr>
      </w:pPr>
    </w:p>
    <w:p w:rsidR="007866A7" w:rsidRPr="005757E0" w:rsidRDefault="00F2392D" w:rsidP="006A235A">
      <w:pPr>
        <w:tabs>
          <w:tab w:val="left" w:pos="709"/>
          <w:tab w:val="left" w:pos="851"/>
          <w:tab w:val="left" w:pos="1276"/>
          <w:tab w:val="left" w:pos="1418"/>
        </w:tabs>
        <w:ind w:firstLine="0"/>
        <w:rPr>
          <w:szCs w:val="28"/>
        </w:rPr>
      </w:pPr>
      <w:r>
        <w:rPr>
          <w:szCs w:val="28"/>
        </w:rPr>
        <w:t xml:space="preserve">         </w:t>
      </w:r>
      <w:r w:rsidR="007866A7" w:rsidRPr="005757E0">
        <w:t xml:space="preserve">3. </w:t>
      </w:r>
      <w:proofErr w:type="gramStart"/>
      <w:r w:rsidR="007866A7" w:rsidRPr="005757E0">
        <w:t xml:space="preserve">Уведомление о проведении общественного обсуждения по общественным территориям, подлежащим в первоочередном порядке благоустройству, и сроках проведения общественного обсуждения подлежит размещению на официальном сайте </w:t>
      </w:r>
      <w:r w:rsidR="002B18C4" w:rsidRPr="005757E0">
        <w:t>администрации Березовского</w:t>
      </w:r>
      <w:r w:rsidR="007223DF" w:rsidRPr="005757E0">
        <w:t xml:space="preserve"> район</w:t>
      </w:r>
      <w:r w:rsidR="002B18C4" w:rsidRPr="005757E0">
        <w:t>а</w:t>
      </w:r>
      <w:r w:rsidR="007866A7" w:rsidRPr="005757E0">
        <w:t xml:space="preserve">: </w:t>
      </w:r>
      <w:hyperlink r:id="rId13" w:history="1">
        <w:r w:rsidR="00EA6AA4" w:rsidRPr="005757E0">
          <w:rPr>
            <w:rStyle w:val="af8"/>
            <w:color w:val="auto"/>
          </w:rPr>
          <w:t>http://adm@berezovo.ru</w:t>
        </w:r>
      </w:hyperlink>
      <w:r w:rsidR="00EA6AA4" w:rsidRPr="005757E0">
        <w:t xml:space="preserve">; в официальных группах в социальных сетях https://vk.com/beronline </w:t>
      </w:r>
      <w:r w:rsidR="007866A7" w:rsidRPr="005757E0">
        <w:t>не менее чем за 1 (один) день до начала проведения общественного обсуждения.</w:t>
      </w:r>
      <w:proofErr w:type="gramEnd"/>
    </w:p>
    <w:p w:rsidR="007866A7" w:rsidRPr="005757E0" w:rsidRDefault="007866A7" w:rsidP="00CF3855">
      <w:pPr>
        <w:tabs>
          <w:tab w:val="left" w:pos="1276"/>
          <w:tab w:val="left" w:pos="1418"/>
        </w:tabs>
      </w:pPr>
      <w:r w:rsidRPr="005757E0">
        <w:t xml:space="preserve">4. </w:t>
      </w:r>
      <w:r w:rsidR="008B5B0D" w:rsidRPr="005757E0">
        <w:t xml:space="preserve"> </w:t>
      </w:r>
      <w:r w:rsidR="00CF3855" w:rsidRPr="005757E0">
        <w:t xml:space="preserve"> </w:t>
      </w:r>
      <w:r w:rsidRPr="005757E0">
        <w:t>В уведомлении о проведении общественного обсуждения по отбору общественных территорий, подлежащих в первоочередном порядке благоустройству, указывается срок и порядок проведения общественных обсуждений.</w:t>
      </w:r>
    </w:p>
    <w:p w:rsidR="007866A7" w:rsidRPr="005757E0" w:rsidRDefault="007866A7" w:rsidP="00CF3855">
      <w:pPr>
        <w:tabs>
          <w:tab w:val="left" w:pos="1418"/>
        </w:tabs>
      </w:pPr>
      <w:r w:rsidRPr="005757E0">
        <w:t xml:space="preserve">5. </w:t>
      </w:r>
      <w:r w:rsidR="00CF3855" w:rsidRPr="005757E0">
        <w:t xml:space="preserve"> </w:t>
      </w:r>
      <w:r w:rsidR="008B5B0D" w:rsidRPr="005757E0">
        <w:t xml:space="preserve"> </w:t>
      </w:r>
      <w:r w:rsidRPr="005757E0">
        <w:t>Участник опроса заполняет электронную форму</w:t>
      </w:r>
      <w:r w:rsidR="00D45986" w:rsidRPr="005757E0">
        <w:t xml:space="preserve"> (заявку)</w:t>
      </w:r>
      <w:r w:rsidRPr="005757E0">
        <w:t>, проставляя отметку в ячейках напротив наименования (наименований) общественных территорий, которые, по его</w:t>
      </w:r>
      <w:r w:rsidR="007550C8" w:rsidRPr="005757E0">
        <w:t xml:space="preserve"> мнению, должны принять участие </w:t>
      </w:r>
      <w:r w:rsidRPr="005757E0">
        <w:t>по отбору общественной территории, подлежащей благоустройству в первоочередном порядке</w:t>
      </w:r>
      <w:r w:rsidR="00384425" w:rsidRPr="005757E0">
        <w:t xml:space="preserve">. Приложить необходимые документы и </w:t>
      </w:r>
      <w:r w:rsidR="001A5E59" w:rsidRPr="005757E0">
        <w:t>фото</w:t>
      </w:r>
      <w:r w:rsidR="00384425" w:rsidRPr="005757E0">
        <w:t xml:space="preserve">материалы в электронной форме в любой последовательности. Размер файла не должен превышать 1 Мбайт. Разрешены типы: </w:t>
      </w:r>
      <w:proofErr w:type="spellStart"/>
      <w:r w:rsidR="00384425" w:rsidRPr="005757E0">
        <w:t>doc</w:t>
      </w:r>
      <w:proofErr w:type="spellEnd"/>
      <w:r w:rsidR="00384425" w:rsidRPr="005757E0">
        <w:t xml:space="preserve">, </w:t>
      </w:r>
      <w:proofErr w:type="spellStart"/>
      <w:r w:rsidR="00384425" w:rsidRPr="005757E0">
        <w:t>txt</w:t>
      </w:r>
      <w:proofErr w:type="spellEnd"/>
      <w:r w:rsidR="00384425" w:rsidRPr="005757E0">
        <w:t xml:space="preserve">, </w:t>
      </w:r>
      <w:proofErr w:type="spellStart"/>
      <w:r w:rsidR="00384425" w:rsidRPr="005757E0">
        <w:t>rtf</w:t>
      </w:r>
      <w:proofErr w:type="spellEnd"/>
      <w:r w:rsidR="00384425" w:rsidRPr="005757E0">
        <w:t xml:space="preserve">, </w:t>
      </w:r>
      <w:proofErr w:type="spellStart"/>
      <w:r w:rsidR="00384425" w:rsidRPr="005757E0">
        <w:t>docx</w:t>
      </w:r>
      <w:proofErr w:type="spellEnd"/>
      <w:r w:rsidR="00384425" w:rsidRPr="005757E0">
        <w:t xml:space="preserve">, </w:t>
      </w:r>
      <w:proofErr w:type="spellStart"/>
      <w:r w:rsidR="00384425" w:rsidRPr="005757E0">
        <w:t>pdf</w:t>
      </w:r>
      <w:proofErr w:type="spellEnd"/>
      <w:r w:rsidR="00384425" w:rsidRPr="005757E0">
        <w:t xml:space="preserve">, </w:t>
      </w:r>
      <w:proofErr w:type="spellStart"/>
      <w:r w:rsidR="00384425" w:rsidRPr="005757E0">
        <w:t>odt</w:t>
      </w:r>
      <w:proofErr w:type="spellEnd"/>
      <w:r w:rsidR="00384425" w:rsidRPr="005757E0">
        <w:t xml:space="preserve">, </w:t>
      </w:r>
      <w:proofErr w:type="spellStart"/>
      <w:r w:rsidR="00384425" w:rsidRPr="005757E0">
        <w:t>zip</w:t>
      </w:r>
      <w:proofErr w:type="spellEnd"/>
      <w:r w:rsidR="00384425" w:rsidRPr="005757E0">
        <w:t>, 7z.</w:t>
      </w:r>
      <w:r w:rsidR="00E33F5D" w:rsidRPr="005757E0">
        <w:t>,</w:t>
      </w:r>
      <w:r w:rsidR="00E33F5D" w:rsidRPr="005757E0">
        <w:rPr>
          <w:szCs w:val="28"/>
        </w:rPr>
        <w:t xml:space="preserve"> согласно приложению 1 к настоящему порядку</w:t>
      </w:r>
      <w:r w:rsidRPr="005757E0">
        <w:t>.</w:t>
      </w:r>
    </w:p>
    <w:p w:rsidR="007866A7" w:rsidRPr="005757E0" w:rsidRDefault="007866A7" w:rsidP="007866A7">
      <w:r w:rsidRPr="005757E0">
        <w:t>6. Заполненная электронная форма автоматически учитывается специальным программным средством.</w:t>
      </w:r>
    </w:p>
    <w:p w:rsidR="001E0C94" w:rsidRDefault="007866A7" w:rsidP="001E0C94">
      <w:pPr>
        <w:tabs>
          <w:tab w:val="left" w:pos="1276"/>
        </w:tabs>
      </w:pPr>
      <w:r w:rsidRPr="005757E0">
        <w:t xml:space="preserve">7. После окончания общественного обсуждения подсчет голосов осуществляется автоматически на </w:t>
      </w:r>
      <w:r w:rsidR="001E0C94">
        <w:rPr>
          <w:rStyle w:val="10"/>
          <w:rFonts w:ascii="Times New Roman" w:hAnsi="Times New Roman" w:cs="Times New Roman"/>
          <w:b w:val="0"/>
          <w:color w:val="auto"/>
        </w:rPr>
        <w:t>официальном сайте</w:t>
      </w:r>
      <w:r w:rsidR="001E0C94" w:rsidRPr="005757E0">
        <w:rPr>
          <w:rStyle w:val="10"/>
          <w:rFonts w:ascii="Times New Roman" w:hAnsi="Times New Roman" w:cs="Times New Roman"/>
          <w:b w:val="0"/>
          <w:color w:val="auto"/>
        </w:rPr>
        <w:t xml:space="preserve"> </w:t>
      </w:r>
      <w:r w:rsidR="001E0C94">
        <w:rPr>
          <w:szCs w:val="28"/>
        </w:rPr>
        <w:t>органов местного самоуправления Березовского района</w:t>
      </w:r>
      <w:r w:rsidR="001E0C94" w:rsidRPr="00270901">
        <w:rPr>
          <w:szCs w:val="28"/>
        </w:rPr>
        <w:t xml:space="preserve"> </w:t>
      </w:r>
      <w:r w:rsidR="001E0C94">
        <w:rPr>
          <w:szCs w:val="28"/>
        </w:rPr>
        <w:t>и городского поселения Березово</w:t>
      </w:r>
      <w:r w:rsidR="001E0C94" w:rsidRPr="005757E0">
        <w:rPr>
          <w:rStyle w:val="10"/>
          <w:rFonts w:ascii="Times New Roman" w:hAnsi="Times New Roman" w:cs="Times New Roman"/>
          <w:b w:val="0"/>
          <w:color w:val="auto"/>
        </w:rPr>
        <w:t xml:space="preserve"> http://adm@berezovo.ru, в официальных группах в социальных сетях https://vk.com/beronline, на информационном ресурсе «Личный кабинет» в разделе https://berezovo.ru/in</w:t>
      </w:r>
      <w:r w:rsidR="001E0C94">
        <w:rPr>
          <w:rStyle w:val="10"/>
          <w:rFonts w:ascii="Times New Roman" w:hAnsi="Times New Roman" w:cs="Times New Roman"/>
          <w:b w:val="0"/>
          <w:color w:val="auto"/>
        </w:rPr>
        <w:t>ternet-reception/personal/list/.</w:t>
      </w:r>
      <w:r w:rsidR="006A235A" w:rsidRPr="005757E0">
        <w:t xml:space="preserve">         </w:t>
      </w:r>
    </w:p>
    <w:p w:rsidR="007866A7" w:rsidRPr="005757E0" w:rsidRDefault="007866A7" w:rsidP="001E0C94">
      <w:pPr>
        <w:tabs>
          <w:tab w:val="left" w:pos="1276"/>
        </w:tabs>
      </w:pPr>
      <w:r w:rsidRPr="005757E0">
        <w:t>8.</w:t>
      </w:r>
      <w:r w:rsidR="000B1F65" w:rsidRPr="005757E0">
        <w:t xml:space="preserve"> </w:t>
      </w:r>
      <w:r w:rsidR="008B5B0D" w:rsidRPr="005757E0">
        <w:t xml:space="preserve"> </w:t>
      </w:r>
      <w:r w:rsidR="006A235A" w:rsidRPr="005757E0">
        <w:t xml:space="preserve"> </w:t>
      </w:r>
      <w:proofErr w:type="gramStart"/>
      <w:r w:rsidRPr="005757E0">
        <w:t xml:space="preserve">Итоги общественного обсуждения по выбору общественных территорий </w:t>
      </w:r>
      <w:r w:rsidR="00F12FB6" w:rsidRPr="005757E0">
        <w:t>городского поселения Березово</w:t>
      </w:r>
      <w:r w:rsidRPr="005757E0">
        <w:t xml:space="preserve"> для проведения рейтингового голосования утверждаются протоколом Общественной комиссии по обеспечению реализации муниципальной программы "Формирование современной городской среды в </w:t>
      </w:r>
      <w:r w:rsidR="004F1A43" w:rsidRPr="005757E0">
        <w:t>городском поселении Березово</w:t>
      </w:r>
      <w:r w:rsidR="00600B07">
        <w:t xml:space="preserve"> на 2018</w:t>
      </w:r>
      <w:r w:rsidRPr="005757E0">
        <w:t xml:space="preserve"> - 2024 годы" (далее - Общественная комиссия) и р</w:t>
      </w:r>
      <w:r w:rsidR="00E33F5D" w:rsidRPr="005757E0">
        <w:t>азмещаются на официальном сайте</w:t>
      </w:r>
      <w:r w:rsidRPr="005757E0">
        <w:t xml:space="preserve"> в срок не позднее 5 рабочих дней с момента утверждения.</w:t>
      </w:r>
      <w:proofErr w:type="gramEnd"/>
    </w:p>
    <w:p w:rsidR="000B1F65" w:rsidRPr="005757E0" w:rsidRDefault="007866A7" w:rsidP="008B5B0D">
      <w:pPr>
        <w:tabs>
          <w:tab w:val="left" w:pos="1276"/>
        </w:tabs>
      </w:pPr>
      <w:r w:rsidRPr="005757E0">
        <w:t xml:space="preserve">9. </w:t>
      </w:r>
      <w:r w:rsidR="008B5B0D" w:rsidRPr="005757E0">
        <w:t xml:space="preserve"> </w:t>
      </w:r>
      <w:r w:rsidR="00562D2A">
        <w:t xml:space="preserve"> Для участия в</w:t>
      </w:r>
      <w:r w:rsidRPr="005757E0">
        <w:t xml:space="preserve"> голосовании Общественная комиссия отбирает не менее двух общественных территорий, набравших наибольшее количество голосов по результатам общественного обсуждения.</w:t>
      </w:r>
    </w:p>
    <w:p w:rsidR="000B1F65" w:rsidRPr="005757E0" w:rsidRDefault="000B1F65" w:rsidP="000B1F65">
      <w:pPr>
        <w:ind w:firstLine="0"/>
      </w:pPr>
      <w:r w:rsidRPr="005757E0">
        <w:t xml:space="preserve">        </w:t>
      </w:r>
      <w:r w:rsidR="007866A7" w:rsidRPr="005757E0">
        <w:t>10.</w:t>
      </w:r>
      <w:r w:rsidRPr="005757E0">
        <w:t xml:space="preserve"> </w:t>
      </w:r>
      <w:r w:rsidR="007866A7" w:rsidRPr="005757E0">
        <w:t xml:space="preserve"> </w:t>
      </w:r>
      <w:r w:rsidR="006A235A" w:rsidRPr="005757E0">
        <w:t xml:space="preserve"> </w:t>
      </w:r>
      <w:r w:rsidR="007866A7" w:rsidRPr="005757E0">
        <w:t>Перечень общественных территорий, пред</w:t>
      </w:r>
      <w:r w:rsidR="00E33F5D" w:rsidRPr="005757E0">
        <w:t>ставленных</w:t>
      </w:r>
      <w:r w:rsidR="007550C8" w:rsidRPr="005757E0">
        <w:t xml:space="preserve"> для</w:t>
      </w:r>
      <w:r w:rsidR="007866A7" w:rsidRPr="005757E0">
        <w:t xml:space="preserve"> голосования, утверждается протоколом заседания Общественной комиссии, который утверждается председателем либо заместителем председателя на заседании общественной комиссии, подписывается членами комиссии присутствующими на заседании</w:t>
      </w:r>
      <w:r w:rsidR="00E33F5D" w:rsidRPr="005757E0">
        <w:t>,</w:t>
      </w:r>
      <w:r w:rsidR="00E33F5D" w:rsidRPr="005757E0">
        <w:rPr>
          <w:szCs w:val="28"/>
        </w:rPr>
        <w:t xml:space="preserve"> согласно приложению 2 к настоящему порядку</w:t>
      </w:r>
      <w:r w:rsidR="007866A7" w:rsidRPr="005757E0">
        <w:t>.</w:t>
      </w:r>
      <w:r w:rsidRPr="005757E0">
        <w:rPr>
          <w:rFonts w:eastAsia="Calibri"/>
          <w:szCs w:val="28"/>
        </w:rPr>
        <w:t xml:space="preserve"> </w:t>
      </w:r>
      <w:r w:rsidRPr="005757E0">
        <w:t xml:space="preserve"> </w:t>
      </w:r>
    </w:p>
    <w:p w:rsidR="00F12FB6" w:rsidRPr="005757E0" w:rsidRDefault="000B1F65" w:rsidP="00CF3855">
      <w:pPr>
        <w:tabs>
          <w:tab w:val="left" w:pos="1418"/>
        </w:tabs>
        <w:ind w:firstLine="0"/>
        <w:rPr>
          <w:szCs w:val="28"/>
        </w:rPr>
      </w:pPr>
      <w:r w:rsidRPr="005757E0">
        <w:t xml:space="preserve">       </w:t>
      </w:r>
      <w:r w:rsidRPr="005757E0">
        <w:rPr>
          <w:szCs w:val="28"/>
        </w:rPr>
        <w:t xml:space="preserve">11.  </w:t>
      </w:r>
      <w:r w:rsidR="00CF3855" w:rsidRPr="005757E0">
        <w:rPr>
          <w:szCs w:val="28"/>
        </w:rPr>
        <w:t xml:space="preserve"> </w:t>
      </w:r>
      <w:r w:rsidRPr="005757E0">
        <w:rPr>
          <w:szCs w:val="28"/>
        </w:rPr>
        <w:t>Граждане и организации вправе самостоятельно проводить агитацию          в поддержку общественной территории, определяя ее содержание, формы и методы.</w:t>
      </w:r>
      <w:r w:rsidR="008B5B0D" w:rsidRPr="005757E0">
        <w:rPr>
          <w:szCs w:val="28"/>
        </w:rPr>
        <w:t xml:space="preserve">        </w:t>
      </w:r>
    </w:p>
    <w:p w:rsidR="00614BFC" w:rsidRPr="008B5B0D" w:rsidRDefault="00614BFC" w:rsidP="008B5B0D">
      <w:pPr>
        <w:ind w:firstLine="0"/>
      </w:pPr>
    </w:p>
    <w:p w:rsidR="002B18C4" w:rsidRDefault="002B18C4" w:rsidP="00AE3B35">
      <w:pPr>
        <w:pStyle w:val="Default"/>
        <w:ind w:left="4111"/>
        <w:jc w:val="right"/>
        <w:rPr>
          <w:color w:val="auto"/>
          <w:sz w:val="26"/>
          <w:szCs w:val="26"/>
        </w:rPr>
      </w:pPr>
    </w:p>
    <w:p w:rsidR="001E0C94" w:rsidRDefault="001E0C94" w:rsidP="007D530C">
      <w:pPr>
        <w:pStyle w:val="Default"/>
        <w:rPr>
          <w:color w:val="auto"/>
          <w:sz w:val="26"/>
          <w:szCs w:val="26"/>
        </w:rPr>
      </w:pPr>
    </w:p>
    <w:p w:rsidR="007D530C" w:rsidRDefault="007D530C" w:rsidP="007D530C">
      <w:pPr>
        <w:pStyle w:val="Default"/>
        <w:rPr>
          <w:color w:val="auto"/>
          <w:sz w:val="26"/>
          <w:szCs w:val="26"/>
        </w:rPr>
      </w:pPr>
    </w:p>
    <w:p w:rsidR="00F2392D" w:rsidRDefault="00F2392D" w:rsidP="00F2392D">
      <w:pPr>
        <w:pStyle w:val="Default"/>
        <w:rPr>
          <w:color w:val="auto"/>
          <w:sz w:val="26"/>
          <w:szCs w:val="26"/>
        </w:rPr>
      </w:pPr>
    </w:p>
    <w:p w:rsidR="00AE3B35" w:rsidRPr="00A2410E" w:rsidRDefault="00AE3B35" w:rsidP="00AE3B35">
      <w:pPr>
        <w:pStyle w:val="Default"/>
        <w:ind w:left="4111"/>
        <w:jc w:val="right"/>
        <w:rPr>
          <w:color w:val="auto"/>
          <w:sz w:val="26"/>
          <w:szCs w:val="26"/>
        </w:rPr>
      </w:pPr>
      <w:r w:rsidRPr="00A2410E">
        <w:rPr>
          <w:color w:val="auto"/>
          <w:sz w:val="26"/>
          <w:szCs w:val="26"/>
        </w:rPr>
        <w:t>Приложение</w:t>
      </w:r>
      <w:r w:rsidR="005476F2">
        <w:rPr>
          <w:color w:val="auto"/>
          <w:sz w:val="26"/>
          <w:szCs w:val="26"/>
        </w:rPr>
        <w:t xml:space="preserve"> 1</w:t>
      </w:r>
      <w:r w:rsidRPr="00A2410E">
        <w:rPr>
          <w:color w:val="auto"/>
          <w:sz w:val="26"/>
          <w:szCs w:val="26"/>
        </w:rPr>
        <w:t xml:space="preserve"> </w:t>
      </w:r>
    </w:p>
    <w:p w:rsidR="00D22EBC" w:rsidRPr="00D22EBC" w:rsidRDefault="00AE3B35" w:rsidP="00D22EBC">
      <w:pPr>
        <w:pStyle w:val="Default"/>
        <w:ind w:left="4111"/>
        <w:jc w:val="both"/>
        <w:rPr>
          <w:color w:val="auto"/>
          <w:sz w:val="26"/>
          <w:szCs w:val="26"/>
        </w:rPr>
      </w:pPr>
      <w:r w:rsidRPr="00A2410E">
        <w:rPr>
          <w:color w:val="auto"/>
          <w:sz w:val="26"/>
          <w:szCs w:val="26"/>
        </w:rPr>
        <w:t xml:space="preserve">к Порядку </w:t>
      </w:r>
      <w:r w:rsidR="008E4A46" w:rsidRPr="007866A7">
        <w:rPr>
          <w:sz w:val="28"/>
          <w:szCs w:val="28"/>
        </w:rPr>
        <w:t xml:space="preserve">организации и проведения процедуры ежегодного общественного обсуждения по выбору общественных </w:t>
      </w:r>
      <w:r w:rsidR="008E4A46" w:rsidRPr="007866A7">
        <w:rPr>
          <w:bCs/>
          <w:sz w:val="28"/>
          <w:szCs w:val="28"/>
        </w:rPr>
        <w:t xml:space="preserve">территорий, подлежащих в первоочередном </w:t>
      </w:r>
      <w:r w:rsidR="008E4A46" w:rsidRPr="007866A7">
        <w:rPr>
          <w:rStyle w:val="afe"/>
          <w:i w:val="0"/>
          <w:sz w:val="28"/>
          <w:szCs w:val="28"/>
        </w:rPr>
        <w:t>порядке</w:t>
      </w:r>
      <w:r w:rsidR="008E4A46" w:rsidRPr="007866A7">
        <w:rPr>
          <w:sz w:val="28"/>
          <w:szCs w:val="28"/>
        </w:rPr>
        <w:t xml:space="preserve"> в очередном году на территории городского поселения Березово</w:t>
      </w:r>
    </w:p>
    <w:p w:rsidR="00AE3B35" w:rsidRDefault="00AE3B35" w:rsidP="00AE3B35">
      <w:pPr>
        <w:pStyle w:val="Default"/>
        <w:ind w:left="4111"/>
        <w:jc w:val="center"/>
        <w:rPr>
          <w:color w:val="auto"/>
          <w:sz w:val="26"/>
          <w:szCs w:val="26"/>
        </w:rPr>
      </w:pPr>
      <w:r>
        <w:rPr>
          <w:color w:val="auto"/>
          <w:sz w:val="26"/>
          <w:szCs w:val="26"/>
        </w:rPr>
        <w:t>В уполномоченный орган местного самоуправления муниципального образования</w:t>
      </w:r>
    </w:p>
    <w:p w:rsidR="00AE3B35" w:rsidRDefault="00AE3B35" w:rsidP="00AE3B35">
      <w:pPr>
        <w:pStyle w:val="Default"/>
        <w:ind w:left="4111"/>
        <w:rPr>
          <w:color w:val="auto"/>
          <w:sz w:val="26"/>
          <w:szCs w:val="26"/>
        </w:rPr>
      </w:pPr>
      <w:r>
        <w:rPr>
          <w:color w:val="auto"/>
          <w:sz w:val="26"/>
          <w:szCs w:val="26"/>
        </w:rPr>
        <w:t xml:space="preserve">От ___________________________________ </w:t>
      </w:r>
    </w:p>
    <w:p w:rsidR="00AE3B35" w:rsidRDefault="00AE3B35" w:rsidP="008D38EF">
      <w:pPr>
        <w:pStyle w:val="Default"/>
        <w:ind w:left="4111"/>
        <w:jc w:val="center"/>
        <w:rPr>
          <w:color w:val="auto"/>
          <w:sz w:val="17"/>
          <w:szCs w:val="17"/>
        </w:rPr>
      </w:pPr>
      <w:r>
        <w:rPr>
          <w:color w:val="auto"/>
          <w:sz w:val="17"/>
          <w:szCs w:val="17"/>
        </w:rPr>
        <w:t>(указывается полностью фамилия, имя, отчество, наимено</w:t>
      </w:r>
      <w:r w:rsidR="008D38EF">
        <w:rPr>
          <w:color w:val="auto"/>
          <w:sz w:val="17"/>
          <w:szCs w:val="17"/>
        </w:rPr>
        <w:t>вание организации</w:t>
      </w:r>
      <w:r>
        <w:rPr>
          <w:color w:val="auto"/>
          <w:sz w:val="17"/>
          <w:szCs w:val="17"/>
        </w:rPr>
        <w:t>)</w:t>
      </w:r>
    </w:p>
    <w:p w:rsidR="00AE3B35" w:rsidRDefault="00AE3B35" w:rsidP="00AE3B35">
      <w:pPr>
        <w:pStyle w:val="Default"/>
        <w:ind w:left="4111"/>
        <w:rPr>
          <w:color w:val="auto"/>
          <w:sz w:val="26"/>
          <w:szCs w:val="26"/>
        </w:rPr>
      </w:pPr>
      <w:r>
        <w:rPr>
          <w:color w:val="auto"/>
          <w:sz w:val="26"/>
          <w:szCs w:val="26"/>
        </w:rPr>
        <w:t xml:space="preserve">______________________________________ </w:t>
      </w:r>
    </w:p>
    <w:p w:rsidR="008D38EF" w:rsidRDefault="00AE3B35" w:rsidP="00AE3B35">
      <w:pPr>
        <w:pStyle w:val="Default"/>
        <w:ind w:left="4111"/>
        <w:rPr>
          <w:color w:val="auto"/>
          <w:sz w:val="26"/>
          <w:szCs w:val="26"/>
        </w:rPr>
      </w:pPr>
      <w:proofErr w:type="gramStart"/>
      <w:r>
        <w:rPr>
          <w:color w:val="auto"/>
          <w:sz w:val="26"/>
          <w:szCs w:val="26"/>
        </w:rPr>
        <w:t>проживающий</w:t>
      </w:r>
      <w:proofErr w:type="gramEnd"/>
      <w:r>
        <w:rPr>
          <w:color w:val="auto"/>
          <w:sz w:val="26"/>
          <w:szCs w:val="26"/>
        </w:rPr>
        <w:t xml:space="preserve"> (</w:t>
      </w:r>
      <w:proofErr w:type="spellStart"/>
      <w:r>
        <w:rPr>
          <w:color w:val="auto"/>
          <w:sz w:val="26"/>
          <w:szCs w:val="26"/>
        </w:rPr>
        <w:t>ая</w:t>
      </w:r>
      <w:proofErr w:type="spellEnd"/>
      <w:r>
        <w:rPr>
          <w:color w:val="auto"/>
          <w:sz w:val="26"/>
          <w:szCs w:val="26"/>
        </w:rPr>
        <w:t>) по адресу</w:t>
      </w:r>
    </w:p>
    <w:p w:rsidR="00AE3B35" w:rsidRDefault="008D38EF" w:rsidP="00AE3B35">
      <w:pPr>
        <w:pStyle w:val="Default"/>
        <w:ind w:left="4111"/>
        <w:rPr>
          <w:color w:val="auto"/>
          <w:sz w:val="26"/>
          <w:szCs w:val="26"/>
        </w:rPr>
      </w:pPr>
      <w:r>
        <w:rPr>
          <w:color w:val="auto"/>
          <w:sz w:val="26"/>
          <w:szCs w:val="26"/>
        </w:rPr>
        <w:t>(</w:t>
      </w:r>
      <w:proofErr w:type="gramStart"/>
      <w:r>
        <w:rPr>
          <w:color w:val="auto"/>
          <w:sz w:val="26"/>
          <w:szCs w:val="26"/>
        </w:rPr>
        <w:t>имеющий</w:t>
      </w:r>
      <w:proofErr w:type="gramEnd"/>
      <w:r>
        <w:rPr>
          <w:color w:val="auto"/>
          <w:sz w:val="26"/>
          <w:szCs w:val="26"/>
        </w:rPr>
        <w:t xml:space="preserve"> ме</w:t>
      </w:r>
      <w:r w:rsidR="008B5B0D">
        <w:rPr>
          <w:color w:val="auto"/>
          <w:sz w:val="26"/>
          <w:szCs w:val="26"/>
        </w:rPr>
        <w:t xml:space="preserve">стонахождения – для юридических </w:t>
      </w:r>
      <w:r>
        <w:rPr>
          <w:color w:val="auto"/>
          <w:sz w:val="26"/>
          <w:szCs w:val="26"/>
        </w:rPr>
        <w:t>лиц)</w:t>
      </w:r>
      <w:r w:rsidR="00AE3B35">
        <w:rPr>
          <w:color w:val="auto"/>
          <w:sz w:val="26"/>
          <w:szCs w:val="26"/>
        </w:rPr>
        <w:t xml:space="preserve">: </w:t>
      </w:r>
    </w:p>
    <w:p w:rsidR="00AE3B35" w:rsidRDefault="00AE3B35" w:rsidP="00AE3B35">
      <w:pPr>
        <w:pStyle w:val="Default"/>
        <w:ind w:left="4111"/>
        <w:rPr>
          <w:color w:val="auto"/>
          <w:sz w:val="26"/>
          <w:szCs w:val="26"/>
        </w:rPr>
      </w:pPr>
      <w:r>
        <w:rPr>
          <w:color w:val="auto"/>
          <w:sz w:val="26"/>
          <w:szCs w:val="26"/>
        </w:rPr>
        <w:t xml:space="preserve">___________________________________________________________________________ </w:t>
      </w:r>
    </w:p>
    <w:p w:rsidR="00AE3B35" w:rsidRDefault="00AE3B35" w:rsidP="00AE3B35">
      <w:pPr>
        <w:pStyle w:val="Default"/>
        <w:ind w:left="4111"/>
        <w:rPr>
          <w:color w:val="auto"/>
          <w:sz w:val="26"/>
          <w:szCs w:val="26"/>
        </w:rPr>
      </w:pPr>
      <w:r>
        <w:rPr>
          <w:color w:val="auto"/>
          <w:sz w:val="26"/>
          <w:szCs w:val="26"/>
        </w:rPr>
        <w:t xml:space="preserve">Номер контактного телефона: _____________________________________ </w:t>
      </w:r>
    </w:p>
    <w:p w:rsidR="00AE3B35" w:rsidRDefault="00AE3B35" w:rsidP="00AE3B35">
      <w:pPr>
        <w:pStyle w:val="Default"/>
        <w:rPr>
          <w:color w:val="auto"/>
          <w:sz w:val="26"/>
          <w:szCs w:val="26"/>
        </w:rPr>
      </w:pPr>
    </w:p>
    <w:p w:rsidR="00AE3B35" w:rsidRDefault="00AE3B35" w:rsidP="00785F9F">
      <w:pPr>
        <w:pStyle w:val="Default"/>
        <w:jc w:val="center"/>
        <w:rPr>
          <w:color w:val="auto"/>
          <w:sz w:val="26"/>
          <w:szCs w:val="26"/>
        </w:rPr>
      </w:pPr>
      <w:r>
        <w:rPr>
          <w:color w:val="auto"/>
          <w:sz w:val="26"/>
          <w:szCs w:val="26"/>
        </w:rPr>
        <w:t>ЗАЯВКА</w:t>
      </w:r>
    </w:p>
    <w:p w:rsidR="00785F9F" w:rsidRDefault="00077A12" w:rsidP="00785F9F">
      <w:pPr>
        <w:pStyle w:val="Default"/>
        <w:jc w:val="center"/>
        <w:rPr>
          <w:color w:val="auto"/>
          <w:sz w:val="28"/>
          <w:szCs w:val="28"/>
        </w:rPr>
      </w:pPr>
      <w:r w:rsidRPr="00AB1736">
        <w:rPr>
          <w:color w:val="auto"/>
          <w:sz w:val="28"/>
          <w:szCs w:val="28"/>
        </w:rPr>
        <w:t>о включении общественной терри</w:t>
      </w:r>
      <w:r w:rsidR="00785F9F">
        <w:rPr>
          <w:color w:val="auto"/>
          <w:sz w:val="28"/>
          <w:szCs w:val="28"/>
        </w:rPr>
        <w:t>тории</w:t>
      </w:r>
    </w:p>
    <w:p w:rsidR="00785F9F" w:rsidRDefault="00785F9F" w:rsidP="00785F9F">
      <w:pPr>
        <w:pStyle w:val="Default"/>
        <w:jc w:val="center"/>
        <w:rPr>
          <w:color w:val="auto"/>
          <w:sz w:val="28"/>
          <w:szCs w:val="28"/>
        </w:rPr>
      </w:pPr>
      <w:r>
        <w:rPr>
          <w:color w:val="auto"/>
          <w:sz w:val="28"/>
          <w:szCs w:val="28"/>
        </w:rPr>
        <w:t xml:space="preserve">в муниципальную программу </w:t>
      </w:r>
    </w:p>
    <w:p w:rsidR="00785F9F" w:rsidRDefault="00785F9F" w:rsidP="00785F9F">
      <w:pPr>
        <w:pStyle w:val="Default"/>
        <w:jc w:val="center"/>
        <w:rPr>
          <w:color w:val="auto"/>
          <w:sz w:val="28"/>
          <w:szCs w:val="28"/>
        </w:rPr>
      </w:pPr>
      <w:r>
        <w:rPr>
          <w:color w:val="auto"/>
          <w:sz w:val="28"/>
          <w:szCs w:val="28"/>
        </w:rPr>
        <w:t>___________________________________</w:t>
      </w:r>
    </w:p>
    <w:p w:rsidR="00077A12" w:rsidRPr="00AB1736" w:rsidRDefault="00785F9F" w:rsidP="00785F9F">
      <w:pPr>
        <w:pStyle w:val="Default"/>
        <w:jc w:val="center"/>
        <w:rPr>
          <w:color w:val="auto"/>
          <w:sz w:val="28"/>
          <w:szCs w:val="28"/>
        </w:rPr>
      </w:pPr>
      <w:r>
        <w:rPr>
          <w:color w:val="auto"/>
          <w:sz w:val="28"/>
          <w:szCs w:val="28"/>
        </w:rPr>
        <w:t xml:space="preserve"> </w:t>
      </w:r>
      <w:r w:rsidR="00077A12" w:rsidRPr="00AB1736">
        <w:rPr>
          <w:color w:val="auto"/>
          <w:sz w:val="28"/>
          <w:szCs w:val="28"/>
        </w:rPr>
        <w:t xml:space="preserve">формирования современной городской среды на территории </w:t>
      </w:r>
      <w:r w:rsidR="008E4A46">
        <w:rPr>
          <w:color w:val="auto"/>
          <w:sz w:val="28"/>
          <w:szCs w:val="28"/>
        </w:rPr>
        <w:t>городского поселения Березово</w:t>
      </w:r>
    </w:p>
    <w:p w:rsidR="00077A12" w:rsidRDefault="00077A12" w:rsidP="00AB1736">
      <w:pPr>
        <w:spacing w:line="240" w:lineRule="exact"/>
        <w:ind w:left="74" w:right="-74" w:firstLine="6"/>
        <w:rPr>
          <w:szCs w:val="28"/>
        </w:rPr>
      </w:pPr>
    </w:p>
    <w:p w:rsidR="00785F9F" w:rsidRDefault="00785F9F" w:rsidP="00785F9F">
      <w:pPr>
        <w:spacing w:line="240" w:lineRule="exact"/>
        <w:ind w:left="74" w:right="-74" w:firstLine="6"/>
        <w:jc w:val="center"/>
        <w:rPr>
          <w:szCs w:val="28"/>
        </w:rPr>
      </w:pPr>
      <w:r>
        <w:rPr>
          <w:szCs w:val="28"/>
        </w:rPr>
        <w:t xml:space="preserve">1. </w:t>
      </w:r>
      <w:r w:rsidRPr="00785F9F">
        <w:rPr>
          <w:szCs w:val="28"/>
        </w:rPr>
        <w:t>Общая характеристика проекта</w:t>
      </w:r>
    </w:p>
    <w:p w:rsidR="00785F9F" w:rsidRDefault="00785F9F" w:rsidP="00785F9F">
      <w:pPr>
        <w:spacing w:line="240" w:lineRule="exact"/>
        <w:ind w:left="74" w:right="-74" w:firstLine="6"/>
        <w:jc w:val="center"/>
        <w:rPr>
          <w:szCs w:val="28"/>
        </w:rPr>
      </w:pPr>
    </w:p>
    <w:tbl>
      <w:tblPr>
        <w:tblStyle w:val="aff0"/>
        <w:tblW w:w="0" w:type="auto"/>
        <w:tblLook w:val="04A0" w:firstRow="1" w:lastRow="0" w:firstColumn="1" w:lastColumn="0" w:noHBand="0" w:noVBand="1"/>
      </w:tblPr>
      <w:tblGrid>
        <w:gridCol w:w="5778"/>
        <w:gridCol w:w="3509"/>
      </w:tblGrid>
      <w:tr w:rsidR="00785F9F" w:rsidTr="00785F9F">
        <w:tc>
          <w:tcPr>
            <w:tcW w:w="5778" w:type="dxa"/>
          </w:tcPr>
          <w:p w:rsidR="00785F9F" w:rsidRPr="00823A97" w:rsidRDefault="00785F9F" w:rsidP="00785F9F">
            <w:pPr>
              <w:pStyle w:val="Default"/>
              <w:jc w:val="center"/>
            </w:pPr>
            <w:r w:rsidRPr="00823A97">
              <w:t xml:space="preserve">Направление реализации проекта </w:t>
            </w:r>
          </w:p>
        </w:tc>
        <w:tc>
          <w:tcPr>
            <w:tcW w:w="3509" w:type="dxa"/>
          </w:tcPr>
          <w:p w:rsidR="00785F9F" w:rsidRDefault="00785F9F" w:rsidP="005E40BC">
            <w:pPr>
              <w:pStyle w:val="Default"/>
              <w:jc w:val="center"/>
              <w:rPr>
                <w:color w:val="auto"/>
                <w:sz w:val="28"/>
                <w:szCs w:val="28"/>
              </w:rPr>
            </w:pPr>
          </w:p>
        </w:tc>
      </w:tr>
      <w:tr w:rsidR="00785F9F" w:rsidTr="00785F9F">
        <w:tc>
          <w:tcPr>
            <w:tcW w:w="5778" w:type="dxa"/>
          </w:tcPr>
          <w:p w:rsidR="00785F9F" w:rsidRPr="00823A97" w:rsidRDefault="00785F9F" w:rsidP="00F66B36">
            <w:pPr>
              <w:pStyle w:val="Default"/>
              <w:jc w:val="center"/>
            </w:pPr>
            <w:r w:rsidRPr="00823A97">
              <w:t xml:space="preserve">Наименование проекта, адрес или описание местоположения </w:t>
            </w:r>
          </w:p>
        </w:tc>
        <w:tc>
          <w:tcPr>
            <w:tcW w:w="3509" w:type="dxa"/>
          </w:tcPr>
          <w:p w:rsidR="00785F9F" w:rsidRDefault="00785F9F" w:rsidP="005E40BC">
            <w:pPr>
              <w:pStyle w:val="Default"/>
              <w:jc w:val="center"/>
              <w:rPr>
                <w:color w:val="auto"/>
                <w:sz w:val="28"/>
                <w:szCs w:val="28"/>
              </w:rPr>
            </w:pPr>
          </w:p>
        </w:tc>
      </w:tr>
      <w:tr w:rsidR="00785F9F" w:rsidTr="00785F9F">
        <w:tc>
          <w:tcPr>
            <w:tcW w:w="5778" w:type="dxa"/>
          </w:tcPr>
          <w:p w:rsidR="00785F9F" w:rsidRPr="00823A97" w:rsidRDefault="00F66B36" w:rsidP="00F66B36">
            <w:pPr>
              <w:pStyle w:val="Default"/>
              <w:jc w:val="center"/>
            </w:pPr>
            <w:r w:rsidRPr="00823A97">
              <w:t xml:space="preserve">Площадь, на которой реализуется проект, кв. м </w:t>
            </w:r>
          </w:p>
        </w:tc>
        <w:tc>
          <w:tcPr>
            <w:tcW w:w="3509" w:type="dxa"/>
          </w:tcPr>
          <w:p w:rsidR="00785F9F" w:rsidRDefault="00785F9F" w:rsidP="005E40BC">
            <w:pPr>
              <w:pStyle w:val="Default"/>
              <w:jc w:val="center"/>
              <w:rPr>
                <w:color w:val="auto"/>
                <w:sz w:val="28"/>
                <w:szCs w:val="28"/>
              </w:rPr>
            </w:pPr>
          </w:p>
        </w:tc>
      </w:tr>
      <w:tr w:rsidR="00785F9F" w:rsidTr="00785F9F">
        <w:tc>
          <w:tcPr>
            <w:tcW w:w="5778" w:type="dxa"/>
          </w:tcPr>
          <w:p w:rsidR="00785F9F" w:rsidRPr="00823A97" w:rsidRDefault="00F66B36" w:rsidP="00F66B36">
            <w:pPr>
              <w:pStyle w:val="Default"/>
              <w:jc w:val="center"/>
            </w:pPr>
            <w:r w:rsidRPr="00823A97">
              <w:t xml:space="preserve">Цель и задачи проекта </w:t>
            </w:r>
          </w:p>
        </w:tc>
        <w:tc>
          <w:tcPr>
            <w:tcW w:w="3509" w:type="dxa"/>
          </w:tcPr>
          <w:p w:rsidR="00785F9F" w:rsidRDefault="00785F9F" w:rsidP="005E40BC">
            <w:pPr>
              <w:pStyle w:val="Default"/>
              <w:jc w:val="center"/>
              <w:rPr>
                <w:color w:val="auto"/>
                <w:sz w:val="28"/>
                <w:szCs w:val="28"/>
              </w:rPr>
            </w:pPr>
          </w:p>
        </w:tc>
      </w:tr>
      <w:tr w:rsidR="00785F9F" w:rsidTr="00785F9F">
        <w:tc>
          <w:tcPr>
            <w:tcW w:w="5778" w:type="dxa"/>
          </w:tcPr>
          <w:p w:rsidR="00785F9F" w:rsidRPr="00823A97" w:rsidRDefault="00F66B36" w:rsidP="00F66B36">
            <w:pPr>
              <w:pStyle w:val="Default"/>
              <w:jc w:val="center"/>
            </w:pPr>
            <w:r w:rsidRPr="00823A97">
              <w:t xml:space="preserve">Инициатор проекта </w:t>
            </w:r>
          </w:p>
        </w:tc>
        <w:tc>
          <w:tcPr>
            <w:tcW w:w="3509" w:type="dxa"/>
          </w:tcPr>
          <w:p w:rsidR="00785F9F" w:rsidRDefault="00785F9F" w:rsidP="005E40BC">
            <w:pPr>
              <w:pStyle w:val="Default"/>
              <w:jc w:val="center"/>
              <w:rPr>
                <w:color w:val="auto"/>
                <w:sz w:val="28"/>
                <w:szCs w:val="28"/>
              </w:rPr>
            </w:pPr>
          </w:p>
        </w:tc>
      </w:tr>
      <w:tr w:rsidR="00785F9F" w:rsidTr="00785F9F">
        <w:tc>
          <w:tcPr>
            <w:tcW w:w="5778" w:type="dxa"/>
          </w:tcPr>
          <w:p w:rsidR="00785F9F" w:rsidRPr="00823A97" w:rsidRDefault="00823A97" w:rsidP="005E40BC">
            <w:pPr>
              <w:pStyle w:val="Default"/>
              <w:jc w:val="center"/>
              <w:rPr>
                <w:color w:val="auto"/>
              </w:rPr>
            </w:pPr>
            <w:r w:rsidRPr="00823A97">
              <w:rPr>
                <w:color w:val="auto"/>
              </w:rPr>
              <w:t>Целевая аудитория проекта</w:t>
            </w:r>
          </w:p>
        </w:tc>
        <w:tc>
          <w:tcPr>
            <w:tcW w:w="3509" w:type="dxa"/>
          </w:tcPr>
          <w:p w:rsidR="00785F9F" w:rsidRDefault="00785F9F" w:rsidP="005E40BC">
            <w:pPr>
              <w:pStyle w:val="Default"/>
              <w:jc w:val="center"/>
              <w:rPr>
                <w:color w:val="auto"/>
                <w:sz w:val="28"/>
                <w:szCs w:val="28"/>
              </w:rPr>
            </w:pPr>
          </w:p>
        </w:tc>
      </w:tr>
      <w:tr w:rsidR="00785F9F" w:rsidTr="00785F9F">
        <w:tc>
          <w:tcPr>
            <w:tcW w:w="5778" w:type="dxa"/>
          </w:tcPr>
          <w:p w:rsidR="00785F9F" w:rsidRPr="00823A97" w:rsidRDefault="00823A97" w:rsidP="005E40BC">
            <w:pPr>
              <w:pStyle w:val="Default"/>
              <w:jc w:val="center"/>
              <w:rPr>
                <w:color w:val="auto"/>
              </w:rPr>
            </w:pPr>
            <w:r w:rsidRPr="00823A97">
              <w:rPr>
                <w:color w:val="auto"/>
              </w:rPr>
              <w:t>Количество человек заинтересованных в реализации проекта</w:t>
            </w:r>
          </w:p>
        </w:tc>
        <w:tc>
          <w:tcPr>
            <w:tcW w:w="3509" w:type="dxa"/>
          </w:tcPr>
          <w:p w:rsidR="00785F9F" w:rsidRDefault="00785F9F" w:rsidP="005E40BC">
            <w:pPr>
              <w:pStyle w:val="Default"/>
              <w:jc w:val="center"/>
              <w:rPr>
                <w:color w:val="auto"/>
                <w:sz w:val="28"/>
                <w:szCs w:val="28"/>
              </w:rPr>
            </w:pPr>
          </w:p>
        </w:tc>
      </w:tr>
    </w:tbl>
    <w:p w:rsidR="00785F9F" w:rsidRDefault="00785F9F" w:rsidP="00AB1736">
      <w:pPr>
        <w:spacing w:line="240" w:lineRule="exact"/>
        <w:ind w:left="74" w:right="-74" w:firstLine="6"/>
        <w:rPr>
          <w:szCs w:val="28"/>
        </w:rPr>
      </w:pPr>
    </w:p>
    <w:p w:rsidR="00823A97" w:rsidRDefault="00823A97" w:rsidP="00823A97">
      <w:pPr>
        <w:pStyle w:val="Default"/>
        <w:jc w:val="center"/>
        <w:rPr>
          <w:color w:val="auto"/>
          <w:sz w:val="28"/>
          <w:szCs w:val="28"/>
        </w:rPr>
      </w:pPr>
      <w:r>
        <w:rPr>
          <w:color w:val="auto"/>
          <w:sz w:val="28"/>
          <w:szCs w:val="28"/>
        </w:rPr>
        <w:t xml:space="preserve">2. </w:t>
      </w:r>
      <w:r w:rsidRPr="00823A97">
        <w:rPr>
          <w:color w:val="auto"/>
          <w:sz w:val="28"/>
          <w:szCs w:val="28"/>
        </w:rPr>
        <w:t>Описание проекта (не более 3 страниц)</w:t>
      </w:r>
    </w:p>
    <w:p w:rsidR="00823A97" w:rsidRPr="00823A97" w:rsidRDefault="00823A97" w:rsidP="00823A97">
      <w:pPr>
        <w:pStyle w:val="Default"/>
        <w:jc w:val="center"/>
        <w:rPr>
          <w:color w:val="auto"/>
          <w:sz w:val="28"/>
          <w:szCs w:val="28"/>
        </w:rPr>
      </w:pPr>
    </w:p>
    <w:p w:rsidR="00823A97" w:rsidRPr="00823A97" w:rsidRDefault="00823A97" w:rsidP="00A3530A">
      <w:pPr>
        <w:pStyle w:val="Default"/>
        <w:numPr>
          <w:ilvl w:val="0"/>
          <w:numId w:val="7"/>
        </w:numPr>
        <w:ind w:left="0" w:firstLine="709"/>
        <w:jc w:val="both"/>
        <w:rPr>
          <w:color w:val="auto"/>
          <w:sz w:val="28"/>
          <w:szCs w:val="28"/>
        </w:rPr>
      </w:pPr>
      <w:r w:rsidRPr="00823A97">
        <w:rPr>
          <w:color w:val="auto"/>
          <w:sz w:val="28"/>
          <w:szCs w:val="28"/>
        </w:rPr>
        <w:t>Описание проблемы и обоснование ее актуальности для жителей поселения:</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характеристика существующей ситуации и описание решаемой проблемы;</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необходимость выполнения проекта;</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круг людей, которых касается решаемая проблема;</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актуальность решаемой проблемы для поселения, общественная значимость.</w:t>
      </w:r>
    </w:p>
    <w:p w:rsidR="00823A97" w:rsidRPr="00823A97" w:rsidRDefault="00823A97" w:rsidP="00A3530A">
      <w:pPr>
        <w:pStyle w:val="Default"/>
        <w:numPr>
          <w:ilvl w:val="0"/>
          <w:numId w:val="7"/>
        </w:numPr>
        <w:ind w:left="0" w:firstLine="709"/>
        <w:jc w:val="both"/>
        <w:rPr>
          <w:color w:val="auto"/>
          <w:sz w:val="28"/>
          <w:szCs w:val="28"/>
        </w:rPr>
      </w:pPr>
      <w:r w:rsidRPr="00823A97">
        <w:rPr>
          <w:color w:val="auto"/>
          <w:sz w:val="28"/>
          <w:szCs w:val="28"/>
        </w:rPr>
        <w:t>Цели и задачи проекта.</w:t>
      </w:r>
    </w:p>
    <w:p w:rsidR="00823A97" w:rsidRPr="00823A97" w:rsidRDefault="00823A97" w:rsidP="00A3530A">
      <w:pPr>
        <w:pStyle w:val="Default"/>
        <w:numPr>
          <w:ilvl w:val="0"/>
          <w:numId w:val="7"/>
        </w:numPr>
        <w:ind w:left="0" w:firstLine="709"/>
        <w:jc w:val="both"/>
        <w:rPr>
          <w:color w:val="auto"/>
          <w:sz w:val="28"/>
          <w:szCs w:val="28"/>
        </w:rPr>
      </w:pPr>
      <w:r w:rsidRPr="00823A97">
        <w:rPr>
          <w:color w:val="auto"/>
          <w:sz w:val="28"/>
          <w:szCs w:val="28"/>
        </w:rPr>
        <w:t>Мероприятия по реализации проекта:</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lastRenderedPageBreak/>
        <w:t>конкретные мероприятия (работы), предполагаемые к реализации в ходе проекта, в том числе с участием общественности, основные этапы;</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способы привлечения населения для реализации проекта (формы и методы работы с местным населением);</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предполагаемое воздействие на окружающую среду.</w:t>
      </w:r>
    </w:p>
    <w:p w:rsidR="00823A97" w:rsidRPr="00823A97" w:rsidRDefault="00823A97" w:rsidP="00A3530A">
      <w:pPr>
        <w:pStyle w:val="Default"/>
        <w:numPr>
          <w:ilvl w:val="0"/>
          <w:numId w:val="7"/>
        </w:numPr>
        <w:ind w:left="0" w:firstLine="709"/>
        <w:jc w:val="both"/>
        <w:rPr>
          <w:color w:val="auto"/>
          <w:sz w:val="28"/>
          <w:szCs w:val="28"/>
        </w:rPr>
      </w:pPr>
      <w:r w:rsidRPr="00823A97">
        <w:rPr>
          <w:color w:val="auto"/>
          <w:sz w:val="28"/>
          <w:szCs w:val="28"/>
        </w:rPr>
        <w:t>Ожидаемые результаты проекта:</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практические результаты, которые планируется достичь в ходе выполнения проекта. Результаты, характеризующие решение заявленной проблемы;</w:t>
      </w:r>
    </w:p>
    <w:p w:rsidR="00823A97" w:rsidRPr="00823A97" w:rsidRDefault="00823A97" w:rsidP="00A3530A">
      <w:pPr>
        <w:pStyle w:val="Default"/>
        <w:numPr>
          <w:ilvl w:val="0"/>
          <w:numId w:val="8"/>
        </w:numPr>
        <w:jc w:val="both"/>
        <w:rPr>
          <w:color w:val="auto"/>
          <w:sz w:val="28"/>
          <w:szCs w:val="28"/>
        </w:rPr>
      </w:pPr>
      <w:r w:rsidRPr="00823A97">
        <w:rPr>
          <w:color w:val="auto"/>
          <w:sz w:val="28"/>
          <w:szCs w:val="28"/>
        </w:rPr>
        <w:t>количественные показатели.</w:t>
      </w:r>
    </w:p>
    <w:p w:rsidR="00823A97" w:rsidRDefault="00823A97" w:rsidP="00A3530A">
      <w:pPr>
        <w:pStyle w:val="Default"/>
        <w:numPr>
          <w:ilvl w:val="0"/>
          <w:numId w:val="7"/>
        </w:numPr>
        <w:ind w:left="0" w:firstLine="709"/>
        <w:jc w:val="both"/>
        <w:rPr>
          <w:color w:val="auto"/>
          <w:sz w:val="28"/>
          <w:szCs w:val="28"/>
        </w:rPr>
      </w:pPr>
      <w:r w:rsidRPr="00823A97">
        <w:rPr>
          <w:color w:val="auto"/>
          <w:sz w:val="28"/>
          <w:szCs w:val="28"/>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E64544" w:rsidRDefault="00E64544" w:rsidP="00E64544">
      <w:pPr>
        <w:pStyle w:val="Default"/>
        <w:jc w:val="both"/>
        <w:rPr>
          <w:color w:val="auto"/>
          <w:sz w:val="28"/>
          <w:szCs w:val="28"/>
        </w:rPr>
      </w:pPr>
    </w:p>
    <w:p w:rsidR="00E64544" w:rsidRDefault="00E64544" w:rsidP="00E64544">
      <w:pPr>
        <w:pStyle w:val="Default"/>
        <w:jc w:val="both"/>
        <w:rPr>
          <w:color w:val="auto"/>
          <w:sz w:val="28"/>
          <w:szCs w:val="28"/>
        </w:rPr>
      </w:pPr>
    </w:p>
    <w:p w:rsidR="00E64544" w:rsidRPr="00E64544" w:rsidRDefault="008E4A46" w:rsidP="00E64544">
      <w:pPr>
        <w:ind w:firstLine="0"/>
        <w:jc w:val="left"/>
        <w:rPr>
          <w:rFonts w:ascii="Calibri" w:eastAsia="Calibri" w:hAnsi="Calibri"/>
          <w:sz w:val="22"/>
          <w:szCs w:val="22"/>
          <w:lang w:eastAsia="en-US"/>
        </w:rPr>
      </w:pPr>
      <w:r>
        <w:rPr>
          <w:rFonts w:ascii="Arial" w:eastAsia="Calibri" w:hAnsi="Arial" w:cs="Arial"/>
          <w:sz w:val="20"/>
          <w:szCs w:val="20"/>
        </w:rPr>
        <w:t xml:space="preserve"> </w:t>
      </w:r>
    </w:p>
    <w:p w:rsidR="005476F2" w:rsidRDefault="005476F2" w:rsidP="005476F2">
      <w:pPr>
        <w:spacing w:before="100" w:beforeAutospacing="1" w:after="100" w:afterAutospacing="1"/>
        <w:ind w:firstLine="0"/>
        <w:jc w:val="right"/>
        <w:rPr>
          <w:sz w:val="24"/>
        </w:rPr>
      </w:pPr>
    </w:p>
    <w:p w:rsidR="005476F2" w:rsidRDefault="005476F2" w:rsidP="005476F2">
      <w:pPr>
        <w:spacing w:before="100" w:beforeAutospacing="1" w:after="100" w:afterAutospacing="1"/>
        <w:ind w:firstLine="0"/>
        <w:jc w:val="right"/>
        <w:rPr>
          <w:sz w:val="24"/>
        </w:rPr>
      </w:pPr>
    </w:p>
    <w:p w:rsidR="005476F2" w:rsidRDefault="005476F2" w:rsidP="005476F2">
      <w:pPr>
        <w:spacing w:before="100" w:beforeAutospacing="1" w:after="100" w:afterAutospacing="1"/>
        <w:ind w:firstLine="0"/>
        <w:jc w:val="right"/>
        <w:rPr>
          <w:sz w:val="24"/>
        </w:rPr>
      </w:pPr>
    </w:p>
    <w:p w:rsidR="005476F2" w:rsidRDefault="005476F2" w:rsidP="005476F2">
      <w:pPr>
        <w:spacing w:before="100" w:beforeAutospacing="1" w:after="100" w:afterAutospacing="1"/>
        <w:ind w:firstLine="0"/>
        <w:jc w:val="right"/>
        <w:rPr>
          <w:sz w:val="24"/>
        </w:rPr>
      </w:pPr>
    </w:p>
    <w:p w:rsidR="005476F2" w:rsidRDefault="005476F2" w:rsidP="005476F2">
      <w:pPr>
        <w:spacing w:before="100" w:beforeAutospacing="1" w:after="100" w:afterAutospacing="1"/>
        <w:ind w:firstLine="0"/>
        <w:jc w:val="right"/>
        <w:rPr>
          <w:sz w:val="24"/>
        </w:rPr>
      </w:pPr>
    </w:p>
    <w:p w:rsidR="005476F2" w:rsidRDefault="005476F2" w:rsidP="005476F2">
      <w:pPr>
        <w:spacing w:before="100" w:beforeAutospacing="1" w:after="100" w:afterAutospacing="1"/>
        <w:ind w:firstLine="0"/>
        <w:jc w:val="right"/>
        <w:rPr>
          <w:sz w:val="24"/>
        </w:rPr>
      </w:pPr>
    </w:p>
    <w:p w:rsidR="005476F2" w:rsidRDefault="005476F2" w:rsidP="005476F2">
      <w:pPr>
        <w:spacing w:before="100" w:beforeAutospacing="1" w:after="100" w:afterAutospacing="1"/>
        <w:ind w:firstLine="0"/>
        <w:jc w:val="right"/>
        <w:rPr>
          <w:sz w:val="24"/>
        </w:rPr>
      </w:pPr>
    </w:p>
    <w:p w:rsidR="005476F2" w:rsidRDefault="005476F2" w:rsidP="005476F2">
      <w:pPr>
        <w:spacing w:before="100" w:beforeAutospacing="1" w:after="100" w:afterAutospacing="1"/>
        <w:ind w:firstLine="0"/>
        <w:jc w:val="right"/>
        <w:rPr>
          <w:sz w:val="24"/>
        </w:rPr>
      </w:pPr>
    </w:p>
    <w:p w:rsidR="005476F2" w:rsidRDefault="005476F2" w:rsidP="005476F2">
      <w:pPr>
        <w:spacing w:before="100" w:beforeAutospacing="1" w:after="100" w:afterAutospacing="1"/>
        <w:ind w:firstLine="0"/>
        <w:jc w:val="right"/>
        <w:rPr>
          <w:sz w:val="24"/>
        </w:rPr>
      </w:pPr>
    </w:p>
    <w:p w:rsidR="005476F2" w:rsidRDefault="005476F2" w:rsidP="005476F2">
      <w:pPr>
        <w:spacing w:before="100" w:beforeAutospacing="1" w:after="100" w:afterAutospacing="1"/>
        <w:ind w:firstLine="0"/>
        <w:jc w:val="right"/>
        <w:rPr>
          <w:sz w:val="24"/>
        </w:rPr>
      </w:pPr>
    </w:p>
    <w:p w:rsidR="005476F2" w:rsidRDefault="005476F2" w:rsidP="005476F2">
      <w:pPr>
        <w:spacing w:before="100" w:beforeAutospacing="1" w:after="100" w:afterAutospacing="1"/>
        <w:ind w:firstLine="0"/>
        <w:jc w:val="right"/>
        <w:rPr>
          <w:sz w:val="24"/>
        </w:rPr>
      </w:pPr>
    </w:p>
    <w:p w:rsidR="005476F2" w:rsidRDefault="005476F2" w:rsidP="005476F2">
      <w:pPr>
        <w:spacing w:before="100" w:beforeAutospacing="1" w:after="100" w:afterAutospacing="1"/>
        <w:ind w:firstLine="0"/>
        <w:jc w:val="right"/>
        <w:rPr>
          <w:sz w:val="24"/>
        </w:rPr>
      </w:pPr>
    </w:p>
    <w:p w:rsidR="005476F2" w:rsidRDefault="005476F2" w:rsidP="005476F2">
      <w:pPr>
        <w:spacing w:before="100" w:beforeAutospacing="1" w:after="100" w:afterAutospacing="1"/>
        <w:ind w:firstLine="0"/>
        <w:jc w:val="right"/>
        <w:rPr>
          <w:sz w:val="24"/>
        </w:rPr>
      </w:pPr>
    </w:p>
    <w:p w:rsidR="005476F2" w:rsidRDefault="005476F2" w:rsidP="005476F2">
      <w:pPr>
        <w:spacing w:before="100" w:beforeAutospacing="1" w:after="100" w:afterAutospacing="1"/>
        <w:ind w:firstLine="0"/>
        <w:jc w:val="right"/>
        <w:rPr>
          <w:sz w:val="24"/>
        </w:rPr>
      </w:pPr>
    </w:p>
    <w:p w:rsidR="005476F2" w:rsidRDefault="005476F2" w:rsidP="00D45986">
      <w:pPr>
        <w:spacing w:before="100" w:beforeAutospacing="1" w:after="100" w:afterAutospacing="1"/>
        <w:ind w:firstLine="0"/>
        <w:rPr>
          <w:sz w:val="24"/>
        </w:rPr>
      </w:pPr>
    </w:p>
    <w:p w:rsidR="002B18C4" w:rsidRDefault="002B18C4" w:rsidP="005476F2">
      <w:pPr>
        <w:pStyle w:val="Default"/>
        <w:ind w:left="4111"/>
        <w:jc w:val="right"/>
      </w:pPr>
    </w:p>
    <w:p w:rsidR="002B18C4" w:rsidRDefault="002B18C4" w:rsidP="005476F2">
      <w:pPr>
        <w:pStyle w:val="Default"/>
        <w:ind w:left="4111"/>
        <w:jc w:val="right"/>
      </w:pPr>
    </w:p>
    <w:p w:rsidR="002B18C4" w:rsidRDefault="002B18C4" w:rsidP="005476F2">
      <w:pPr>
        <w:pStyle w:val="Default"/>
        <w:ind w:left="4111"/>
        <w:jc w:val="right"/>
      </w:pPr>
    </w:p>
    <w:p w:rsidR="002B18C4" w:rsidRDefault="002B18C4" w:rsidP="005476F2">
      <w:pPr>
        <w:pStyle w:val="Default"/>
        <w:ind w:left="4111"/>
        <w:jc w:val="right"/>
      </w:pPr>
    </w:p>
    <w:p w:rsidR="00F2392D" w:rsidRDefault="00F2392D" w:rsidP="005476F2">
      <w:pPr>
        <w:pStyle w:val="Default"/>
        <w:ind w:left="4111"/>
        <w:jc w:val="right"/>
      </w:pPr>
    </w:p>
    <w:p w:rsidR="00F2392D" w:rsidRDefault="00F2392D" w:rsidP="005476F2">
      <w:pPr>
        <w:pStyle w:val="Default"/>
        <w:ind w:left="4111"/>
        <w:jc w:val="right"/>
      </w:pPr>
    </w:p>
    <w:p w:rsidR="00F2392D" w:rsidRDefault="00F2392D" w:rsidP="005476F2">
      <w:pPr>
        <w:pStyle w:val="Default"/>
        <w:ind w:left="4111"/>
        <w:jc w:val="right"/>
      </w:pPr>
    </w:p>
    <w:p w:rsidR="00F2392D" w:rsidRDefault="00F2392D" w:rsidP="005476F2">
      <w:pPr>
        <w:pStyle w:val="Default"/>
        <w:ind w:left="4111"/>
        <w:jc w:val="right"/>
      </w:pPr>
    </w:p>
    <w:p w:rsidR="00F2392D" w:rsidRDefault="00F2392D" w:rsidP="005476F2">
      <w:pPr>
        <w:pStyle w:val="Default"/>
        <w:ind w:left="4111"/>
        <w:jc w:val="right"/>
      </w:pPr>
    </w:p>
    <w:p w:rsidR="00F2392D" w:rsidRDefault="00F2392D" w:rsidP="005476F2">
      <w:pPr>
        <w:pStyle w:val="Default"/>
        <w:ind w:left="4111"/>
        <w:jc w:val="right"/>
      </w:pPr>
    </w:p>
    <w:p w:rsidR="00F2392D" w:rsidRDefault="00F2392D" w:rsidP="005476F2">
      <w:pPr>
        <w:pStyle w:val="Default"/>
        <w:ind w:left="4111"/>
        <w:jc w:val="right"/>
      </w:pPr>
    </w:p>
    <w:p w:rsidR="00F2392D" w:rsidRDefault="00F2392D" w:rsidP="005476F2">
      <w:pPr>
        <w:pStyle w:val="Default"/>
        <w:ind w:left="4111"/>
        <w:jc w:val="right"/>
      </w:pPr>
    </w:p>
    <w:p w:rsidR="00F2392D" w:rsidRDefault="00F2392D" w:rsidP="005476F2">
      <w:pPr>
        <w:pStyle w:val="Default"/>
        <w:ind w:left="4111"/>
        <w:jc w:val="right"/>
      </w:pPr>
    </w:p>
    <w:p w:rsidR="00F2392D" w:rsidRDefault="00F2392D" w:rsidP="005476F2">
      <w:pPr>
        <w:pStyle w:val="Default"/>
        <w:ind w:left="4111"/>
        <w:jc w:val="right"/>
      </w:pPr>
    </w:p>
    <w:p w:rsidR="00F2392D" w:rsidRDefault="00F2392D" w:rsidP="005476F2">
      <w:pPr>
        <w:pStyle w:val="Default"/>
        <w:ind w:left="4111"/>
        <w:jc w:val="right"/>
      </w:pPr>
    </w:p>
    <w:p w:rsidR="00F2392D" w:rsidRDefault="00F2392D" w:rsidP="005476F2">
      <w:pPr>
        <w:pStyle w:val="Default"/>
        <w:ind w:left="4111"/>
        <w:jc w:val="right"/>
      </w:pPr>
    </w:p>
    <w:p w:rsidR="00F2392D" w:rsidRDefault="00F2392D" w:rsidP="005476F2">
      <w:pPr>
        <w:pStyle w:val="Default"/>
        <w:ind w:left="4111"/>
        <w:jc w:val="right"/>
      </w:pPr>
    </w:p>
    <w:p w:rsidR="00F2392D" w:rsidRDefault="00F2392D" w:rsidP="005476F2">
      <w:pPr>
        <w:pStyle w:val="Default"/>
        <w:ind w:left="4111"/>
        <w:jc w:val="right"/>
      </w:pPr>
    </w:p>
    <w:p w:rsidR="00F2392D" w:rsidRDefault="00F2392D" w:rsidP="005476F2">
      <w:pPr>
        <w:pStyle w:val="Default"/>
        <w:ind w:left="4111"/>
        <w:jc w:val="right"/>
      </w:pPr>
    </w:p>
    <w:p w:rsidR="00A05CCB" w:rsidRDefault="00A05CCB" w:rsidP="005476F2">
      <w:pPr>
        <w:pStyle w:val="Default"/>
        <w:ind w:left="4111"/>
        <w:jc w:val="right"/>
      </w:pPr>
    </w:p>
    <w:p w:rsidR="005476F2" w:rsidRDefault="005476F2" w:rsidP="005476F2">
      <w:pPr>
        <w:pStyle w:val="Default"/>
        <w:ind w:left="4111"/>
        <w:jc w:val="right"/>
      </w:pPr>
      <w:r w:rsidRPr="005476F2">
        <w:t>Приложение</w:t>
      </w:r>
      <w:r>
        <w:t xml:space="preserve"> 2</w:t>
      </w:r>
      <w:r w:rsidRPr="005476F2">
        <w:br/>
      </w:r>
      <w:r w:rsidRPr="00A2410E">
        <w:rPr>
          <w:color w:val="auto"/>
          <w:sz w:val="26"/>
          <w:szCs w:val="26"/>
        </w:rPr>
        <w:t xml:space="preserve">к Порядку </w:t>
      </w:r>
      <w:r w:rsidRPr="007866A7">
        <w:rPr>
          <w:sz w:val="28"/>
          <w:szCs w:val="28"/>
        </w:rPr>
        <w:t xml:space="preserve">организации и проведения процедуры ежегодного общественного обсуждения по выбору общественных </w:t>
      </w:r>
      <w:r w:rsidRPr="007866A7">
        <w:rPr>
          <w:bCs/>
          <w:sz w:val="28"/>
          <w:szCs w:val="28"/>
        </w:rPr>
        <w:t xml:space="preserve">территорий, подлежащих в первоочередном </w:t>
      </w:r>
      <w:r w:rsidRPr="007866A7">
        <w:rPr>
          <w:rStyle w:val="afe"/>
          <w:i w:val="0"/>
          <w:sz w:val="28"/>
          <w:szCs w:val="28"/>
        </w:rPr>
        <w:t>порядке</w:t>
      </w:r>
      <w:r w:rsidRPr="007866A7">
        <w:rPr>
          <w:sz w:val="28"/>
          <w:szCs w:val="28"/>
        </w:rPr>
        <w:t xml:space="preserve"> в очередном году на территории городского поселения Березово</w:t>
      </w:r>
      <w:r w:rsidRPr="005476F2">
        <w:br/>
      </w:r>
    </w:p>
    <w:p w:rsidR="005476F2" w:rsidRPr="005476F2" w:rsidRDefault="005476F2" w:rsidP="005476F2">
      <w:pPr>
        <w:pStyle w:val="Default"/>
        <w:ind w:left="4111"/>
        <w:jc w:val="right"/>
        <w:rPr>
          <w:color w:val="auto"/>
          <w:sz w:val="26"/>
          <w:szCs w:val="26"/>
        </w:rPr>
      </w:pPr>
      <w:r>
        <w:t xml:space="preserve"> </w:t>
      </w:r>
      <w:r w:rsidRPr="005476F2">
        <w:t xml:space="preserve"> </w:t>
      </w:r>
    </w:p>
    <w:p w:rsidR="005476F2" w:rsidRDefault="005476F2" w:rsidP="005476F2">
      <w:pPr>
        <w:pStyle w:val="Default"/>
        <w:ind w:left="4111"/>
        <w:rPr>
          <w:sz w:val="28"/>
          <w:szCs w:val="28"/>
        </w:rPr>
      </w:pPr>
      <w:r>
        <w:rPr>
          <w:sz w:val="28"/>
          <w:szCs w:val="28"/>
        </w:rPr>
        <w:t>Экземпляр N ______</w:t>
      </w:r>
    </w:p>
    <w:p w:rsidR="005476F2" w:rsidRDefault="005476F2" w:rsidP="005476F2">
      <w:pPr>
        <w:pStyle w:val="Default"/>
        <w:ind w:left="4111"/>
        <w:rPr>
          <w:sz w:val="28"/>
          <w:szCs w:val="28"/>
        </w:rPr>
      </w:pPr>
    </w:p>
    <w:p w:rsidR="005476F2" w:rsidRPr="005476F2" w:rsidRDefault="005476F2" w:rsidP="00F12FB6">
      <w:pPr>
        <w:pStyle w:val="Default"/>
        <w:jc w:val="center"/>
        <w:rPr>
          <w:color w:val="auto"/>
          <w:sz w:val="26"/>
          <w:szCs w:val="26"/>
        </w:rPr>
      </w:pPr>
      <w:r w:rsidRPr="005476F2">
        <w:rPr>
          <w:sz w:val="28"/>
          <w:szCs w:val="28"/>
        </w:rPr>
        <w:t xml:space="preserve">Голосование по проектам </w:t>
      </w:r>
      <w:r w:rsidRPr="007866A7">
        <w:rPr>
          <w:sz w:val="28"/>
          <w:szCs w:val="28"/>
        </w:rPr>
        <w:t xml:space="preserve">по выбору общественных </w:t>
      </w:r>
      <w:r w:rsidRPr="007866A7">
        <w:rPr>
          <w:bCs/>
          <w:sz w:val="28"/>
          <w:szCs w:val="28"/>
        </w:rPr>
        <w:t xml:space="preserve">территорий, подлежащих в первоочередном </w:t>
      </w:r>
      <w:r w:rsidRPr="007866A7">
        <w:rPr>
          <w:rStyle w:val="afe"/>
          <w:i w:val="0"/>
          <w:sz w:val="28"/>
          <w:szCs w:val="28"/>
        </w:rPr>
        <w:t>порядке</w:t>
      </w:r>
      <w:r w:rsidRPr="007866A7">
        <w:rPr>
          <w:sz w:val="28"/>
          <w:szCs w:val="28"/>
        </w:rPr>
        <w:t xml:space="preserve"> в очередном году на территории городского поселения Березово</w:t>
      </w:r>
      <w:r>
        <w:rPr>
          <w:sz w:val="28"/>
          <w:szCs w:val="28"/>
        </w:rPr>
        <w:t xml:space="preserve"> </w:t>
      </w:r>
      <w:r w:rsidRPr="005476F2">
        <w:rPr>
          <w:sz w:val="28"/>
          <w:szCs w:val="28"/>
        </w:rPr>
        <w:t>в _______ году</w:t>
      </w:r>
    </w:p>
    <w:p w:rsidR="005476F2" w:rsidRPr="005476F2" w:rsidRDefault="005476F2" w:rsidP="005476F2">
      <w:pPr>
        <w:spacing w:before="100" w:beforeAutospacing="1" w:after="100" w:afterAutospacing="1"/>
        <w:ind w:firstLine="0"/>
        <w:rPr>
          <w:szCs w:val="28"/>
        </w:rPr>
      </w:pPr>
      <w:r w:rsidRPr="005476F2">
        <w:rPr>
          <w:szCs w:val="28"/>
        </w:rPr>
        <w:t xml:space="preserve">"__" _________ 20__ года </w:t>
      </w:r>
    </w:p>
    <w:p w:rsidR="005476F2" w:rsidRPr="005476F2" w:rsidRDefault="005476F2" w:rsidP="005476F2">
      <w:pPr>
        <w:spacing w:before="100" w:beforeAutospacing="1" w:after="100" w:afterAutospacing="1"/>
        <w:ind w:firstLine="0"/>
        <w:jc w:val="center"/>
        <w:rPr>
          <w:szCs w:val="28"/>
        </w:rPr>
      </w:pPr>
      <w:r w:rsidRPr="005476F2">
        <w:rPr>
          <w:szCs w:val="28"/>
        </w:rPr>
        <w:t>Итоговый п</w:t>
      </w:r>
      <w:r>
        <w:rPr>
          <w:szCs w:val="28"/>
        </w:rPr>
        <w:t>ротокол Общественной комиссии</w:t>
      </w:r>
      <w:r w:rsidRPr="005476F2">
        <w:rPr>
          <w:szCs w:val="28"/>
        </w:rPr>
        <w:t xml:space="preserve"> </w:t>
      </w:r>
      <w:r w:rsidR="008B5B0D">
        <w:rPr>
          <w:szCs w:val="28"/>
        </w:rPr>
        <w:t xml:space="preserve">по выбору общественных </w:t>
      </w:r>
      <w:r w:rsidRPr="007866A7">
        <w:rPr>
          <w:bCs/>
          <w:szCs w:val="28"/>
        </w:rPr>
        <w:t xml:space="preserve">территорий, подлежащих в первоочередном </w:t>
      </w:r>
      <w:r w:rsidRPr="007866A7">
        <w:rPr>
          <w:rStyle w:val="afe"/>
          <w:i w:val="0"/>
          <w:szCs w:val="28"/>
        </w:rPr>
        <w:t>порядке</w:t>
      </w:r>
      <w:r w:rsidRPr="007866A7">
        <w:rPr>
          <w:szCs w:val="28"/>
        </w:rPr>
        <w:t xml:space="preserve"> в очередном году на территории городского поселения Березово</w:t>
      </w:r>
      <w:r w:rsidRPr="005476F2">
        <w:rPr>
          <w:szCs w:val="28"/>
        </w:rPr>
        <w:t xml:space="preserve"> "Формирование современной городской среды" на 2017 - 2024 годы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6"/>
        <w:gridCol w:w="2033"/>
        <w:gridCol w:w="1693"/>
        <w:gridCol w:w="2218"/>
        <w:gridCol w:w="50"/>
      </w:tblGrid>
      <w:tr w:rsidR="005476F2" w:rsidRPr="005476F2" w:rsidTr="005476F2">
        <w:trPr>
          <w:gridAfter w:val="1"/>
          <w:wAfter w:w="5" w:type="dxa"/>
          <w:trHeight w:val="15"/>
          <w:tblCellSpacing w:w="15" w:type="dxa"/>
        </w:trPr>
        <w:tc>
          <w:tcPr>
            <w:tcW w:w="5544" w:type="dxa"/>
            <w:gridSpan w:val="2"/>
            <w:vAlign w:val="center"/>
            <w:hideMark/>
          </w:tcPr>
          <w:p w:rsidR="005476F2" w:rsidRPr="005476F2" w:rsidRDefault="005476F2" w:rsidP="005476F2">
            <w:pPr>
              <w:ind w:firstLine="0"/>
              <w:jc w:val="left"/>
              <w:rPr>
                <w:szCs w:val="28"/>
              </w:rPr>
            </w:pPr>
          </w:p>
        </w:tc>
        <w:tc>
          <w:tcPr>
            <w:tcW w:w="3881" w:type="dxa"/>
            <w:gridSpan w:val="2"/>
            <w:vAlign w:val="center"/>
            <w:hideMark/>
          </w:tcPr>
          <w:p w:rsidR="005476F2" w:rsidRPr="005476F2" w:rsidRDefault="005476F2" w:rsidP="005476F2">
            <w:pPr>
              <w:ind w:firstLine="0"/>
              <w:jc w:val="left"/>
              <w:rPr>
                <w:szCs w:val="28"/>
              </w:rPr>
            </w:pPr>
          </w:p>
        </w:tc>
      </w:tr>
      <w:tr w:rsidR="005476F2" w:rsidRPr="005476F2" w:rsidTr="005476F2">
        <w:trPr>
          <w:gridAfter w:val="1"/>
          <w:wAfter w:w="5" w:type="dxa"/>
          <w:tblCellSpacing w:w="15" w:type="dxa"/>
        </w:trPr>
        <w:tc>
          <w:tcPr>
            <w:tcW w:w="55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476F2" w:rsidRPr="005476F2" w:rsidRDefault="005476F2" w:rsidP="005476F2">
            <w:pPr>
              <w:spacing w:before="100" w:beforeAutospacing="1" w:after="100" w:afterAutospacing="1"/>
              <w:ind w:firstLine="0"/>
              <w:jc w:val="left"/>
              <w:rPr>
                <w:sz w:val="20"/>
                <w:szCs w:val="20"/>
              </w:rPr>
            </w:pPr>
            <w:r w:rsidRPr="005476F2">
              <w:rPr>
                <w:sz w:val="20"/>
                <w:szCs w:val="20"/>
              </w:rPr>
              <w:t xml:space="preserve">1. Число граждан, принявших участие в голосовании </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476F2" w:rsidRPr="005476F2" w:rsidRDefault="005476F2" w:rsidP="005476F2">
            <w:pPr>
              <w:spacing w:before="100" w:beforeAutospacing="1" w:after="100" w:afterAutospacing="1"/>
              <w:ind w:firstLine="0"/>
              <w:jc w:val="center"/>
              <w:rPr>
                <w:sz w:val="20"/>
                <w:szCs w:val="20"/>
              </w:rPr>
            </w:pPr>
            <w:r w:rsidRPr="005476F2">
              <w:rPr>
                <w:sz w:val="20"/>
                <w:szCs w:val="20"/>
              </w:rPr>
              <w:t xml:space="preserve">цифрами прописью </w:t>
            </w:r>
          </w:p>
        </w:tc>
      </w:tr>
      <w:tr w:rsidR="005476F2" w:rsidRPr="005476F2" w:rsidTr="005476F2">
        <w:trPr>
          <w:gridAfter w:val="1"/>
          <w:wAfter w:w="5" w:type="dxa"/>
          <w:tblCellSpacing w:w="15" w:type="dxa"/>
        </w:trPr>
        <w:tc>
          <w:tcPr>
            <w:tcW w:w="55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476F2" w:rsidRPr="005476F2" w:rsidRDefault="005476F2" w:rsidP="005476F2">
            <w:pPr>
              <w:spacing w:before="100" w:beforeAutospacing="1" w:after="100" w:afterAutospacing="1"/>
              <w:ind w:firstLine="0"/>
              <w:jc w:val="left"/>
              <w:rPr>
                <w:sz w:val="20"/>
                <w:szCs w:val="20"/>
              </w:rPr>
            </w:pPr>
            <w:r w:rsidRPr="005476F2">
              <w:rPr>
                <w:sz w:val="20"/>
                <w:szCs w:val="20"/>
              </w:rPr>
              <w:t xml:space="preserve">2. Рейтинг общественных территорий </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476F2" w:rsidRPr="005476F2" w:rsidRDefault="005476F2" w:rsidP="005476F2">
            <w:pPr>
              <w:ind w:firstLine="0"/>
              <w:jc w:val="left"/>
              <w:rPr>
                <w:sz w:val="20"/>
                <w:szCs w:val="20"/>
              </w:rPr>
            </w:pPr>
          </w:p>
        </w:tc>
      </w:tr>
      <w:tr w:rsidR="005476F2" w:rsidRPr="005476F2" w:rsidTr="005476F2">
        <w:trPr>
          <w:gridAfter w:val="1"/>
          <w:wAfter w:w="5" w:type="dxa"/>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476F2" w:rsidRPr="005476F2" w:rsidRDefault="005476F2" w:rsidP="005476F2">
            <w:pPr>
              <w:spacing w:before="100" w:beforeAutospacing="1" w:after="100" w:afterAutospacing="1"/>
              <w:ind w:firstLine="0"/>
              <w:jc w:val="left"/>
              <w:rPr>
                <w:sz w:val="20"/>
                <w:szCs w:val="20"/>
              </w:rPr>
            </w:pPr>
            <w:r w:rsidRPr="005476F2">
              <w:rPr>
                <w:sz w:val="20"/>
                <w:szCs w:val="20"/>
              </w:rPr>
              <w:t>&lt;N строки&gt; Наименование общественной территории &lt;Количество голосов&gt; (цифрами/прописью)</w:t>
            </w:r>
          </w:p>
          <w:p w:rsidR="005476F2" w:rsidRPr="005476F2" w:rsidRDefault="005476F2" w:rsidP="005476F2">
            <w:pPr>
              <w:spacing w:before="100" w:beforeAutospacing="1" w:after="100" w:afterAutospacing="1"/>
              <w:ind w:firstLine="0"/>
              <w:jc w:val="left"/>
              <w:rPr>
                <w:sz w:val="20"/>
                <w:szCs w:val="20"/>
              </w:rPr>
            </w:pPr>
            <w:r w:rsidRPr="005476F2">
              <w:rPr>
                <w:sz w:val="20"/>
                <w:szCs w:val="20"/>
              </w:rPr>
              <w:t>&lt;N строки&gt; Наименование общественной территории &lt;Количество голосов&gt; (цифрами/прописью)</w:t>
            </w:r>
          </w:p>
          <w:p w:rsidR="005476F2" w:rsidRPr="005476F2" w:rsidRDefault="005476F2" w:rsidP="005476F2">
            <w:pPr>
              <w:spacing w:before="100" w:beforeAutospacing="1" w:after="100" w:afterAutospacing="1"/>
              <w:ind w:firstLine="0"/>
              <w:jc w:val="left"/>
              <w:rPr>
                <w:sz w:val="20"/>
                <w:szCs w:val="20"/>
              </w:rPr>
            </w:pPr>
            <w:r w:rsidRPr="005476F2">
              <w:rPr>
                <w:sz w:val="20"/>
                <w:szCs w:val="20"/>
              </w:rPr>
              <w:t>&lt;N строки&gt; Наименование общественной территории &lt;Количество голосов&gt; (цифрами/прописью)</w:t>
            </w:r>
          </w:p>
        </w:tc>
      </w:tr>
      <w:tr w:rsidR="005476F2" w:rsidRPr="005476F2" w:rsidTr="005476F2">
        <w:trPr>
          <w:trHeight w:val="15"/>
          <w:tblCellSpacing w:w="15" w:type="dxa"/>
        </w:trPr>
        <w:tc>
          <w:tcPr>
            <w:tcW w:w="3511" w:type="dxa"/>
            <w:vAlign w:val="center"/>
            <w:hideMark/>
          </w:tcPr>
          <w:p w:rsidR="005476F2" w:rsidRPr="005476F2" w:rsidRDefault="005476F2" w:rsidP="005476F2">
            <w:pPr>
              <w:ind w:firstLine="0"/>
              <w:jc w:val="left"/>
              <w:rPr>
                <w:sz w:val="20"/>
                <w:szCs w:val="20"/>
              </w:rPr>
            </w:pPr>
          </w:p>
        </w:tc>
        <w:tc>
          <w:tcPr>
            <w:tcW w:w="3696" w:type="dxa"/>
            <w:gridSpan w:val="2"/>
            <w:vAlign w:val="center"/>
            <w:hideMark/>
          </w:tcPr>
          <w:p w:rsidR="005476F2" w:rsidRPr="005476F2" w:rsidRDefault="005476F2" w:rsidP="005476F2">
            <w:pPr>
              <w:ind w:firstLine="0"/>
              <w:jc w:val="left"/>
              <w:rPr>
                <w:sz w:val="20"/>
                <w:szCs w:val="20"/>
              </w:rPr>
            </w:pPr>
          </w:p>
        </w:tc>
        <w:tc>
          <w:tcPr>
            <w:tcW w:w="2218" w:type="dxa"/>
            <w:gridSpan w:val="2"/>
            <w:vAlign w:val="center"/>
            <w:hideMark/>
          </w:tcPr>
          <w:p w:rsidR="005476F2" w:rsidRPr="005476F2" w:rsidRDefault="005476F2" w:rsidP="005476F2">
            <w:pPr>
              <w:ind w:firstLine="0"/>
              <w:jc w:val="left"/>
              <w:rPr>
                <w:sz w:val="20"/>
                <w:szCs w:val="20"/>
              </w:rPr>
            </w:pPr>
          </w:p>
        </w:tc>
      </w:tr>
      <w:tr w:rsidR="005476F2" w:rsidRPr="005476F2" w:rsidTr="005476F2">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476F2" w:rsidRPr="005476F2" w:rsidRDefault="005476F2" w:rsidP="005476F2">
            <w:pPr>
              <w:spacing w:before="100" w:beforeAutospacing="1" w:after="100" w:afterAutospacing="1"/>
              <w:ind w:firstLine="0"/>
              <w:jc w:val="left"/>
              <w:rPr>
                <w:sz w:val="20"/>
                <w:szCs w:val="20"/>
              </w:rPr>
            </w:pPr>
            <w:r w:rsidRPr="005476F2">
              <w:rPr>
                <w:sz w:val="20"/>
                <w:szCs w:val="20"/>
              </w:rPr>
              <w:t xml:space="preserve">Председатель </w:t>
            </w:r>
            <w:proofErr w:type="gramStart"/>
            <w:r w:rsidRPr="005476F2">
              <w:rPr>
                <w:sz w:val="20"/>
                <w:szCs w:val="20"/>
              </w:rPr>
              <w:t>общественной</w:t>
            </w:r>
            <w:proofErr w:type="gramEnd"/>
            <w:r w:rsidRPr="005476F2">
              <w:rPr>
                <w:sz w:val="20"/>
                <w:szCs w:val="20"/>
              </w:rPr>
              <w:t xml:space="preserve"> </w:t>
            </w:r>
          </w:p>
          <w:p w:rsidR="005476F2" w:rsidRPr="005476F2" w:rsidRDefault="005476F2" w:rsidP="005476F2">
            <w:pPr>
              <w:spacing w:before="100" w:beforeAutospacing="1" w:after="100" w:afterAutospacing="1"/>
              <w:ind w:firstLine="0"/>
              <w:jc w:val="left"/>
              <w:rPr>
                <w:sz w:val="20"/>
                <w:szCs w:val="20"/>
              </w:rPr>
            </w:pPr>
            <w:r w:rsidRPr="005476F2">
              <w:rPr>
                <w:sz w:val="20"/>
                <w:szCs w:val="20"/>
              </w:rPr>
              <w:t xml:space="preserve">муниципальной комиссии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476F2" w:rsidRPr="005476F2" w:rsidRDefault="005476F2" w:rsidP="005476F2">
            <w:pPr>
              <w:spacing w:before="100" w:beforeAutospacing="1" w:after="100" w:afterAutospacing="1"/>
              <w:ind w:firstLine="0"/>
              <w:jc w:val="center"/>
              <w:rPr>
                <w:sz w:val="20"/>
                <w:szCs w:val="20"/>
              </w:rPr>
            </w:pPr>
            <w:r w:rsidRPr="005476F2">
              <w:rPr>
                <w:sz w:val="20"/>
                <w:szCs w:val="20"/>
              </w:rPr>
              <w:t>______________________</w:t>
            </w:r>
          </w:p>
          <w:p w:rsidR="005476F2" w:rsidRPr="005476F2" w:rsidRDefault="005476F2" w:rsidP="005476F2">
            <w:pPr>
              <w:spacing w:before="100" w:beforeAutospacing="1" w:after="100" w:afterAutospacing="1"/>
              <w:ind w:firstLine="0"/>
              <w:jc w:val="center"/>
              <w:rPr>
                <w:sz w:val="20"/>
                <w:szCs w:val="20"/>
              </w:rPr>
            </w:pPr>
            <w:r w:rsidRPr="005476F2">
              <w:rPr>
                <w:sz w:val="20"/>
                <w:szCs w:val="20"/>
              </w:rPr>
              <w:t>(Ф.И.О.)</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476F2" w:rsidRPr="005476F2" w:rsidRDefault="005476F2" w:rsidP="005476F2">
            <w:pPr>
              <w:spacing w:before="100" w:beforeAutospacing="1" w:after="100" w:afterAutospacing="1"/>
              <w:ind w:firstLine="0"/>
              <w:jc w:val="center"/>
              <w:rPr>
                <w:sz w:val="20"/>
                <w:szCs w:val="20"/>
              </w:rPr>
            </w:pPr>
            <w:r w:rsidRPr="005476F2">
              <w:rPr>
                <w:sz w:val="20"/>
                <w:szCs w:val="20"/>
              </w:rPr>
              <w:t>_____________</w:t>
            </w:r>
          </w:p>
          <w:p w:rsidR="005476F2" w:rsidRPr="005476F2" w:rsidRDefault="005476F2" w:rsidP="005476F2">
            <w:pPr>
              <w:spacing w:before="100" w:beforeAutospacing="1" w:after="100" w:afterAutospacing="1"/>
              <w:ind w:firstLine="0"/>
              <w:jc w:val="center"/>
              <w:rPr>
                <w:sz w:val="20"/>
                <w:szCs w:val="20"/>
              </w:rPr>
            </w:pPr>
            <w:r w:rsidRPr="005476F2">
              <w:rPr>
                <w:sz w:val="20"/>
                <w:szCs w:val="20"/>
              </w:rPr>
              <w:t>(подпись)</w:t>
            </w:r>
          </w:p>
        </w:tc>
      </w:tr>
      <w:tr w:rsidR="005476F2" w:rsidRPr="005476F2" w:rsidTr="005476F2">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476F2" w:rsidRPr="005476F2" w:rsidRDefault="005476F2" w:rsidP="005476F2">
            <w:pPr>
              <w:spacing w:before="100" w:beforeAutospacing="1" w:after="100" w:afterAutospacing="1"/>
              <w:ind w:firstLine="0"/>
              <w:jc w:val="left"/>
              <w:rPr>
                <w:sz w:val="20"/>
                <w:szCs w:val="20"/>
              </w:rPr>
            </w:pPr>
            <w:r w:rsidRPr="005476F2">
              <w:rPr>
                <w:sz w:val="20"/>
                <w:szCs w:val="20"/>
              </w:rPr>
              <w:t xml:space="preserve">Секретарь </w:t>
            </w:r>
            <w:proofErr w:type="gramStart"/>
            <w:r w:rsidRPr="005476F2">
              <w:rPr>
                <w:sz w:val="20"/>
                <w:szCs w:val="20"/>
              </w:rPr>
              <w:t>общественной</w:t>
            </w:r>
            <w:proofErr w:type="gramEnd"/>
            <w:r w:rsidRPr="005476F2">
              <w:rPr>
                <w:sz w:val="20"/>
                <w:szCs w:val="20"/>
              </w:rPr>
              <w:t xml:space="preserve"> </w:t>
            </w:r>
          </w:p>
          <w:p w:rsidR="005476F2" w:rsidRPr="005476F2" w:rsidRDefault="005476F2" w:rsidP="005476F2">
            <w:pPr>
              <w:spacing w:before="100" w:beforeAutospacing="1" w:after="100" w:afterAutospacing="1"/>
              <w:ind w:firstLine="0"/>
              <w:jc w:val="left"/>
              <w:rPr>
                <w:sz w:val="20"/>
                <w:szCs w:val="20"/>
              </w:rPr>
            </w:pPr>
            <w:r w:rsidRPr="005476F2">
              <w:rPr>
                <w:sz w:val="20"/>
                <w:szCs w:val="20"/>
              </w:rPr>
              <w:t xml:space="preserve">муниципальной комиссии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476F2" w:rsidRPr="005476F2" w:rsidRDefault="005476F2" w:rsidP="005476F2">
            <w:pPr>
              <w:spacing w:before="100" w:beforeAutospacing="1" w:after="100" w:afterAutospacing="1"/>
              <w:ind w:firstLine="0"/>
              <w:jc w:val="center"/>
              <w:rPr>
                <w:sz w:val="20"/>
                <w:szCs w:val="20"/>
              </w:rPr>
            </w:pPr>
            <w:r w:rsidRPr="005476F2">
              <w:rPr>
                <w:sz w:val="20"/>
                <w:szCs w:val="20"/>
              </w:rPr>
              <w:t>________________________</w:t>
            </w:r>
          </w:p>
          <w:p w:rsidR="005476F2" w:rsidRPr="005476F2" w:rsidRDefault="005476F2" w:rsidP="005476F2">
            <w:pPr>
              <w:spacing w:before="100" w:beforeAutospacing="1" w:after="100" w:afterAutospacing="1"/>
              <w:ind w:firstLine="0"/>
              <w:jc w:val="center"/>
              <w:rPr>
                <w:sz w:val="20"/>
                <w:szCs w:val="20"/>
              </w:rPr>
            </w:pPr>
            <w:r w:rsidRPr="005476F2">
              <w:rPr>
                <w:sz w:val="20"/>
                <w:szCs w:val="20"/>
              </w:rPr>
              <w:t>(Ф.И.О.)</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476F2" w:rsidRPr="005476F2" w:rsidRDefault="005476F2" w:rsidP="005476F2">
            <w:pPr>
              <w:spacing w:before="100" w:beforeAutospacing="1" w:after="100" w:afterAutospacing="1"/>
              <w:ind w:firstLine="0"/>
              <w:jc w:val="center"/>
              <w:rPr>
                <w:sz w:val="20"/>
                <w:szCs w:val="20"/>
              </w:rPr>
            </w:pPr>
            <w:r w:rsidRPr="005476F2">
              <w:rPr>
                <w:sz w:val="20"/>
                <w:szCs w:val="20"/>
              </w:rPr>
              <w:t>_____________</w:t>
            </w:r>
          </w:p>
          <w:p w:rsidR="005476F2" w:rsidRPr="005476F2" w:rsidRDefault="005476F2" w:rsidP="005476F2">
            <w:pPr>
              <w:spacing w:before="100" w:beforeAutospacing="1" w:after="100" w:afterAutospacing="1"/>
              <w:ind w:firstLine="0"/>
              <w:jc w:val="center"/>
              <w:rPr>
                <w:sz w:val="20"/>
                <w:szCs w:val="20"/>
              </w:rPr>
            </w:pPr>
            <w:r w:rsidRPr="005476F2">
              <w:rPr>
                <w:sz w:val="20"/>
                <w:szCs w:val="20"/>
              </w:rPr>
              <w:t>(подпись)</w:t>
            </w:r>
          </w:p>
        </w:tc>
      </w:tr>
      <w:tr w:rsidR="005476F2" w:rsidRPr="005476F2" w:rsidTr="005476F2">
        <w:trPr>
          <w:tblCellSpacing w:w="15" w:type="dxa"/>
        </w:trPr>
        <w:tc>
          <w:tcPr>
            <w:tcW w:w="942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476F2" w:rsidRPr="005476F2" w:rsidRDefault="005476F2" w:rsidP="005476F2">
            <w:pPr>
              <w:spacing w:before="100" w:beforeAutospacing="1" w:after="100" w:afterAutospacing="1"/>
              <w:ind w:firstLine="0"/>
              <w:jc w:val="left"/>
              <w:rPr>
                <w:sz w:val="20"/>
                <w:szCs w:val="20"/>
              </w:rPr>
            </w:pPr>
            <w:r w:rsidRPr="005476F2">
              <w:rPr>
                <w:sz w:val="20"/>
                <w:szCs w:val="20"/>
              </w:rPr>
              <w:t>Члены общественной муниципальной комиссии:</w:t>
            </w:r>
          </w:p>
        </w:tc>
      </w:tr>
      <w:tr w:rsidR="005476F2" w:rsidRPr="005476F2" w:rsidTr="005476F2">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476F2" w:rsidRPr="005476F2" w:rsidRDefault="005476F2" w:rsidP="005476F2">
            <w:pPr>
              <w:ind w:firstLine="0"/>
              <w:jc w:val="left"/>
              <w:rPr>
                <w:sz w:val="20"/>
                <w:szCs w:val="20"/>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476F2" w:rsidRPr="005476F2" w:rsidRDefault="005476F2" w:rsidP="005476F2">
            <w:pPr>
              <w:spacing w:before="100" w:beforeAutospacing="1" w:after="100" w:afterAutospacing="1"/>
              <w:ind w:firstLine="0"/>
              <w:jc w:val="center"/>
              <w:rPr>
                <w:sz w:val="20"/>
                <w:szCs w:val="20"/>
              </w:rPr>
            </w:pPr>
            <w:r w:rsidRPr="005476F2">
              <w:rPr>
                <w:sz w:val="20"/>
                <w:szCs w:val="20"/>
              </w:rPr>
              <w:t>________________________</w:t>
            </w:r>
          </w:p>
          <w:p w:rsidR="005476F2" w:rsidRPr="005476F2" w:rsidRDefault="005476F2" w:rsidP="005476F2">
            <w:pPr>
              <w:spacing w:before="100" w:beforeAutospacing="1" w:after="100" w:afterAutospacing="1"/>
              <w:ind w:firstLine="0"/>
              <w:jc w:val="center"/>
              <w:rPr>
                <w:sz w:val="20"/>
                <w:szCs w:val="20"/>
              </w:rPr>
            </w:pPr>
            <w:r w:rsidRPr="005476F2">
              <w:rPr>
                <w:sz w:val="20"/>
                <w:szCs w:val="20"/>
              </w:rPr>
              <w:t>(Ф.И.О.)</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476F2" w:rsidRPr="005476F2" w:rsidRDefault="005476F2" w:rsidP="005476F2">
            <w:pPr>
              <w:spacing w:before="100" w:beforeAutospacing="1" w:after="100" w:afterAutospacing="1"/>
              <w:ind w:firstLine="0"/>
              <w:jc w:val="center"/>
              <w:rPr>
                <w:sz w:val="20"/>
                <w:szCs w:val="20"/>
              </w:rPr>
            </w:pPr>
            <w:r w:rsidRPr="005476F2">
              <w:rPr>
                <w:sz w:val="20"/>
                <w:szCs w:val="20"/>
              </w:rPr>
              <w:t>_____________</w:t>
            </w:r>
          </w:p>
          <w:p w:rsidR="005476F2" w:rsidRPr="005476F2" w:rsidRDefault="005476F2" w:rsidP="005476F2">
            <w:pPr>
              <w:spacing w:before="100" w:beforeAutospacing="1" w:after="100" w:afterAutospacing="1"/>
              <w:ind w:firstLine="0"/>
              <w:jc w:val="center"/>
              <w:rPr>
                <w:sz w:val="20"/>
                <w:szCs w:val="20"/>
              </w:rPr>
            </w:pPr>
            <w:r w:rsidRPr="005476F2">
              <w:rPr>
                <w:sz w:val="20"/>
                <w:szCs w:val="20"/>
              </w:rPr>
              <w:t>(подпись)</w:t>
            </w:r>
          </w:p>
        </w:tc>
      </w:tr>
      <w:tr w:rsidR="005476F2" w:rsidRPr="005476F2" w:rsidTr="005476F2">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476F2" w:rsidRPr="005476F2" w:rsidRDefault="005476F2" w:rsidP="005476F2">
            <w:pPr>
              <w:ind w:firstLine="0"/>
              <w:jc w:val="left"/>
              <w:rPr>
                <w:sz w:val="20"/>
                <w:szCs w:val="20"/>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476F2" w:rsidRPr="005476F2" w:rsidRDefault="005476F2" w:rsidP="005476F2">
            <w:pPr>
              <w:spacing w:before="100" w:beforeAutospacing="1" w:after="100" w:afterAutospacing="1"/>
              <w:ind w:firstLine="0"/>
              <w:jc w:val="center"/>
              <w:rPr>
                <w:sz w:val="20"/>
                <w:szCs w:val="20"/>
              </w:rPr>
            </w:pPr>
            <w:r w:rsidRPr="005476F2">
              <w:rPr>
                <w:sz w:val="20"/>
                <w:szCs w:val="20"/>
              </w:rPr>
              <w:t>________________________</w:t>
            </w:r>
          </w:p>
          <w:p w:rsidR="005476F2" w:rsidRPr="005476F2" w:rsidRDefault="005476F2" w:rsidP="005476F2">
            <w:pPr>
              <w:spacing w:before="100" w:beforeAutospacing="1" w:after="100" w:afterAutospacing="1"/>
              <w:ind w:firstLine="0"/>
              <w:jc w:val="center"/>
              <w:rPr>
                <w:sz w:val="20"/>
                <w:szCs w:val="20"/>
              </w:rPr>
            </w:pPr>
            <w:r w:rsidRPr="005476F2">
              <w:rPr>
                <w:sz w:val="20"/>
                <w:szCs w:val="20"/>
              </w:rPr>
              <w:t>(Ф.И.О.)</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476F2" w:rsidRPr="005476F2" w:rsidRDefault="005476F2" w:rsidP="005476F2">
            <w:pPr>
              <w:spacing w:before="100" w:beforeAutospacing="1" w:after="100" w:afterAutospacing="1"/>
              <w:ind w:firstLine="0"/>
              <w:jc w:val="center"/>
              <w:rPr>
                <w:sz w:val="20"/>
                <w:szCs w:val="20"/>
              </w:rPr>
            </w:pPr>
            <w:r w:rsidRPr="005476F2">
              <w:rPr>
                <w:sz w:val="20"/>
                <w:szCs w:val="20"/>
              </w:rPr>
              <w:t>_____________</w:t>
            </w:r>
          </w:p>
          <w:p w:rsidR="005476F2" w:rsidRPr="005476F2" w:rsidRDefault="005476F2" w:rsidP="005476F2">
            <w:pPr>
              <w:spacing w:before="100" w:beforeAutospacing="1" w:after="100" w:afterAutospacing="1"/>
              <w:ind w:firstLine="0"/>
              <w:jc w:val="center"/>
              <w:rPr>
                <w:sz w:val="20"/>
                <w:szCs w:val="20"/>
              </w:rPr>
            </w:pPr>
            <w:r w:rsidRPr="005476F2">
              <w:rPr>
                <w:sz w:val="20"/>
                <w:szCs w:val="20"/>
              </w:rPr>
              <w:t>(подпись)</w:t>
            </w:r>
          </w:p>
        </w:tc>
      </w:tr>
      <w:tr w:rsidR="005476F2" w:rsidRPr="005476F2" w:rsidTr="005476F2">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476F2" w:rsidRPr="005476F2" w:rsidRDefault="005476F2" w:rsidP="005476F2">
            <w:pPr>
              <w:ind w:firstLine="0"/>
              <w:jc w:val="left"/>
              <w:rPr>
                <w:sz w:val="20"/>
                <w:szCs w:val="20"/>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476F2" w:rsidRPr="005476F2" w:rsidRDefault="005476F2" w:rsidP="005476F2">
            <w:pPr>
              <w:spacing w:before="100" w:beforeAutospacing="1" w:after="100" w:afterAutospacing="1"/>
              <w:ind w:firstLine="0"/>
              <w:jc w:val="center"/>
              <w:rPr>
                <w:sz w:val="20"/>
                <w:szCs w:val="20"/>
              </w:rPr>
            </w:pPr>
            <w:r w:rsidRPr="005476F2">
              <w:rPr>
                <w:sz w:val="20"/>
                <w:szCs w:val="20"/>
              </w:rPr>
              <w:t>________________________</w:t>
            </w:r>
          </w:p>
          <w:p w:rsidR="005476F2" w:rsidRPr="005476F2" w:rsidRDefault="005476F2" w:rsidP="005476F2">
            <w:pPr>
              <w:spacing w:before="100" w:beforeAutospacing="1" w:after="100" w:afterAutospacing="1"/>
              <w:ind w:firstLine="0"/>
              <w:jc w:val="center"/>
              <w:rPr>
                <w:sz w:val="20"/>
                <w:szCs w:val="20"/>
              </w:rPr>
            </w:pPr>
            <w:r w:rsidRPr="005476F2">
              <w:rPr>
                <w:sz w:val="20"/>
                <w:szCs w:val="20"/>
              </w:rPr>
              <w:t>(Ф.И.О.)</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476F2" w:rsidRPr="005476F2" w:rsidRDefault="005476F2" w:rsidP="005476F2">
            <w:pPr>
              <w:spacing w:before="100" w:beforeAutospacing="1" w:after="100" w:afterAutospacing="1"/>
              <w:ind w:firstLine="0"/>
              <w:jc w:val="center"/>
              <w:rPr>
                <w:sz w:val="20"/>
                <w:szCs w:val="20"/>
              </w:rPr>
            </w:pPr>
            <w:r w:rsidRPr="005476F2">
              <w:rPr>
                <w:sz w:val="20"/>
                <w:szCs w:val="20"/>
              </w:rPr>
              <w:t>_____________</w:t>
            </w:r>
          </w:p>
          <w:p w:rsidR="005476F2" w:rsidRPr="005476F2" w:rsidRDefault="005476F2" w:rsidP="005476F2">
            <w:pPr>
              <w:spacing w:before="100" w:beforeAutospacing="1" w:after="100" w:afterAutospacing="1"/>
              <w:ind w:firstLine="0"/>
              <w:jc w:val="center"/>
              <w:rPr>
                <w:sz w:val="20"/>
                <w:szCs w:val="20"/>
              </w:rPr>
            </w:pPr>
            <w:r w:rsidRPr="005476F2">
              <w:rPr>
                <w:sz w:val="20"/>
                <w:szCs w:val="20"/>
              </w:rPr>
              <w:t>(подпись)</w:t>
            </w:r>
          </w:p>
        </w:tc>
      </w:tr>
    </w:tbl>
    <w:p w:rsidR="00E64544" w:rsidRPr="005476F2" w:rsidRDefault="005476F2" w:rsidP="005476F2">
      <w:pPr>
        <w:spacing w:before="100" w:beforeAutospacing="1" w:after="100" w:afterAutospacing="1"/>
        <w:ind w:firstLine="0"/>
        <w:jc w:val="left"/>
        <w:rPr>
          <w:szCs w:val="28"/>
        </w:rPr>
      </w:pPr>
      <w:r w:rsidRPr="005476F2">
        <w:rPr>
          <w:szCs w:val="28"/>
        </w:rPr>
        <w:br/>
        <w:t xml:space="preserve">Протокол подписан "__" _________ 20__ года </w:t>
      </w:r>
      <w:proofErr w:type="gramStart"/>
      <w:r w:rsidRPr="005476F2">
        <w:rPr>
          <w:szCs w:val="28"/>
        </w:rPr>
        <w:t>в</w:t>
      </w:r>
      <w:proofErr w:type="gramEnd"/>
      <w:r w:rsidRPr="005476F2">
        <w:rPr>
          <w:szCs w:val="28"/>
        </w:rPr>
        <w:t xml:space="preserve"> __ часов __ минут </w:t>
      </w:r>
    </w:p>
    <w:sectPr w:rsidR="00E64544" w:rsidRPr="005476F2" w:rsidSect="00F2392D">
      <w:headerReference w:type="default" r:id="rId14"/>
      <w:pgSz w:w="11906" w:h="16838"/>
      <w:pgMar w:top="426" w:right="707" w:bottom="0" w:left="1418" w:header="142" w:footer="709" w:gutter="0"/>
      <w:pgNumType w:start="2" w:chapStyle="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4A" w:rsidRDefault="0015724A">
      <w:r>
        <w:separator/>
      </w:r>
    </w:p>
    <w:p w:rsidR="0015724A" w:rsidRDefault="0015724A"/>
  </w:endnote>
  <w:endnote w:type="continuationSeparator" w:id="0">
    <w:p w:rsidR="0015724A" w:rsidRDefault="0015724A">
      <w:r>
        <w:continuationSeparator/>
      </w:r>
    </w:p>
    <w:p w:rsidR="0015724A" w:rsidRDefault="00157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4A" w:rsidRDefault="0015724A">
      <w:r>
        <w:separator/>
      </w:r>
    </w:p>
    <w:p w:rsidR="0015724A" w:rsidRDefault="0015724A"/>
  </w:footnote>
  <w:footnote w:type="continuationSeparator" w:id="0">
    <w:p w:rsidR="0015724A" w:rsidRDefault="0015724A">
      <w:r>
        <w:continuationSeparator/>
      </w:r>
    </w:p>
    <w:p w:rsidR="0015724A" w:rsidRDefault="001572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55" w:rsidRDefault="00AD4D55">
    <w:pPr>
      <w:pStyle w:val="a3"/>
    </w:pPr>
  </w:p>
  <w:p w:rsidR="007D530C" w:rsidRDefault="007D53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A86"/>
    <w:multiLevelType w:val="hybridMultilevel"/>
    <w:tmpl w:val="D7567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707CD5"/>
    <w:multiLevelType w:val="multilevel"/>
    <w:tmpl w:val="0DB2C18A"/>
    <w:lvl w:ilvl="0">
      <w:start w:val="1"/>
      <w:numFmt w:val="decimal"/>
      <w:lvlText w:val="%1."/>
      <w:lvlJc w:val="left"/>
      <w:pPr>
        <w:ind w:left="1035"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8E632CA"/>
    <w:multiLevelType w:val="hybridMultilevel"/>
    <w:tmpl w:val="36247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9A525F"/>
    <w:multiLevelType w:val="multilevel"/>
    <w:tmpl w:val="B290C784"/>
    <w:lvl w:ilvl="0">
      <w:start w:val="1"/>
      <w:numFmt w:val="decimal"/>
      <w:lvlText w:val="%1."/>
      <w:lvlJc w:val="left"/>
      <w:pPr>
        <w:ind w:left="1429"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377B1C18"/>
    <w:multiLevelType w:val="hybridMultilevel"/>
    <w:tmpl w:val="D554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320558"/>
    <w:multiLevelType w:val="hybridMultilevel"/>
    <w:tmpl w:val="4CB2D740"/>
    <w:lvl w:ilvl="0" w:tplc="583C771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952BCF"/>
    <w:multiLevelType w:val="hybridMultilevel"/>
    <w:tmpl w:val="395287DA"/>
    <w:lvl w:ilvl="0" w:tplc="3DDA3150">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nsid w:val="5A0A6849"/>
    <w:multiLevelType w:val="hybridMultilevel"/>
    <w:tmpl w:val="680AC2E8"/>
    <w:lvl w:ilvl="0" w:tplc="898A1D58">
      <w:start w:val="1"/>
      <w:numFmt w:val="decimal"/>
      <w:lvlText w:val="5.%1."/>
      <w:lvlJc w:val="left"/>
      <w:pPr>
        <w:ind w:left="1429" w:hanging="360"/>
      </w:pPr>
      <w:rPr>
        <w:rFonts w:hint="default"/>
      </w:rPr>
    </w:lvl>
    <w:lvl w:ilvl="1" w:tplc="898A1D58">
      <w:start w:val="1"/>
      <w:numFmt w:val="decimal"/>
      <w:lvlText w:val="5.%2."/>
      <w:lvlJc w:val="left"/>
      <w:pPr>
        <w:ind w:left="2149" w:hanging="360"/>
      </w:pPr>
      <w:rPr>
        <w:rFonts w:hint="default"/>
      </w:rPr>
    </w:lvl>
    <w:lvl w:ilvl="2" w:tplc="D81C39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13E52EE"/>
    <w:multiLevelType w:val="hybridMultilevel"/>
    <w:tmpl w:val="6674D8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F375C51"/>
    <w:multiLevelType w:val="hybridMultilevel"/>
    <w:tmpl w:val="49E66E0A"/>
    <w:lvl w:ilvl="0" w:tplc="F38857A8">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7AB2452F"/>
    <w:multiLevelType w:val="hybridMultilevel"/>
    <w:tmpl w:val="AFEC8C28"/>
    <w:lvl w:ilvl="0" w:tplc="5C34BD8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185638"/>
    <w:multiLevelType w:val="hybridMultilevel"/>
    <w:tmpl w:val="C8EA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2"/>
  </w:num>
  <w:num w:numId="5">
    <w:abstractNumId w:val="9"/>
  </w:num>
  <w:num w:numId="6">
    <w:abstractNumId w:val="1"/>
  </w:num>
  <w:num w:numId="7">
    <w:abstractNumId w:val="5"/>
  </w:num>
  <w:num w:numId="8">
    <w:abstractNumId w:val="2"/>
  </w:num>
  <w:num w:numId="9">
    <w:abstractNumId w:val="0"/>
  </w:num>
  <w:num w:numId="10">
    <w:abstractNumId w:val="11"/>
  </w:num>
  <w:num w:numId="11">
    <w:abstractNumId w:val="10"/>
  </w:num>
  <w:num w:numId="12">
    <w:abstractNumId w:val="6"/>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6A22"/>
    <w:rsid w:val="00004C52"/>
    <w:rsid w:val="00033921"/>
    <w:rsid w:val="00076432"/>
    <w:rsid w:val="00077A12"/>
    <w:rsid w:val="000828F0"/>
    <w:rsid w:val="00084CDB"/>
    <w:rsid w:val="00094E63"/>
    <w:rsid w:val="000A447C"/>
    <w:rsid w:val="000A6B52"/>
    <w:rsid w:val="000B1F65"/>
    <w:rsid w:val="000C7EF4"/>
    <w:rsid w:val="000E228F"/>
    <w:rsid w:val="000E6B30"/>
    <w:rsid w:val="001032DE"/>
    <w:rsid w:val="0010564F"/>
    <w:rsid w:val="00140EE9"/>
    <w:rsid w:val="00151B7D"/>
    <w:rsid w:val="001535AA"/>
    <w:rsid w:val="00154683"/>
    <w:rsid w:val="0015724A"/>
    <w:rsid w:val="00160FFB"/>
    <w:rsid w:val="00163D2C"/>
    <w:rsid w:val="00175580"/>
    <w:rsid w:val="0019354F"/>
    <w:rsid w:val="0019662D"/>
    <w:rsid w:val="001A5E59"/>
    <w:rsid w:val="001C2906"/>
    <w:rsid w:val="001D1001"/>
    <w:rsid w:val="001D7D5B"/>
    <w:rsid w:val="001E0C94"/>
    <w:rsid w:val="001F6D4D"/>
    <w:rsid w:val="00201315"/>
    <w:rsid w:val="00202CE9"/>
    <w:rsid w:val="00223036"/>
    <w:rsid w:val="00233988"/>
    <w:rsid w:val="00241800"/>
    <w:rsid w:val="0024218F"/>
    <w:rsid w:val="002462B0"/>
    <w:rsid w:val="00247D0F"/>
    <w:rsid w:val="0026493F"/>
    <w:rsid w:val="00265178"/>
    <w:rsid w:val="00270901"/>
    <w:rsid w:val="00282E24"/>
    <w:rsid w:val="002B18C4"/>
    <w:rsid w:val="002B59B3"/>
    <w:rsid w:val="002B5D41"/>
    <w:rsid w:val="002E2BE9"/>
    <w:rsid w:val="002F206E"/>
    <w:rsid w:val="002F424E"/>
    <w:rsid w:val="002F49E8"/>
    <w:rsid w:val="00310F9C"/>
    <w:rsid w:val="0031336A"/>
    <w:rsid w:val="003529A1"/>
    <w:rsid w:val="00360679"/>
    <w:rsid w:val="00362486"/>
    <w:rsid w:val="00384425"/>
    <w:rsid w:val="003944E6"/>
    <w:rsid w:val="003A335E"/>
    <w:rsid w:val="003A5C25"/>
    <w:rsid w:val="003B0AB8"/>
    <w:rsid w:val="003B3267"/>
    <w:rsid w:val="003B7B2E"/>
    <w:rsid w:val="003F1EDE"/>
    <w:rsid w:val="003F3BD8"/>
    <w:rsid w:val="003F79DA"/>
    <w:rsid w:val="00400FCC"/>
    <w:rsid w:val="00413869"/>
    <w:rsid w:val="00415360"/>
    <w:rsid w:val="00415D23"/>
    <w:rsid w:val="00432BCD"/>
    <w:rsid w:val="00434AE8"/>
    <w:rsid w:val="004402FB"/>
    <w:rsid w:val="00441080"/>
    <w:rsid w:val="0044513C"/>
    <w:rsid w:val="00454D8C"/>
    <w:rsid w:val="00457732"/>
    <w:rsid w:val="00465D20"/>
    <w:rsid w:val="00466C77"/>
    <w:rsid w:val="0048335B"/>
    <w:rsid w:val="00487A4B"/>
    <w:rsid w:val="00495B64"/>
    <w:rsid w:val="004A6728"/>
    <w:rsid w:val="004A74D7"/>
    <w:rsid w:val="004C24A9"/>
    <w:rsid w:val="004C506E"/>
    <w:rsid w:val="004D1C5E"/>
    <w:rsid w:val="004F1A43"/>
    <w:rsid w:val="005008A5"/>
    <w:rsid w:val="0052182D"/>
    <w:rsid w:val="005373EE"/>
    <w:rsid w:val="00540EDF"/>
    <w:rsid w:val="005476F2"/>
    <w:rsid w:val="00551709"/>
    <w:rsid w:val="00551C0D"/>
    <w:rsid w:val="00552522"/>
    <w:rsid w:val="00562D2A"/>
    <w:rsid w:val="005757E0"/>
    <w:rsid w:val="00580AC6"/>
    <w:rsid w:val="00583095"/>
    <w:rsid w:val="00593D87"/>
    <w:rsid w:val="005B0C59"/>
    <w:rsid w:val="005C424D"/>
    <w:rsid w:val="005E18F0"/>
    <w:rsid w:val="00600232"/>
    <w:rsid w:val="00600B07"/>
    <w:rsid w:val="006106B9"/>
    <w:rsid w:val="0061108B"/>
    <w:rsid w:val="00613239"/>
    <w:rsid w:val="00614BFC"/>
    <w:rsid w:val="00634925"/>
    <w:rsid w:val="00643E94"/>
    <w:rsid w:val="006527A8"/>
    <w:rsid w:val="00673016"/>
    <w:rsid w:val="0067472F"/>
    <w:rsid w:val="00683A19"/>
    <w:rsid w:val="006A235A"/>
    <w:rsid w:val="006A5654"/>
    <w:rsid w:val="006B2B8E"/>
    <w:rsid w:val="006E225D"/>
    <w:rsid w:val="006E69CC"/>
    <w:rsid w:val="00713A36"/>
    <w:rsid w:val="007223DF"/>
    <w:rsid w:val="007251A9"/>
    <w:rsid w:val="0072734D"/>
    <w:rsid w:val="007443EE"/>
    <w:rsid w:val="007449B2"/>
    <w:rsid w:val="0075090A"/>
    <w:rsid w:val="007550C8"/>
    <w:rsid w:val="007615F6"/>
    <w:rsid w:val="007627A8"/>
    <w:rsid w:val="007679B5"/>
    <w:rsid w:val="00785F9F"/>
    <w:rsid w:val="007866A7"/>
    <w:rsid w:val="007974E9"/>
    <w:rsid w:val="007C4EC1"/>
    <w:rsid w:val="007D2294"/>
    <w:rsid w:val="007D530C"/>
    <w:rsid w:val="007E0AD0"/>
    <w:rsid w:val="007E5E6D"/>
    <w:rsid w:val="007F0390"/>
    <w:rsid w:val="007F0749"/>
    <w:rsid w:val="007F5D35"/>
    <w:rsid w:val="007F674E"/>
    <w:rsid w:val="00810241"/>
    <w:rsid w:val="008157AC"/>
    <w:rsid w:val="00823A97"/>
    <w:rsid w:val="00827622"/>
    <w:rsid w:val="00842EF4"/>
    <w:rsid w:val="00846402"/>
    <w:rsid w:val="00850493"/>
    <w:rsid w:val="008546DF"/>
    <w:rsid w:val="00854721"/>
    <w:rsid w:val="00867047"/>
    <w:rsid w:val="008B45EB"/>
    <w:rsid w:val="008B5B0D"/>
    <w:rsid w:val="008B75B4"/>
    <w:rsid w:val="008B7706"/>
    <w:rsid w:val="008C544B"/>
    <w:rsid w:val="008D1231"/>
    <w:rsid w:val="008D33CE"/>
    <w:rsid w:val="008D38EF"/>
    <w:rsid w:val="008D647F"/>
    <w:rsid w:val="008E4A46"/>
    <w:rsid w:val="008F2FA2"/>
    <w:rsid w:val="008F4FB8"/>
    <w:rsid w:val="00902830"/>
    <w:rsid w:val="009063FF"/>
    <w:rsid w:val="00911042"/>
    <w:rsid w:val="00927CA6"/>
    <w:rsid w:val="00933E2C"/>
    <w:rsid w:val="00944330"/>
    <w:rsid w:val="00953A00"/>
    <w:rsid w:val="00954B8F"/>
    <w:rsid w:val="00961AA6"/>
    <w:rsid w:val="009676DB"/>
    <w:rsid w:val="0097136C"/>
    <w:rsid w:val="00995AE4"/>
    <w:rsid w:val="009A48C8"/>
    <w:rsid w:val="009B6F7A"/>
    <w:rsid w:val="009B705F"/>
    <w:rsid w:val="009B7153"/>
    <w:rsid w:val="009C716F"/>
    <w:rsid w:val="009D2D22"/>
    <w:rsid w:val="009D4010"/>
    <w:rsid w:val="009E67F5"/>
    <w:rsid w:val="00A041C6"/>
    <w:rsid w:val="00A05CCB"/>
    <w:rsid w:val="00A1155D"/>
    <w:rsid w:val="00A149E5"/>
    <w:rsid w:val="00A2410E"/>
    <w:rsid w:val="00A3530A"/>
    <w:rsid w:val="00A36D9E"/>
    <w:rsid w:val="00A54E16"/>
    <w:rsid w:val="00A55B16"/>
    <w:rsid w:val="00A625F4"/>
    <w:rsid w:val="00A65028"/>
    <w:rsid w:val="00A856AE"/>
    <w:rsid w:val="00A912C4"/>
    <w:rsid w:val="00A9183C"/>
    <w:rsid w:val="00A91F74"/>
    <w:rsid w:val="00A94284"/>
    <w:rsid w:val="00AB1736"/>
    <w:rsid w:val="00AB60C2"/>
    <w:rsid w:val="00AB67EC"/>
    <w:rsid w:val="00AB7B88"/>
    <w:rsid w:val="00AC0304"/>
    <w:rsid w:val="00AC07A8"/>
    <w:rsid w:val="00AC5DB1"/>
    <w:rsid w:val="00AC6B4C"/>
    <w:rsid w:val="00AD4D55"/>
    <w:rsid w:val="00AE26D7"/>
    <w:rsid w:val="00AE3B35"/>
    <w:rsid w:val="00AE670B"/>
    <w:rsid w:val="00AF0944"/>
    <w:rsid w:val="00B11575"/>
    <w:rsid w:val="00B11C60"/>
    <w:rsid w:val="00B2145E"/>
    <w:rsid w:val="00B3027F"/>
    <w:rsid w:val="00B32648"/>
    <w:rsid w:val="00B429DD"/>
    <w:rsid w:val="00B51DD8"/>
    <w:rsid w:val="00B6123C"/>
    <w:rsid w:val="00B76665"/>
    <w:rsid w:val="00B82F26"/>
    <w:rsid w:val="00B83DFD"/>
    <w:rsid w:val="00B860E4"/>
    <w:rsid w:val="00B92800"/>
    <w:rsid w:val="00BA372C"/>
    <w:rsid w:val="00BC3E0F"/>
    <w:rsid w:val="00BD05C9"/>
    <w:rsid w:val="00BD2AFA"/>
    <w:rsid w:val="00C00D02"/>
    <w:rsid w:val="00C06CF5"/>
    <w:rsid w:val="00C13894"/>
    <w:rsid w:val="00C26437"/>
    <w:rsid w:val="00C30A54"/>
    <w:rsid w:val="00C34B40"/>
    <w:rsid w:val="00C3545E"/>
    <w:rsid w:val="00C35827"/>
    <w:rsid w:val="00C37625"/>
    <w:rsid w:val="00C52B1E"/>
    <w:rsid w:val="00C565E5"/>
    <w:rsid w:val="00C620EB"/>
    <w:rsid w:val="00C62BD4"/>
    <w:rsid w:val="00C70F5A"/>
    <w:rsid w:val="00C722EE"/>
    <w:rsid w:val="00C72544"/>
    <w:rsid w:val="00C96C69"/>
    <w:rsid w:val="00CA0DEB"/>
    <w:rsid w:val="00CB29A9"/>
    <w:rsid w:val="00CC6FB1"/>
    <w:rsid w:val="00CE2A3C"/>
    <w:rsid w:val="00CE372A"/>
    <w:rsid w:val="00CF3855"/>
    <w:rsid w:val="00D02560"/>
    <w:rsid w:val="00D07E3B"/>
    <w:rsid w:val="00D15E1B"/>
    <w:rsid w:val="00D20780"/>
    <w:rsid w:val="00D22EBC"/>
    <w:rsid w:val="00D2543B"/>
    <w:rsid w:val="00D25BFD"/>
    <w:rsid w:val="00D30BE5"/>
    <w:rsid w:val="00D45986"/>
    <w:rsid w:val="00D45B8C"/>
    <w:rsid w:val="00D518B6"/>
    <w:rsid w:val="00D63300"/>
    <w:rsid w:val="00D63AD6"/>
    <w:rsid w:val="00D7366C"/>
    <w:rsid w:val="00D74460"/>
    <w:rsid w:val="00D978C8"/>
    <w:rsid w:val="00DB5791"/>
    <w:rsid w:val="00DC2F98"/>
    <w:rsid w:val="00DF0BA8"/>
    <w:rsid w:val="00E01D4C"/>
    <w:rsid w:val="00E12638"/>
    <w:rsid w:val="00E14070"/>
    <w:rsid w:val="00E20E33"/>
    <w:rsid w:val="00E270C5"/>
    <w:rsid w:val="00E3023B"/>
    <w:rsid w:val="00E33F5D"/>
    <w:rsid w:val="00E37822"/>
    <w:rsid w:val="00E64544"/>
    <w:rsid w:val="00E66A22"/>
    <w:rsid w:val="00E67C6D"/>
    <w:rsid w:val="00E702C6"/>
    <w:rsid w:val="00E75948"/>
    <w:rsid w:val="00E83121"/>
    <w:rsid w:val="00E90C15"/>
    <w:rsid w:val="00E91524"/>
    <w:rsid w:val="00E93AAA"/>
    <w:rsid w:val="00EA6AA4"/>
    <w:rsid w:val="00EB3EE0"/>
    <w:rsid w:val="00EC58EC"/>
    <w:rsid w:val="00ED139B"/>
    <w:rsid w:val="00ED30E6"/>
    <w:rsid w:val="00EF73BA"/>
    <w:rsid w:val="00EF75B6"/>
    <w:rsid w:val="00F0086B"/>
    <w:rsid w:val="00F12FB6"/>
    <w:rsid w:val="00F145E9"/>
    <w:rsid w:val="00F1643D"/>
    <w:rsid w:val="00F2392D"/>
    <w:rsid w:val="00F23F5C"/>
    <w:rsid w:val="00F35BAE"/>
    <w:rsid w:val="00F53431"/>
    <w:rsid w:val="00F5430F"/>
    <w:rsid w:val="00F576F9"/>
    <w:rsid w:val="00F60ECB"/>
    <w:rsid w:val="00F65519"/>
    <w:rsid w:val="00F66B36"/>
    <w:rsid w:val="00F7270D"/>
    <w:rsid w:val="00F942DB"/>
    <w:rsid w:val="00FA0FF9"/>
    <w:rsid w:val="00FA5F6A"/>
    <w:rsid w:val="00FD0678"/>
    <w:rsid w:val="00FF2127"/>
    <w:rsid w:val="00FF294A"/>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6A7"/>
    <w:pPr>
      <w:ind w:firstLine="720"/>
      <w:jc w:val="both"/>
    </w:pPr>
    <w:rPr>
      <w:sz w:val="28"/>
      <w:szCs w:val="24"/>
    </w:rPr>
  </w:style>
  <w:style w:type="paragraph" w:styleId="1">
    <w:name w:val="heading 1"/>
    <w:basedOn w:val="a"/>
    <w:next w:val="a"/>
    <w:link w:val="10"/>
    <w:qFormat/>
    <w:rsid w:val="00CF3855"/>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uiPriority w:val="99"/>
    <w:rsid w:val="00E75948"/>
    <w:pPr>
      <w:tabs>
        <w:tab w:val="center" w:pos="4153"/>
        <w:tab w:val="right" w:pos="8306"/>
      </w:tabs>
      <w:suppressAutoHyphens/>
      <w:jc w:val="center"/>
    </w:pPr>
    <w:rPr>
      <w:sz w:val="16"/>
    </w:rPr>
  </w:style>
  <w:style w:type="paragraph" w:styleId="a5">
    <w:name w:val="footer"/>
    <w:link w:val="a6"/>
    <w:rsid w:val="00E75948"/>
    <w:pPr>
      <w:tabs>
        <w:tab w:val="center" w:pos="4677"/>
        <w:tab w:val="right" w:pos="9355"/>
      </w:tabs>
    </w:pPr>
    <w:rPr>
      <w:sz w:val="16"/>
      <w:szCs w:val="24"/>
    </w:rPr>
  </w:style>
  <w:style w:type="paragraph" w:customStyle="1" w:styleId="a7">
    <w:name w:val="Форма"/>
    <w:rsid w:val="00E75948"/>
    <w:rPr>
      <w:sz w:val="28"/>
      <w:szCs w:val="28"/>
    </w:rPr>
  </w:style>
  <w:style w:type="paragraph" w:customStyle="1" w:styleId="a8">
    <w:name w:val="Приложение"/>
    <w:basedOn w:val="a9"/>
    <w:rsid w:val="00E75948"/>
    <w:pPr>
      <w:tabs>
        <w:tab w:val="left" w:pos="1673"/>
      </w:tabs>
      <w:spacing w:before="240" w:line="240" w:lineRule="exact"/>
      <w:ind w:left="1985" w:hanging="1985"/>
    </w:pPr>
    <w:rPr>
      <w:szCs w:val="20"/>
    </w:rPr>
  </w:style>
  <w:style w:type="paragraph" w:styleId="a9">
    <w:name w:val="Body Text"/>
    <w:basedOn w:val="a"/>
    <w:link w:val="aa"/>
    <w:rsid w:val="00E75948"/>
    <w:pPr>
      <w:spacing w:line="360" w:lineRule="exact"/>
    </w:pPr>
  </w:style>
  <w:style w:type="paragraph" w:customStyle="1" w:styleId="ab">
    <w:name w:val="Подпись на  бланке должностного лица"/>
    <w:basedOn w:val="a"/>
    <w:next w:val="a9"/>
    <w:rsid w:val="00E75948"/>
    <w:pPr>
      <w:spacing w:before="480" w:line="240" w:lineRule="exact"/>
      <w:ind w:left="7088" w:firstLine="0"/>
      <w:jc w:val="left"/>
    </w:pPr>
    <w:rPr>
      <w:szCs w:val="20"/>
    </w:rPr>
  </w:style>
  <w:style w:type="paragraph" w:styleId="ac">
    <w:name w:val="Signature"/>
    <w:basedOn w:val="a"/>
    <w:next w:val="a9"/>
    <w:link w:val="ad"/>
    <w:rsid w:val="00E75948"/>
    <w:pPr>
      <w:tabs>
        <w:tab w:val="left" w:pos="5103"/>
        <w:tab w:val="right" w:pos="9639"/>
      </w:tabs>
      <w:suppressAutoHyphens/>
      <w:spacing w:before="480" w:line="240" w:lineRule="exact"/>
      <w:ind w:firstLine="0"/>
      <w:jc w:val="left"/>
    </w:pPr>
    <w:rPr>
      <w:szCs w:val="20"/>
    </w:rPr>
  </w:style>
  <w:style w:type="paragraph" w:styleId="ae">
    <w:name w:val="Balloon Text"/>
    <w:basedOn w:val="a"/>
    <w:link w:val="af"/>
    <w:uiPriority w:val="99"/>
    <w:rsid w:val="00E75948"/>
    <w:rPr>
      <w:rFonts w:ascii="Tahoma" w:hAnsi="Tahoma"/>
      <w:sz w:val="16"/>
      <w:szCs w:val="16"/>
    </w:rPr>
  </w:style>
  <w:style w:type="character" w:customStyle="1" w:styleId="af">
    <w:name w:val="Текст выноски Знак"/>
    <w:link w:val="ae"/>
    <w:uiPriority w:val="99"/>
    <w:rsid w:val="00E75948"/>
    <w:rPr>
      <w:rFonts w:ascii="Tahoma" w:hAnsi="Tahoma" w:cs="Tahoma"/>
      <w:sz w:val="16"/>
      <w:szCs w:val="16"/>
    </w:rPr>
  </w:style>
  <w:style w:type="paragraph" w:styleId="af0">
    <w:name w:val="List Paragraph"/>
    <w:aliases w:val="Абзац списка11,ПАРАГРАФ"/>
    <w:basedOn w:val="a"/>
    <w:uiPriority w:val="34"/>
    <w:qFormat/>
    <w:rsid w:val="00E75948"/>
    <w:pPr>
      <w:widowControl w:val="0"/>
      <w:shd w:val="clear" w:color="auto" w:fill="FFFFFF"/>
      <w:tabs>
        <w:tab w:val="left" w:pos="12616"/>
        <w:tab w:val="left" w:pos="12758"/>
      </w:tabs>
      <w:autoSpaceDE w:val="0"/>
      <w:autoSpaceDN w:val="0"/>
      <w:adjustRightInd w:val="0"/>
      <w:spacing w:after="200" w:line="276" w:lineRule="auto"/>
      <w:ind w:left="720" w:right="-71" w:firstLine="0"/>
      <w:contextualSpacing/>
      <w:jc w:val="left"/>
    </w:pPr>
    <w:rPr>
      <w:rFonts w:ascii="Calibri" w:eastAsia="Calibri" w:hAnsi="Calibri"/>
      <w:color w:val="000000"/>
      <w:sz w:val="22"/>
      <w:szCs w:val="22"/>
      <w:lang w:eastAsia="en-US"/>
    </w:rPr>
  </w:style>
  <w:style w:type="paragraph" w:customStyle="1" w:styleId="ConsPlusCell">
    <w:name w:val="ConsPlusCell"/>
    <w:uiPriority w:val="99"/>
    <w:rsid w:val="00E75948"/>
    <w:pPr>
      <w:widowControl w:val="0"/>
      <w:autoSpaceDE w:val="0"/>
      <w:autoSpaceDN w:val="0"/>
      <w:adjustRightInd w:val="0"/>
    </w:pPr>
    <w:rPr>
      <w:rFonts w:ascii="Arial" w:hAnsi="Arial" w:cs="Arial"/>
    </w:rPr>
  </w:style>
  <w:style w:type="paragraph" w:customStyle="1" w:styleId="ConsPlusNormal">
    <w:name w:val="ConsPlusNormal"/>
    <w:rsid w:val="00E75948"/>
    <w:pPr>
      <w:widowControl w:val="0"/>
      <w:autoSpaceDE w:val="0"/>
      <w:autoSpaceDN w:val="0"/>
      <w:adjustRightInd w:val="0"/>
      <w:ind w:firstLine="720"/>
    </w:pPr>
    <w:rPr>
      <w:rFonts w:ascii="Arial" w:hAnsi="Arial" w:cs="Arial"/>
    </w:rPr>
  </w:style>
  <w:style w:type="paragraph" w:customStyle="1" w:styleId="12">
    <w:name w:val="Обычный + 12 пт"/>
    <w:aliases w:val="14 пт,15 см,ConsPlusCell + 12 пт,ConsPlusCell + Times New Roman,Красный,Первая строка:  0,По центру,Справа:  0 см,Узор: Нет (Белый)"/>
    <w:basedOn w:val="a"/>
    <w:rsid w:val="00E75948"/>
    <w:pPr>
      <w:ind w:firstLine="0"/>
      <w:jc w:val="left"/>
    </w:pPr>
    <w:rPr>
      <w:color w:val="000000"/>
      <w:sz w:val="24"/>
    </w:rPr>
  </w:style>
  <w:style w:type="character" w:customStyle="1" w:styleId="aa">
    <w:name w:val="Основной текст Знак"/>
    <w:link w:val="a9"/>
    <w:rsid w:val="00E75948"/>
    <w:rPr>
      <w:sz w:val="28"/>
      <w:szCs w:val="24"/>
    </w:rPr>
  </w:style>
  <w:style w:type="paragraph" w:customStyle="1" w:styleId="11">
    <w:name w:val="Абзац списка1"/>
    <w:basedOn w:val="a"/>
    <w:rsid w:val="00E75948"/>
    <w:pPr>
      <w:spacing w:after="200" w:line="276" w:lineRule="auto"/>
      <w:ind w:left="720" w:firstLine="0"/>
      <w:contextualSpacing/>
      <w:jc w:val="left"/>
    </w:pPr>
    <w:rPr>
      <w:rFonts w:ascii="Calibri" w:hAnsi="Calibri"/>
      <w:sz w:val="22"/>
      <w:szCs w:val="22"/>
      <w:lang w:eastAsia="en-US"/>
    </w:rPr>
  </w:style>
  <w:style w:type="paragraph" w:customStyle="1" w:styleId="af1">
    <w:name w:val="таб_изм_финансы"/>
    <w:basedOn w:val="a"/>
    <w:link w:val="af2"/>
    <w:qFormat/>
    <w:rsid w:val="00E75948"/>
    <w:pPr>
      <w:framePr w:wrap="auto" w:hAnchor="text" w:xAlign="center"/>
      <w:ind w:firstLine="0"/>
      <w:jc w:val="right"/>
    </w:pPr>
    <w:rPr>
      <w:color w:val="FF0000"/>
      <w:sz w:val="24"/>
    </w:rPr>
  </w:style>
  <w:style w:type="character" w:customStyle="1" w:styleId="af2">
    <w:name w:val="таб_изм_финансы Знак"/>
    <w:link w:val="af1"/>
    <w:rsid w:val="00E75948"/>
    <w:rPr>
      <w:color w:val="FF0000"/>
      <w:sz w:val="24"/>
      <w:szCs w:val="24"/>
    </w:rPr>
  </w:style>
  <w:style w:type="character" w:customStyle="1" w:styleId="a4">
    <w:name w:val="Верхний колонтитул Знак"/>
    <w:link w:val="a3"/>
    <w:uiPriority w:val="99"/>
    <w:rsid w:val="00E75948"/>
    <w:rPr>
      <w:sz w:val="16"/>
      <w:lang w:bidi="ar-SA"/>
    </w:rPr>
  </w:style>
  <w:style w:type="character" w:customStyle="1" w:styleId="a6">
    <w:name w:val="Нижний колонтитул Знак"/>
    <w:link w:val="a5"/>
    <w:rsid w:val="00E75948"/>
    <w:rPr>
      <w:sz w:val="16"/>
      <w:szCs w:val="24"/>
      <w:lang w:bidi="ar-SA"/>
    </w:rPr>
  </w:style>
  <w:style w:type="character" w:customStyle="1" w:styleId="ad">
    <w:name w:val="Подпись Знак"/>
    <w:link w:val="ac"/>
    <w:rsid w:val="00E75948"/>
    <w:rPr>
      <w:sz w:val="28"/>
    </w:rPr>
  </w:style>
  <w:style w:type="paragraph" w:customStyle="1" w:styleId="ConsPlusNonformat">
    <w:name w:val="ConsPlusNonformat"/>
    <w:uiPriority w:val="99"/>
    <w:rsid w:val="00E7594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75948"/>
    <w:pPr>
      <w:widowControl w:val="0"/>
      <w:autoSpaceDE w:val="0"/>
      <w:autoSpaceDN w:val="0"/>
      <w:adjustRightInd w:val="0"/>
    </w:pPr>
    <w:rPr>
      <w:rFonts w:ascii="Calibri" w:hAnsi="Calibri" w:cs="Calibri"/>
      <w:b/>
      <w:bCs/>
      <w:sz w:val="22"/>
      <w:szCs w:val="22"/>
    </w:rPr>
  </w:style>
  <w:style w:type="paragraph" w:customStyle="1" w:styleId="ConsPlusDocList">
    <w:name w:val="ConsPlusDocList"/>
    <w:uiPriority w:val="99"/>
    <w:rsid w:val="00E75948"/>
    <w:pPr>
      <w:widowControl w:val="0"/>
      <w:autoSpaceDE w:val="0"/>
      <w:autoSpaceDN w:val="0"/>
      <w:adjustRightInd w:val="0"/>
    </w:pPr>
    <w:rPr>
      <w:rFonts w:ascii="Courier New" w:hAnsi="Courier New" w:cs="Courier New"/>
    </w:rPr>
  </w:style>
  <w:style w:type="character" w:styleId="af3">
    <w:name w:val="annotation reference"/>
    <w:uiPriority w:val="99"/>
    <w:unhideWhenUsed/>
    <w:rsid w:val="00E75948"/>
    <w:rPr>
      <w:sz w:val="16"/>
      <w:szCs w:val="16"/>
    </w:rPr>
  </w:style>
  <w:style w:type="paragraph" w:styleId="af4">
    <w:name w:val="annotation text"/>
    <w:basedOn w:val="a"/>
    <w:link w:val="af5"/>
    <w:uiPriority w:val="99"/>
    <w:unhideWhenUsed/>
    <w:rsid w:val="00E75948"/>
    <w:pPr>
      <w:widowControl w:val="0"/>
      <w:shd w:val="clear" w:color="auto" w:fill="FFFFFF"/>
      <w:tabs>
        <w:tab w:val="left" w:pos="12616"/>
        <w:tab w:val="left" w:pos="12758"/>
      </w:tabs>
      <w:autoSpaceDE w:val="0"/>
      <w:autoSpaceDN w:val="0"/>
      <w:adjustRightInd w:val="0"/>
      <w:spacing w:after="200"/>
      <w:ind w:left="72" w:right="-71" w:firstLine="0"/>
      <w:jc w:val="left"/>
    </w:pPr>
    <w:rPr>
      <w:rFonts w:ascii="Calibri" w:eastAsia="Calibri" w:hAnsi="Calibri"/>
      <w:sz w:val="20"/>
      <w:szCs w:val="20"/>
      <w:lang w:eastAsia="en-US"/>
    </w:rPr>
  </w:style>
  <w:style w:type="character" w:customStyle="1" w:styleId="af5">
    <w:name w:val="Текст примечания Знак"/>
    <w:link w:val="af4"/>
    <w:uiPriority w:val="99"/>
    <w:rsid w:val="00E75948"/>
    <w:rPr>
      <w:rFonts w:ascii="Calibri" w:eastAsia="Calibri" w:hAnsi="Calibri"/>
      <w:shd w:val="clear" w:color="auto" w:fill="FFFFFF"/>
      <w:lang w:eastAsia="en-US"/>
    </w:rPr>
  </w:style>
  <w:style w:type="paragraph" w:styleId="af6">
    <w:name w:val="annotation subject"/>
    <w:basedOn w:val="af4"/>
    <w:next w:val="af4"/>
    <w:link w:val="af7"/>
    <w:uiPriority w:val="99"/>
    <w:unhideWhenUsed/>
    <w:rsid w:val="00E75948"/>
    <w:rPr>
      <w:b/>
      <w:bCs/>
    </w:rPr>
  </w:style>
  <w:style w:type="character" w:customStyle="1" w:styleId="af7">
    <w:name w:val="Тема примечания Знак"/>
    <w:link w:val="af6"/>
    <w:uiPriority w:val="99"/>
    <w:rsid w:val="00E75948"/>
    <w:rPr>
      <w:rFonts w:ascii="Calibri" w:eastAsia="Calibri" w:hAnsi="Calibri"/>
      <w:b/>
      <w:bCs/>
      <w:shd w:val="clear" w:color="auto" w:fill="FFFFFF"/>
      <w:lang w:eastAsia="en-US"/>
    </w:rPr>
  </w:style>
  <w:style w:type="character" w:customStyle="1" w:styleId="FontStyle15">
    <w:name w:val="Font Style15"/>
    <w:rsid w:val="00E75948"/>
    <w:rPr>
      <w:rFonts w:ascii="Times New Roman" w:hAnsi="Times New Roman" w:cs="Times New Roman"/>
      <w:sz w:val="28"/>
      <w:szCs w:val="28"/>
    </w:rPr>
  </w:style>
  <w:style w:type="character" w:styleId="af8">
    <w:name w:val="Hyperlink"/>
    <w:uiPriority w:val="99"/>
    <w:unhideWhenUsed/>
    <w:rsid w:val="00E75948"/>
    <w:rPr>
      <w:color w:val="0000FF"/>
      <w:u w:val="single"/>
    </w:rPr>
  </w:style>
  <w:style w:type="paragraph" w:customStyle="1" w:styleId="af9">
    <w:name w:val="Обычный + По центру"/>
    <w:aliases w:val="63 см,Обычный + По левому краю,Первая строка:  0 см,Слева:  0"/>
    <w:basedOn w:val="ConsPlusNormal"/>
    <w:rsid w:val="00E75948"/>
    <w:pPr>
      <w:jc w:val="center"/>
    </w:pPr>
    <w:rPr>
      <w:rFonts w:ascii="Times New Roman" w:hAnsi="Times New Roman" w:cs="Times New Roman"/>
      <w:sz w:val="24"/>
      <w:szCs w:val="24"/>
    </w:rPr>
  </w:style>
  <w:style w:type="paragraph" w:styleId="afa">
    <w:name w:val="footnote text"/>
    <w:basedOn w:val="a"/>
    <w:link w:val="afb"/>
    <w:rsid w:val="00E75948"/>
    <w:pPr>
      <w:widowControl w:val="0"/>
      <w:shd w:val="clear" w:color="auto" w:fill="FFFFFF"/>
      <w:tabs>
        <w:tab w:val="left" w:pos="12616"/>
        <w:tab w:val="left" w:pos="12758"/>
      </w:tabs>
      <w:autoSpaceDE w:val="0"/>
      <w:autoSpaceDN w:val="0"/>
      <w:adjustRightInd w:val="0"/>
      <w:ind w:left="72" w:right="-71" w:firstLine="3"/>
      <w:jc w:val="left"/>
    </w:pPr>
    <w:rPr>
      <w:color w:val="000000"/>
      <w:sz w:val="20"/>
      <w:szCs w:val="20"/>
    </w:rPr>
  </w:style>
  <w:style w:type="character" w:customStyle="1" w:styleId="afb">
    <w:name w:val="Текст сноски Знак"/>
    <w:link w:val="afa"/>
    <w:rsid w:val="00E75948"/>
    <w:rPr>
      <w:color w:val="000000"/>
      <w:shd w:val="clear" w:color="auto" w:fill="FFFFFF"/>
    </w:rPr>
  </w:style>
  <w:style w:type="character" w:styleId="afc">
    <w:name w:val="footnote reference"/>
    <w:rsid w:val="00E75948"/>
    <w:rPr>
      <w:vertAlign w:val="superscript"/>
    </w:rPr>
  </w:style>
  <w:style w:type="paragraph" w:styleId="afd">
    <w:name w:val="No Spacing"/>
    <w:uiPriority w:val="1"/>
    <w:qFormat/>
    <w:rsid w:val="00E75948"/>
    <w:pPr>
      <w:ind w:firstLine="709"/>
      <w:jc w:val="both"/>
    </w:pPr>
    <w:rPr>
      <w:color w:val="FF0000"/>
      <w:sz w:val="28"/>
      <w:szCs w:val="24"/>
    </w:rPr>
  </w:style>
  <w:style w:type="paragraph" w:customStyle="1" w:styleId="110">
    <w:name w:val="Обычный + 11 пт"/>
    <w:basedOn w:val="ConsPlusNormal"/>
    <w:rsid w:val="00E75948"/>
    <w:pPr>
      <w:ind w:firstLine="0"/>
    </w:pPr>
    <w:rPr>
      <w:rFonts w:ascii="Times New Roman" w:hAnsi="Times New Roman" w:cs="Times New Roman"/>
      <w:sz w:val="24"/>
      <w:szCs w:val="24"/>
    </w:rPr>
  </w:style>
  <w:style w:type="character" w:customStyle="1" w:styleId="FontStyle183">
    <w:name w:val="Font Style183"/>
    <w:rsid w:val="00E75948"/>
    <w:rPr>
      <w:rFonts w:ascii="Times New Roman" w:hAnsi="Times New Roman" w:cs="Times New Roman"/>
      <w:b/>
      <w:bCs/>
      <w:sz w:val="22"/>
      <w:szCs w:val="22"/>
    </w:rPr>
  </w:style>
  <w:style w:type="character" w:customStyle="1" w:styleId="FontStyle248">
    <w:name w:val="Font Style248"/>
    <w:rsid w:val="00E75948"/>
    <w:rPr>
      <w:rFonts w:ascii="Times New Roman" w:hAnsi="Times New Roman" w:cs="Times New Roman"/>
      <w:sz w:val="26"/>
      <w:szCs w:val="26"/>
    </w:rPr>
  </w:style>
  <w:style w:type="paragraph" w:customStyle="1" w:styleId="Style37">
    <w:name w:val="Style37"/>
    <w:basedOn w:val="a"/>
    <w:rsid w:val="00E75948"/>
    <w:pPr>
      <w:widowControl w:val="0"/>
      <w:autoSpaceDE w:val="0"/>
      <w:autoSpaceDN w:val="0"/>
      <w:adjustRightInd w:val="0"/>
      <w:ind w:firstLine="0"/>
      <w:jc w:val="left"/>
    </w:pPr>
    <w:rPr>
      <w:sz w:val="24"/>
    </w:rPr>
  </w:style>
  <w:style w:type="character" w:customStyle="1" w:styleId="FontStyle185">
    <w:name w:val="Font Style185"/>
    <w:rsid w:val="00E75948"/>
    <w:rPr>
      <w:rFonts w:ascii="Times New Roman" w:hAnsi="Times New Roman" w:cs="Times New Roman"/>
      <w:b/>
      <w:bCs/>
      <w:sz w:val="28"/>
      <w:szCs w:val="28"/>
    </w:rPr>
  </w:style>
  <w:style w:type="paragraph" w:customStyle="1" w:styleId="Style23">
    <w:name w:val="Style23"/>
    <w:basedOn w:val="a"/>
    <w:rsid w:val="00E75948"/>
    <w:pPr>
      <w:widowControl w:val="0"/>
      <w:autoSpaceDE w:val="0"/>
      <w:autoSpaceDN w:val="0"/>
      <w:adjustRightInd w:val="0"/>
      <w:ind w:firstLine="0"/>
      <w:jc w:val="left"/>
    </w:pPr>
    <w:rPr>
      <w:sz w:val="24"/>
    </w:rPr>
  </w:style>
  <w:style w:type="character" w:styleId="afe">
    <w:name w:val="Emphasis"/>
    <w:uiPriority w:val="20"/>
    <w:qFormat/>
    <w:rsid w:val="00E75948"/>
    <w:rPr>
      <w:i/>
      <w:iCs/>
    </w:rPr>
  </w:style>
  <w:style w:type="paragraph" w:styleId="aff">
    <w:name w:val="Revision"/>
    <w:hidden/>
    <w:uiPriority w:val="99"/>
    <w:semiHidden/>
    <w:rsid w:val="00E75948"/>
    <w:rPr>
      <w:rFonts w:ascii="Calibri" w:eastAsia="Calibri" w:hAnsi="Calibri"/>
      <w:sz w:val="22"/>
      <w:szCs w:val="22"/>
      <w:lang w:eastAsia="en-US"/>
    </w:rPr>
  </w:style>
  <w:style w:type="table" w:styleId="aff0">
    <w:name w:val="Table Grid"/>
    <w:basedOn w:val="a1"/>
    <w:rsid w:val="00E75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49E8"/>
    <w:pPr>
      <w:autoSpaceDE w:val="0"/>
      <w:autoSpaceDN w:val="0"/>
      <w:adjustRightInd w:val="0"/>
    </w:pPr>
    <w:rPr>
      <w:color w:val="000000"/>
      <w:sz w:val="24"/>
      <w:szCs w:val="24"/>
    </w:rPr>
  </w:style>
  <w:style w:type="paragraph" w:customStyle="1" w:styleId="aff1">
    <w:name w:val="БланкАДМ"/>
    <w:basedOn w:val="a"/>
    <w:rsid w:val="009B7153"/>
    <w:pPr>
      <w:jc w:val="left"/>
    </w:pPr>
    <w:rPr>
      <w:szCs w:val="20"/>
    </w:rPr>
  </w:style>
  <w:style w:type="character" w:styleId="aff2">
    <w:name w:val="Subtle Emphasis"/>
    <w:basedOn w:val="a0"/>
    <w:uiPriority w:val="19"/>
    <w:qFormat/>
    <w:rsid w:val="00AE670B"/>
    <w:rPr>
      <w:i/>
      <w:iCs/>
      <w:color w:val="808080" w:themeColor="text1" w:themeTint="7F"/>
    </w:rPr>
  </w:style>
  <w:style w:type="character" w:customStyle="1" w:styleId="10">
    <w:name w:val="Заголовок 1 Знак"/>
    <w:basedOn w:val="a0"/>
    <w:link w:val="1"/>
    <w:rsid w:val="00CF3855"/>
    <w:rPr>
      <w:rFonts w:asciiTheme="majorHAnsi" w:eastAsiaTheme="majorEastAsia" w:hAnsiTheme="majorHAnsi" w:cstheme="majorBidi"/>
      <w:b/>
      <w:bCs/>
      <w:color w:val="365F91" w:themeColor="accent1" w:themeShade="BF"/>
      <w:sz w:val="28"/>
      <w:szCs w:val="28"/>
    </w:rPr>
  </w:style>
  <w:style w:type="character" w:styleId="aff3">
    <w:name w:val="Subtle Reference"/>
    <w:basedOn w:val="a0"/>
    <w:uiPriority w:val="31"/>
    <w:qFormat/>
    <w:rsid w:val="00AD4D55"/>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736"/>
    <w:pPr>
      <w:ind w:firstLine="720"/>
      <w:jc w:val="both"/>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uiPriority w:val="99"/>
    <w:pPr>
      <w:tabs>
        <w:tab w:val="center" w:pos="4153"/>
        <w:tab w:val="right" w:pos="8306"/>
      </w:tabs>
      <w:suppressAutoHyphens/>
      <w:jc w:val="center"/>
    </w:pPr>
    <w:rPr>
      <w:sz w:val="16"/>
    </w:rPr>
  </w:style>
  <w:style w:type="paragraph" w:styleId="a5">
    <w:name w:val="footer"/>
    <w:link w:val="a6"/>
    <w:pPr>
      <w:tabs>
        <w:tab w:val="center" w:pos="4677"/>
        <w:tab w:val="right" w:pos="9355"/>
      </w:tabs>
    </w:pPr>
    <w:rPr>
      <w:sz w:val="16"/>
      <w:szCs w:val="24"/>
    </w:rPr>
  </w:style>
  <w:style w:type="paragraph" w:customStyle="1" w:styleId="a7">
    <w:name w:val="Форма"/>
    <w:rPr>
      <w:sz w:val="28"/>
      <w:szCs w:val="28"/>
    </w:rPr>
  </w:style>
  <w:style w:type="paragraph" w:customStyle="1" w:styleId="a8">
    <w:name w:val="Приложение"/>
    <w:basedOn w:val="a9"/>
    <w:pPr>
      <w:tabs>
        <w:tab w:val="left" w:pos="1673"/>
      </w:tabs>
      <w:spacing w:before="240" w:line="240" w:lineRule="exact"/>
      <w:ind w:left="1985" w:hanging="1985"/>
    </w:pPr>
    <w:rPr>
      <w:szCs w:val="20"/>
    </w:rPr>
  </w:style>
  <w:style w:type="paragraph" w:styleId="a9">
    <w:name w:val="Body Text"/>
    <w:basedOn w:val="a"/>
    <w:link w:val="aa"/>
    <w:pPr>
      <w:spacing w:line="360" w:lineRule="exact"/>
    </w:pPr>
    <w:rPr>
      <w:lang w:val="x-none" w:eastAsia="x-none"/>
    </w:rPr>
  </w:style>
  <w:style w:type="paragraph" w:customStyle="1" w:styleId="ab">
    <w:name w:val="Подпись на  бланке должностного лица"/>
    <w:basedOn w:val="a"/>
    <w:next w:val="a9"/>
    <w:pPr>
      <w:spacing w:before="480" w:line="240" w:lineRule="exact"/>
      <w:ind w:left="7088" w:firstLine="0"/>
      <w:jc w:val="left"/>
    </w:pPr>
    <w:rPr>
      <w:szCs w:val="20"/>
    </w:rPr>
  </w:style>
  <w:style w:type="paragraph" w:styleId="ac">
    <w:name w:val="Signature"/>
    <w:basedOn w:val="a"/>
    <w:next w:val="a9"/>
    <w:link w:val="ad"/>
    <w:pPr>
      <w:tabs>
        <w:tab w:val="left" w:pos="5103"/>
        <w:tab w:val="right" w:pos="9639"/>
      </w:tabs>
      <w:suppressAutoHyphens/>
      <w:spacing w:before="480" w:line="240" w:lineRule="exact"/>
      <w:ind w:firstLine="0"/>
      <w:jc w:val="left"/>
    </w:pPr>
    <w:rPr>
      <w:szCs w:val="20"/>
      <w:lang w:val="x-none" w:eastAsia="x-none"/>
    </w:rPr>
  </w:style>
  <w:style w:type="paragraph" w:styleId="ae">
    <w:name w:val="Balloon Text"/>
    <w:basedOn w:val="a"/>
    <w:link w:val="af"/>
    <w:uiPriority w:val="99"/>
    <w:rPr>
      <w:rFonts w:ascii="Tahoma" w:hAnsi="Tahoma"/>
      <w:sz w:val="16"/>
      <w:szCs w:val="16"/>
      <w:lang w:val="x-none" w:eastAsia="x-none"/>
    </w:rPr>
  </w:style>
  <w:style w:type="character" w:customStyle="1" w:styleId="af">
    <w:name w:val="Текст выноски Знак"/>
    <w:link w:val="ae"/>
    <w:uiPriority w:val="99"/>
    <w:rPr>
      <w:rFonts w:ascii="Tahoma" w:hAnsi="Tahoma" w:cs="Tahoma"/>
      <w:sz w:val="16"/>
      <w:szCs w:val="16"/>
    </w:rPr>
  </w:style>
  <w:style w:type="paragraph" w:styleId="af0">
    <w:name w:val="List Paragraph"/>
    <w:aliases w:val="Абзац списка11,ПАРАГРАФ"/>
    <w:basedOn w:val="a"/>
    <w:uiPriority w:val="34"/>
    <w:qFormat/>
    <w:pPr>
      <w:widowControl w:val="0"/>
      <w:shd w:val="clear" w:color="auto" w:fill="FFFFFF"/>
      <w:tabs>
        <w:tab w:val="left" w:pos="12616"/>
        <w:tab w:val="left" w:pos="12758"/>
      </w:tabs>
      <w:autoSpaceDE w:val="0"/>
      <w:autoSpaceDN w:val="0"/>
      <w:adjustRightInd w:val="0"/>
      <w:spacing w:after="200" w:line="276" w:lineRule="auto"/>
      <w:ind w:left="720" w:right="-71" w:firstLine="0"/>
      <w:contextualSpacing/>
      <w:jc w:val="left"/>
    </w:pPr>
    <w:rPr>
      <w:rFonts w:ascii="Calibri" w:eastAsia="Calibri" w:hAnsi="Calibri"/>
      <w:color w:val="000000"/>
      <w:sz w:val="22"/>
      <w:szCs w:val="22"/>
      <w:lang w:eastAsia="en-U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2">
    <w:name w:val="Обычный + 12 пт"/>
    <w:aliases w:val="14 пт,15 см,ConsPlusCell + 12 пт,ConsPlusCell + Times New Roman,Красный,Первая строка:  0,По центру,Справа:  0 см,Узор: Нет (Белый)"/>
    <w:basedOn w:val="a"/>
    <w:pPr>
      <w:ind w:firstLine="0"/>
      <w:jc w:val="left"/>
    </w:pPr>
    <w:rPr>
      <w:color w:val="000000"/>
      <w:sz w:val="24"/>
    </w:rPr>
  </w:style>
  <w:style w:type="character" w:customStyle="1" w:styleId="aa">
    <w:name w:val="Основной текст Знак"/>
    <w:link w:val="a9"/>
    <w:rPr>
      <w:sz w:val="28"/>
      <w:szCs w:val="24"/>
    </w:rPr>
  </w:style>
  <w:style w:type="paragraph" w:customStyle="1" w:styleId="11">
    <w:name w:val="Абзац списка1"/>
    <w:basedOn w:val="a"/>
    <w:pPr>
      <w:spacing w:after="200" w:line="276" w:lineRule="auto"/>
      <w:ind w:left="720" w:firstLine="0"/>
      <w:contextualSpacing/>
      <w:jc w:val="left"/>
    </w:pPr>
    <w:rPr>
      <w:rFonts w:ascii="Calibri" w:hAnsi="Calibri"/>
      <w:sz w:val="22"/>
      <w:szCs w:val="22"/>
      <w:lang w:eastAsia="en-US"/>
    </w:rPr>
  </w:style>
  <w:style w:type="paragraph" w:customStyle="1" w:styleId="af1">
    <w:name w:val="таб_изм_финансы"/>
    <w:basedOn w:val="a"/>
    <w:link w:val="af2"/>
    <w:qFormat/>
    <w:pPr>
      <w:framePr w:wrap="auto" w:hAnchor="text" w:xAlign="center"/>
      <w:ind w:firstLine="0"/>
      <w:jc w:val="right"/>
    </w:pPr>
    <w:rPr>
      <w:color w:val="FF0000"/>
      <w:sz w:val="24"/>
      <w:lang w:val="x-none" w:eastAsia="x-none"/>
    </w:rPr>
  </w:style>
  <w:style w:type="character" w:customStyle="1" w:styleId="af2">
    <w:name w:val="таб_изм_финансы Знак"/>
    <w:link w:val="af1"/>
    <w:rPr>
      <w:color w:val="FF0000"/>
      <w:sz w:val="24"/>
      <w:szCs w:val="24"/>
    </w:rPr>
  </w:style>
  <w:style w:type="character" w:customStyle="1" w:styleId="a4">
    <w:name w:val="Верхний колонтитул Знак"/>
    <w:link w:val="a3"/>
    <w:uiPriority w:val="99"/>
    <w:rPr>
      <w:sz w:val="16"/>
      <w:lang w:bidi="ar-SA"/>
    </w:rPr>
  </w:style>
  <w:style w:type="character" w:customStyle="1" w:styleId="a6">
    <w:name w:val="Нижний колонтитул Знак"/>
    <w:link w:val="a5"/>
    <w:rPr>
      <w:sz w:val="16"/>
      <w:szCs w:val="24"/>
      <w:lang w:bidi="ar-SA"/>
    </w:rPr>
  </w:style>
  <w:style w:type="character" w:customStyle="1" w:styleId="ad">
    <w:name w:val="Подпись Знак"/>
    <w:link w:val="ac"/>
    <w:rPr>
      <w:sz w:val="28"/>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Calibri" w:hAnsi="Calibri" w:cs="Calibri"/>
      <w:b/>
      <w:bCs/>
      <w:sz w:val="22"/>
      <w:szCs w:val="22"/>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character" w:styleId="af3">
    <w:name w:val="annotation reference"/>
    <w:uiPriority w:val="99"/>
    <w:unhideWhenUsed/>
    <w:rPr>
      <w:sz w:val="16"/>
      <w:szCs w:val="16"/>
    </w:rPr>
  </w:style>
  <w:style w:type="paragraph" w:styleId="af4">
    <w:name w:val="annotation text"/>
    <w:basedOn w:val="a"/>
    <w:link w:val="af5"/>
    <w:uiPriority w:val="99"/>
    <w:unhideWhenUsed/>
    <w:pPr>
      <w:widowControl w:val="0"/>
      <w:shd w:val="clear" w:color="auto" w:fill="FFFFFF"/>
      <w:tabs>
        <w:tab w:val="left" w:pos="12616"/>
        <w:tab w:val="left" w:pos="12758"/>
      </w:tabs>
      <w:autoSpaceDE w:val="0"/>
      <w:autoSpaceDN w:val="0"/>
      <w:adjustRightInd w:val="0"/>
      <w:spacing w:after="200"/>
      <w:ind w:left="72" w:right="-71" w:firstLine="0"/>
      <w:jc w:val="left"/>
    </w:pPr>
    <w:rPr>
      <w:rFonts w:ascii="Calibri" w:eastAsia="Calibri" w:hAnsi="Calibri"/>
      <w:sz w:val="20"/>
      <w:szCs w:val="20"/>
      <w:lang w:val="x-none" w:eastAsia="en-US"/>
    </w:rPr>
  </w:style>
  <w:style w:type="character" w:customStyle="1" w:styleId="af5">
    <w:name w:val="Текст примечания Знак"/>
    <w:link w:val="af4"/>
    <w:uiPriority w:val="99"/>
    <w:rPr>
      <w:rFonts w:ascii="Calibri" w:eastAsia="Calibri" w:hAnsi="Calibri"/>
      <w:shd w:val="clear" w:color="auto" w:fill="FFFFFF"/>
      <w:lang w:val="x-none" w:eastAsia="en-US"/>
    </w:rPr>
  </w:style>
  <w:style w:type="paragraph" w:styleId="af6">
    <w:name w:val="annotation subject"/>
    <w:basedOn w:val="af4"/>
    <w:next w:val="af4"/>
    <w:link w:val="af7"/>
    <w:uiPriority w:val="99"/>
    <w:unhideWhenUsed/>
    <w:rPr>
      <w:b/>
      <w:bCs/>
    </w:rPr>
  </w:style>
  <w:style w:type="character" w:customStyle="1" w:styleId="af7">
    <w:name w:val="Тема примечания Знак"/>
    <w:link w:val="af6"/>
    <w:uiPriority w:val="99"/>
    <w:rPr>
      <w:rFonts w:ascii="Calibri" w:eastAsia="Calibri" w:hAnsi="Calibri"/>
      <w:b/>
      <w:bCs/>
      <w:shd w:val="clear" w:color="auto" w:fill="FFFFFF"/>
      <w:lang w:val="x-none" w:eastAsia="en-US"/>
    </w:rPr>
  </w:style>
  <w:style w:type="character" w:customStyle="1" w:styleId="FontStyle15">
    <w:name w:val="Font Style15"/>
    <w:rPr>
      <w:rFonts w:ascii="Times New Roman" w:hAnsi="Times New Roman" w:cs="Times New Roman"/>
      <w:sz w:val="28"/>
      <w:szCs w:val="28"/>
    </w:rPr>
  </w:style>
  <w:style w:type="character" w:styleId="af8">
    <w:name w:val="Hyperlink"/>
    <w:uiPriority w:val="99"/>
    <w:unhideWhenUsed/>
    <w:rPr>
      <w:color w:val="0000FF"/>
      <w:u w:val="single"/>
    </w:rPr>
  </w:style>
  <w:style w:type="paragraph" w:customStyle="1" w:styleId="af9">
    <w:name w:val="Обычный + По центру"/>
    <w:aliases w:val="63 см,Обычный + По левому краю,Первая строка:  0 см,Слева:  0"/>
    <w:basedOn w:val="ConsPlusNormal"/>
    <w:pPr>
      <w:jc w:val="center"/>
    </w:pPr>
    <w:rPr>
      <w:rFonts w:ascii="Times New Roman" w:hAnsi="Times New Roman" w:cs="Times New Roman"/>
      <w:sz w:val="24"/>
      <w:szCs w:val="24"/>
    </w:rPr>
  </w:style>
  <w:style w:type="paragraph" w:styleId="afa">
    <w:name w:val="footnote text"/>
    <w:basedOn w:val="a"/>
    <w:link w:val="afb"/>
    <w:pPr>
      <w:widowControl w:val="0"/>
      <w:shd w:val="clear" w:color="auto" w:fill="FFFFFF"/>
      <w:tabs>
        <w:tab w:val="left" w:pos="12616"/>
        <w:tab w:val="left" w:pos="12758"/>
      </w:tabs>
      <w:autoSpaceDE w:val="0"/>
      <w:autoSpaceDN w:val="0"/>
      <w:adjustRightInd w:val="0"/>
      <w:ind w:left="72" w:right="-71" w:firstLine="3"/>
      <w:jc w:val="left"/>
    </w:pPr>
    <w:rPr>
      <w:color w:val="000000"/>
      <w:sz w:val="20"/>
      <w:szCs w:val="20"/>
      <w:lang w:val="x-none" w:eastAsia="x-none"/>
    </w:rPr>
  </w:style>
  <w:style w:type="character" w:customStyle="1" w:styleId="afb">
    <w:name w:val="Текст сноски Знак"/>
    <w:link w:val="afa"/>
    <w:rPr>
      <w:color w:val="000000"/>
      <w:shd w:val="clear" w:color="auto" w:fill="FFFFFF"/>
    </w:rPr>
  </w:style>
  <w:style w:type="character" w:styleId="afc">
    <w:name w:val="footnote reference"/>
    <w:rPr>
      <w:vertAlign w:val="superscript"/>
    </w:rPr>
  </w:style>
  <w:style w:type="paragraph" w:styleId="afd">
    <w:name w:val="No Spacing"/>
    <w:uiPriority w:val="1"/>
    <w:qFormat/>
    <w:pPr>
      <w:ind w:firstLine="709"/>
      <w:jc w:val="both"/>
    </w:pPr>
    <w:rPr>
      <w:color w:val="FF0000"/>
      <w:sz w:val="28"/>
      <w:szCs w:val="24"/>
    </w:rPr>
  </w:style>
  <w:style w:type="paragraph" w:customStyle="1" w:styleId="110">
    <w:name w:val="Обычный + 11 пт"/>
    <w:basedOn w:val="ConsPlusNormal"/>
    <w:pPr>
      <w:ind w:firstLine="0"/>
    </w:pPr>
    <w:rPr>
      <w:rFonts w:ascii="Times New Roman" w:hAnsi="Times New Roman" w:cs="Times New Roman"/>
      <w:sz w:val="24"/>
      <w:szCs w:val="24"/>
    </w:rPr>
  </w:style>
  <w:style w:type="character" w:customStyle="1" w:styleId="FontStyle183">
    <w:name w:val="Font Style183"/>
    <w:rPr>
      <w:rFonts w:ascii="Times New Roman" w:hAnsi="Times New Roman" w:cs="Times New Roman"/>
      <w:b/>
      <w:bCs/>
      <w:sz w:val="22"/>
      <w:szCs w:val="22"/>
    </w:rPr>
  </w:style>
  <w:style w:type="character" w:customStyle="1" w:styleId="FontStyle248">
    <w:name w:val="Font Style248"/>
    <w:rPr>
      <w:rFonts w:ascii="Times New Roman" w:hAnsi="Times New Roman" w:cs="Times New Roman"/>
      <w:sz w:val="26"/>
      <w:szCs w:val="26"/>
    </w:rPr>
  </w:style>
  <w:style w:type="paragraph" w:customStyle="1" w:styleId="Style37">
    <w:name w:val="Style37"/>
    <w:basedOn w:val="a"/>
    <w:pPr>
      <w:widowControl w:val="0"/>
      <w:autoSpaceDE w:val="0"/>
      <w:autoSpaceDN w:val="0"/>
      <w:adjustRightInd w:val="0"/>
      <w:ind w:firstLine="0"/>
      <w:jc w:val="left"/>
    </w:pPr>
    <w:rPr>
      <w:sz w:val="24"/>
    </w:rPr>
  </w:style>
  <w:style w:type="character" w:customStyle="1" w:styleId="FontStyle185">
    <w:name w:val="Font Style185"/>
    <w:rPr>
      <w:rFonts w:ascii="Times New Roman" w:hAnsi="Times New Roman" w:cs="Times New Roman"/>
      <w:b/>
      <w:bCs/>
      <w:sz w:val="28"/>
      <w:szCs w:val="28"/>
    </w:rPr>
  </w:style>
  <w:style w:type="paragraph" w:customStyle="1" w:styleId="Style23">
    <w:name w:val="Style23"/>
    <w:basedOn w:val="a"/>
    <w:pPr>
      <w:widowControl w:val="0"/>
      <w:autoSpaceDE w:val="0"/>
      <w:autoSpaceDN w:val="0"/>
      <w:adjustRightInd w:val="0"/>
      <w:ind w:firstLine="0"/>
      <w:jc w:val="left"/>
    </w:pPr>
    <w:rPr>
      <w:sz w:val="24"/>
    </w:rPr>
  </w:style>
  <w:style w:type="character" w:styleId="afe">
    <w:name w:val="Emphasis"/>
    <w:uiPriority w:val="20"/>
    <w:qFormat/>
    <w:rPr>
      <w:i/>
      <w:iCs/>
    </w:rPr>
  </w:style>
  <w:style w:type="paragraph" w:styleId="aff">
    <w:name w:val="Revision"/>
    <w:hidden/>
    <w:uiPriority w:val="99"/>
    <w:semiHidden/>
    <w:rPr>
      <w:rFonts w:ascii="Calibri" w:eastAsia="Calibri" w:hAnsi="Calibri"/>
      <w:sz w:val="22"/>
      <w:szCs w:val="22"/>
      <w:lang w:eastAsia="en-US"/>
    </w:rPr>
  </w:style>
  <w:style w:type="table" w:styleId="aff0">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49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530">
      <w:bodyDiv w:val="1"/>
      <w:marLeft w:val="0"/>
      <w:marRight w:val="0"/>
      <w:marTop w:val="0"/>
      <w:marBottom w:val="0"/>
      <w:divBdr>
        <w:top w:val="none" w:sz="0" w:space="0" w:color="auto"/>
        <w:left w:val="none" w:sz="0" w:space="0" w:color="auto"/>
        <w:bottom w:val="none" w:sz="0" w:space="0" w:color="auto"/>
        <w:right w:val="none" w:sz="0" w:space="0" w:color="auto"/>
      </w:divBdr>
    </w:div>
    <w:div w:id="88433046">
      <w:bodyDiv w:val="1"/>
      <w:marLeft w:val="0"/>
      <w:marRight w:val="0"/>
      <w:marTop w:val="0"/>
      <w:marBottom w:val="0"/>
      <w:divBdr>
        <w:top w:val="none" w:sz="0" w:space="0" w:color="auto"/>
        <w:left w:val="none" w:sz="0" w:space="0" w:color="auto"/>
        <w:bottom w:val="none" w:sz="0" w:space="0" w:color="auto"/>
        <w:right w:val="none" w:sz="0" w:space="0" w:color="auto"/>
      </w:divBdr>
    </w:div>
    <w:div w:id="212548461">
      <w:bodyDiv w:val="1"/>
      <w:marLeft w:val="0"/>
      <w:marRight w:val="0"/>
      <w:marTop w:val="0"/>
      <w:marBottom w:val="0"/>
      <w:divBdr>
        <w:top w:val="none" w:sz="0" w:space="0" w:color="auto"/>
        <w:left w:val="none" w:sz="0" w:space="0" w:color="auto"/>
        <w:bottom w:val="none" w:sz="0" w:space="0" w:color="auto"/>
        <w:right w:val="none" w:sz="0" w:space="0" w:color="auto"/>
      </w:divBdr>
    </w:div>
    <w:div w:id="232735645">
      <w:bodyDiv w:val="1"/>
      <w:marLeft w:val="0"/>
      <w:marRight w:val="0"/>
      <w:marTop w:val="0"/>
      <w:marBottom w:val="0"/>
      <w:divBdr>
        <w:top w:val="none" w:sz="0" w:space="0" w:color="auto"/>
        <w:left w:val="none" w:sz="0" w:space="0" w:color="auto"/>
        <w:bottom w:val="none" w:sz="0" w:space="0" w:color="auto"/>
        <w:right w:val="none" w:sz="0" w:space="0" w:color="auto"/>
      </w:divBdr>
    </w:div>
    <w:div w:id="314186591">
      <w:bodyDiv w:val="1"/>
      <w:marLeft w:val="0"/>
      <w:marRight w:val="0"/>
      <w:marTop w:val="0"/>
      <w:marBottom w:val="0"/>
      <w:divBdr>
        <w:top w:val="none" w:sz="0" w:space="0" w:color="auto"/>
        <w:left w:val="none" w:sz="0" w:space="0" w:color="auto"/>
        <w:bottom w:val="none" w:sz="0" w:space="0" w:color="auto"/>
        <w:right w:val="none" w:sz="0" w:space="0" w:color="auto"/>
      </w:divBdr>
    </w:div>
    <w:div w:id="632833456">
      <w:bodyDiv w:val="1"/>
      <w:marLeft w:val="0"/>
      <w:marRight w:val="0"/>
      <w:marTop w:val="0"/>
      <w:marBottom w:val="0"/>
      <w:divBdr>
        <w:top w:val="none" w:sz="0" w:space="0" w:color="auto"/>
        <w:left w:val="none" w:sz="0" w:space="0" w:color="auto"/>
        <w:bottom w:val="none" w:sz="0" w:space="0" w:color="auto"/>
        <w:right w:val="none" w:sz="0" w:space="0" w:color="auto"/>
      </w:divBdr>
    </w:div>
    <w:div w:id="729421603">
      <w:bodyDiv w:val="1"/>
      <w:marLeft w:val="0"/>
      <w:marRight w:val="0"/>
      <w:marTop w:val="0"/>
      <w:marBottom w:val="0"/>
      <w:divBdr>
        <w:top w:val="none" w:sz="0" w:space="0" w:color="auto"/>
        <w:left w:val="none" w:sz="0" w:space="0" w:color="auto"/>
        <w:bottom w:val="none" w:sz="0" w:space="0" w:color="auto"/>
        <w:right w:val="none" w:sz="0" w:space="0" w:color="auto"/>
      </w:divBdr>
    </w:div>
    <w:div w:id="765229723">
      <w:bodyDiv w:val="1"/>
      <w:marLeft w:val="0"/>
      <w:marRight w:val="0"/>
      <w:marTop w:val="0"/>
      <w:marBottom w:val="0"/>
      <w:divBdr>
        <w:top w:val="none" w:sz="0" w:space="0" w:color="auto"/>
        <w:left w:val="none" w:sz="0" w:space="0" w:color="auto"/>
        <w:bottom w:val="none" w:sz="0" w:space="0" w:color="auto"/>
        <w:right w:val="none" w:sz="0" w:space="0" w:color="auto"/>
      </w:divBdr>
    </w:div>
    <w:div w:id="766116454">
      <w:bodyDiv w:val="1"/>
      <w:marLeft w:val="0"/>
      <w:marRight w:val="0"/>
      <w:marTop w:val="0"/>
      <w:marBottom w:val="0"/>
      <w:divBdr>
        <w:top w:val="none" w:sz="0" w:space="0" w:color="auto"/>
        <w:left w:val="none" w:sz="0" w:space="0" w:color="auto"/>
        <w:bottom w:val="none" w:sz="0" w:space="0" w:color="auto"/>
        <w:right w:val="none" w:sz="0" w:space="0" w:color="auto"/>
      </w:divBdr>
      <w:divsChild>
        <w:div w:id="771240127">
          <w:marLeft w:val="547"/>
          <w:marRight w:val="0"/>
          <w:marTop w:val="0"/>
          <w:marBottom w:val="120"/>
          <w:divBdr>
            <w:top w:val="none" w:sz="0" w:space="0" w:color="auto"/>
            <w:left w:val="none" w:sz="0" w:space="0" w:color="auto"/>
            <w:bottom w:val="none" w:sz="0" w:space="0" w:color="auto"/>
            <w:right w:val="none" w:sz="0" w:space="0" w:color="auto"/>
          </w:divBdr>
        </w:div>
        <w:div w:id="783232688">
          <w:marLeft w:val="547"/>
          <w:marRight w:val="0"/>
          <w:marTop w:val="0"/>
          <w:marBottom w:val="120"/>
          <w:divBdr>
            <w:top w:val="none" w:sz="0" w:space="0" w:color="auto"/>
            <w:left w:val="none" w:sz="0" w:space="0" w:color="auto"/>
            <w:bottom w:val="none" w:sz="0" w:space="0" w:color="auto"/>
            <w:right w:val="none" w:sz="0" w:space="0" w:color="auto"/>
          </w:divBdr>
        </w:div>
        <w:div w:id="853765306">
          <w:marLeft w:val="547"/>
          <w:marRight w:val="0"/>
          <w:marTop w:val="0"/>
          <w:marBottom w:val="120"/>
          <w:divBdr>
            <w:top w:val="none" w:sz="0" w:space="0" w:color="auto"/>
            <w:left w:val="none" w:sz="0" w:space="0" w:color="auto"/>
            <w:bottom w:val="none" w:sz="0" w:space="0" w:color="auto"/>
            <w:right w:val="none" w:sz="0" w:space="0" w:color="auto"/>
          </w:divBdr>
        </w:div>
        <w:div w:id="1614822704">
          <w:marLeft w:val="547"/>
          <w:marRight w:val="0"/>
          <w:marTop w:val="0"/>
          <w:marBottom w:val="120"/>
          <w:divBdr>
            <w:top w:val="none" w:sz="0" w:space="0" w:color="auto"/>
            <w:left w:val="none" w:sz="0" w:space="0" w:color="auto"/>
            <w:bottom w:val="none" w:sz="0" w:space="0" w:color="auto"/>
            <w:right w:val="none" w:sz="0" w:space="0" w:color="auto"/>
          </w:divBdr>
        </w:div>
        <w:div w:id="1698385123">
          <w:marLeft w:val="547"/>
          <w:marRight w:val="0"/>
          <w:marTop w:val="0"/>
          <w:marBottom w:val="120"/>
          <w:divBdr>
            <w:top w:val="none" w:sz="0" w:space="0" w:color="auto"/>
            <w:left w:val="none" w:sz="0" w:space="0" w:color="auto"/>
            <w:bottom w:val="none" w:sz="0" w:space="0" w:color="auto"/>
            <w:right w:val="none" w:sz="0" w:space="0" w:color="auto"/>
          </w:divBdr>
        </w:div>
        <w:div w:id="2002998591">
          <w:marLeft w:val="547"/>
          <w:marRight w:val="0"/>
          <w:marTop w:val="0"/>
          <w:marBottom w:val="120"/>
          <w:divBdr>
            <w:top w:val="none" w:sz="0" w:space="0" w:color="auto"/>
            <w:left w:val="none" w:sz="0" w:space="0" w:color="auto"/>
            <w:bottom w:val="none" w:sz="0" w:space="0" w:color="auto"/>
            <w:right w:val="none" w:sz="0" w:space="0" w:color="auto"/>
          </w:divBdr>
        </w:div>
      </w:divsChild>
    </w:div>
    <w:div w:id="798037606">
      <w:bodyDiv w:val="1"/>
      <w:marLeft w:val="0"/>
      <w:marRight w:val="0"/>
      <w:marTop w:val="0"/>
      <w:marBottom w:val="0"/>
      <w:divBdr>
        <w:top w:val="none" w:sz="0" w:space="0" w:color="auto"/>
        <w:left w:val="none" w:sz="0" w:space="0" w:color="auto"/>
        <w:bottom w:val="none" w:sz="0" w:space="0" w:color="auto"/>
        <w:right w:val="none" w:sz="0" w:space="0" w:color="auto"/>
      </w:divBdr>
    </w:div>
    <w:div w:id="803079098">
      <w:bodyDiv w:val="1"/>
      <w:marLeft w:val="0"/>
      <w:marRight w:val="0"/>
      <w:marTop w:val="0"/>
      <w:marBottom w:val="0"/>
      <w:divBdr>
        <w:top w:val="none" w:sz="0" w:space="0" w:color="auto"/>
        <w:left w:val="none" w:sz="0" w:space="0" w:color="auto"/>
        <w:bottom w:val="none" w:sz="0" w:space="0" w:color="auto"/>
        <w:right w:val="none" w:sz="0" w:space="0" w:color="auto"/>
      </w:divBdr>
    </w:div>
    <w:div w:id="884634010">
      <w:bodyDiv w:val="1"/>
      <w:marLeft w:val="0"/>
      <w:marRight w:val="0"/>
      <w:marTop w:val="0"/>
      <w:marBottom w:val="0"/>
      <w:divBdr>
        <w:top w:val="none" w:sz="0" w:space="0" w:color="auto"/>
        <w:left w:val="none" w:sz="0" w:space="0" w:color="auto"/>
        <w:bottom w:val="none" w:sz="0" w:space="0" w:color="auto"/>
        <w:right w:val="none" w:sz="0" w:space="0" w:color="auto"/>
      </w:divBdr>
    </w:div>
    <w:div w:id="1066803835">
      <w:bodyDiv w:val="1"/>
      <w:marLeft w:val="0"/>
      <w:marRight w:val="0"/>
      <w:marTop w:val="0"/>
      <w:marBottom w:val="0"/>
      <w:divBdr>
        <w:top w:val="none" w:sz="0" w:space="0" w:color="auto"/>
        <w:left w:val="none" w:sz="0" w:space="0" w:color="auto"/>
        <w:bottom w:val="none" w:sz="0" w:space="0" w:color="auto"/>
        <w:right w:val="none" w:sz="0" w:space="0" w:color="auto"/>
      </w:divBdr>
    </w:div>
    <w:div w:id="1075007442">
      <w:bodyDiv w:val="1"/>
      <w:marLeft w:val="0"/>
      <w:marRight w:val="0"/>
      <w:marTop w:val="0"/>
      <w:marBottom w:val="0"/>
      <w:divBdr>
        <w:top w:val="none" w:sz="0" w:space="0" w:color="auto"/>
        <w:left w:val="none" w:sz="0" w:space="0" w:color="auto"/>
        <w:bottom w:val="none" w:sz="0" w:space="0" w:color="auto"/>
        <w:right w:val="none" w:sz="0" w:space="0" w:color="auto"/>
      </w:divBdr>
    </w:div>
    <w:div w:id="1152327106">
      <w:bodyDiv w:val="1"/>
      <w:marLeft w:val="0"/>
      <w:marRight w:val="0"/>
      <w:marTop w:val="0"/>
      <w:marBottom w:val="0"/>
      <w:divBdr>
        <w:top w:val="none" w:sz="0" w:space="0" w:color="auto"/>
        <w:left w:val="none" w:sz="0" w:space="0" w:color="auto"/>
        <w:bottom w:val="none" w:sz="0" w:space="0" w:color="auto"/>
        <w:right w:val="none" w:sz="0" w:space="0" w:color="auto"/>
      </w:divBdr>
    </w:div>
    <w:div w:id="1225261269">
      <w:bodyDiv w:val="1"/>
      <w:marLeft w:val="0"/>
      <w:marRight w:val="0"/>
      <w:marTop w:val="0"/>
      <w:marBottom w:val="0"/>
      <w:divBdr>
        <w:top w:val="none" w:sz="0" w:space="0" w:color="auto"/>
        <w:left w:val="none" w:sz="0" w:space="0" w:color="auto"/>
        <w:bottom w:val="none" w:sz="0" w:space="0" w:color="auto"/>
        <w:right w:val="none" w:sz="0" w:space="0" w:color="auto"/>
      </w:divBdr>
    </w:div>
    <w:div w:id="1256934363">
      <w:bodyDiv w:val="1"/>
      <w:marLeft w:val="0"/>
      <w:marRight w:val="0"/>
      <w:marTop w:val="0"/>
      <w:marBottom w:val="0"/>
      <w:divBdr>
        <w:top w:val="none" w:sz="0" w:space="0" w:color="auto"/>
        <w:left w:val="none" w:sz="0" w:space="0" w:color="auto"/>
        <w:bottom w:val="none" w:sz="0" w:space="0" w:color="auto"/>
        <w:right w:val="none" w:sz="0" w:space="0" w:color="auto"/>
      </w:divBdr>
      <w:divsChild>
        <w:div w:id="1670014802">
          <w:marLeft w:val="0"/>
          <w:marRight w:val="0"/>
          <w:marTop w:val="0"/>
          <w:marBottom w:val="0"/>
          <w:divBdr>
            <w:top w:val="none" w:sz="0" w:space="0" w:color="auto"/>
            <w:left w:val="none" w:sz="0" w:space="0" w:color="auto"/>
            <w:bottom w:val="none" w:sz="0" w:space="0" w:color="auto"/>
            <w:right w:val="none" w:sz="0" w:space="0" w:color="auto"/>
          </w:divBdr>
        </w:div>
      </w:divsChild>
    </w:div>
    <w:div w:id="1363943571">
      <w:bodyDiv w:val="1"/>
      <w:marLeft w:val="0"/>
      <w:marRight w:val="0"/>
      <w:marTop w:val="0"/>
      <w:marBottom w:val="0"/>
      <w:divBdr>
        <w:top w:val="none" w:sz="0" w:space="0" w:color="auto"/>
        <w:left w:val="none" w:sz="0" w:space="0" w:color="auto"/>
        <w:bottom w:val="none" w:sz="0" w:space="0" w:color="auto"/>
        <w:right w:val="none" w:sz="0" w:space="0" w:color="auto"/>
      </w:divBdr>
    </w:div>
    <w:div w:id="1401170948">
      <w:bodyDiv w:val="1"/>
      <w:marLeft w:val="0"/>
      <w:marRight w:val="0"/>
      <w:marTop w:val="0"/>
      <w:marBottom w:val="0"/>
      <w:divBdr>
        <w:top w:val="none" w:sz="0" w:space="0" w:color="auto"/>
        <w:left w:val="none" w:sz="0" w:space="0" w:color="auto"/>
        <w:bottom w:val="none" w:sz="0" w:space="0" w:color="auto"/>
        <w:right w:val="none" w:sz="0" w:space="0" w:color="auto"/>
      </w:divBdr>
    </w:div>
    <w:div w:id="1583955107">
      <w:bodyDiv w:val="1"/>
      <w:marLeft w:val="0"/>
      <w:marRight w:val="0"/>
      <w:marTop w:val="0"/>
      <w:marBottom w:val="0"/>
      <w:divBdr>
        <w:top w:val="none" w:sz="0" w:space="0" w:color="auto"/>
        <w:left w:val="none" w:sz="0" w:space="0" w:color="auto"/>
        <w:bottom w:val="none" w:sz="0" w:space="0" w:color="auto"/>
        <w:right w:val="none" w:sz="0" w:space="0" w:color="auto"/>
      </w:divBdr>
    </w:div>
    <w:div w:id="1672104479">
      <w:bodyDiv w:val="1"/>
      <w:marLeft w:val="0"/>
      <w:marRight w:val="0"/>
      <w:marTop w:val="0"/>
      <w:marBottom w:val="0"/>
      <w:divBdr>
        <w:top w:val="none" w:sz="0" w:space="0" w:color="auto"/>
        <w:left w:val="none" w:sz="0" w:space="0" w:color="auto"/>
        <w:bottom w:val="none" w:sz="0" w:space="0" w:color="auto"/>
        <w:right w:val="none" w:sz="0" w:space="0" w:color="auto"/>
      </w:divBdr>
    </w:div>
    <w:div w:id="1836994513">
      <w:bodyDiv w:val="1"/>
      <w:marLeft w:val="0"/>
      <w:marRight w:val="0"/>
      <w:marTop w:val="0"/>
      <w:marBottom w:val="0"/>
      <w:divBdr>
        <w:top w:val="none" w:sz="0" w:space="0" w:color="auto"/>
        <w:left w:val="none" w:sz="0" w:space="0" w:color="auto"/>
        <w:bottom w:val="none" w:sz="0" w:space="0" w:color="auto"/>
        <w:right w:val="none" w:sz="0" w:space="0" w:color="auto"/>
      </w:divBdr>
    </w:div>
    <w:div w:id="1870601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berezo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erezov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3917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187606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0A54-CA5F-48BE-AD45-FD10E627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7</Pages>
  <Words>1733</Words>
  <Characters>9881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пользователь</cp:lastModifiedBy>
  <cp:revision>48</cp:revision>
  <cp:lastPrinted>2021-03-02T06:36:00Z</cp:lastPrinted>
  <dcterms:created xsi:type="dcterms:W3CDTF">2020-11-12T10:52:00Z</dcterms:created>
  <dcterms:modified xsi:type="dcterms:W3CDTF">2021-03-02T06:36:00Z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муниципальной программы "Развитие системы жилищно-коммунального хозяйства в городе Перми"</vt:lpwstr>
  </property>
  <property fmtid="{D5CDD505-2E9C-101B-9397-08002B2CF9AE}" pid="3" name="reg_date">
    <vt:lpwstr>19.10.2016</vt:lpwstr>
  </property>
  <property fmtid="{D5CDD505-2E9C-101B-9397-08002B2CF9AE}" pid="4" name="reg_number">
    <vt:lpwstr>908</vt:lpwstr>
  </property>
  <property fmtid="{D5CDD505-2E9C-101B-9397-08002B2CF9AE}" pid="5" name="r_object_id">
    <vt:lpwstr>09000001973dade9</vt:lpwstr>
  </property>
  <property fmtid="{D5CDD505-2E9C-101B-9397-08002B2CF9AE}" pid="6" name="r_version_label">
    <vt:lpwstr>1.19</vt:lpwstr>
  </property>
  <property fmtid="{D5CDD505-2E9C-101B-9397-08002B2CF9AE}" pid="7" name="sign_flag">
    <vt:lpwstr>Подписан ЭЦП</vt:lpwstr>
  </property>
</Properties>
</file>