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90" w:rsidRDefault="00704E90" w:rsidP="00704E90">
      <w:pPr>
        <w:pStyle w:val="a3"/>
        <w:tabs>
          <w:tab w:val="left" w:pos="301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:rsidR="00704E90" w:rsidRDefault="00704E90" w:rsidP="00704E90">
      <w:pPr>
        <w:pStyle w:val="a3"/>
        <w:tabs>
          <w:tab w:val="left" w:pos="301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04E90" w:rsidRPr="000C146A" w:rsidRDefault="00704E90" w:rsidP="00704E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704E90" w:rsidRPr="00A8260E" w:rsidRDefault="00704E90" w:rsidP="00704E9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704E90" w:rsidRPr="00A8260E" w:rsidRDefault="00704E90" w:rsidP="00704E9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704E90" w:rsidRPr="003B4FEF" w:rsidRDefault="00704E90" w:rsidP="00704E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E90" w:rsidRPr="003B4FEF" w:rsidRDefault="00704E90" w:rsidP="00704E9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B4FEF">
        <w:rPr>
          <w:b/>
          <w:sz w:val="32"/>
          <w:szCs w:val="32"/>
        </w:rPr>
        <w:t>ПОСТАНОВЛЕНИЕ</w:t>
      </w:r>
    </w:p>
    <w:p w:rsidR="00704E90" w:rsidRPr="003B4FEF" w:rsidRDefault="00704E90" w:rsidP="00704E90">
      <w:pPr>
        <w:ind w:firstLine="567"/>
        <w:contextualSpacing/>
        <w:jc w:val="both"/>
        <w:rPr>
          <w:sz w:val="28"/>
          <w:szCs w:val="28"/>
        </w:rPr>
      </w:pPr>
    </w:p>
    <w:p w:rsidR="00704E90" w:rsidRPr="003B4FEF" w:rsidRDefault="00704E90" w:rsidP="00704E90">
      <w:pPr>
        <w:contextualSpacing/>
        <w:jc w:val="both"/>
        <w:rPr>
          <w:sz w:val="28"/>
          <w:szCs w:val="28"/>
        </w:rPr>
      </w:pPr>
      <w:r w:rsidRPr="003B4FE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16  </w:t>
      </w:r>
      <w:r w:rsidRPr="003B4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2 г"/>
        </w:smartTagPr>
        <w:r w:rsidRPr="003B4FEF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3B4FEF">
          <w:rPr>
            <w:sz w:val="28"/>
            <w:szCs w:val="28"/>
          </w:rPr>
          <w:t xml:space="preserve"> г</w:t>
        </w:r>
      </w:smartTag>
      <w:r w:rsidRPr="003B4FEF">
        <w:rPr>
          <w:sz w:val="28"/>
          <w:szCs w:val="28"/>
        </w:rPr>
        <w:t>.</w:t>
      </w:r>
      <w:r w:rsidRPr="003B4FEF">
        <w:rPr>
          <w:sz w:val="28"/>
          <w:szCs w:val="28"/>
        </w:rPr>
        <w:tab/>
      </w:r>
      <w:r w:rsidRPr="003B4FEF">
        <w:rPr>
          <w:sz w:val="28"/>
          <w:szCs w:val="28"/>
        </w:rPr>
        <w:tab/>
      </w:r>
      <w:r w:rsidRPr="003B4FEF">
        <w:rPr>
          <w:sz w:val="28"/>
          <w:szCs w:val="28"/>
        </w:rPr>
        <w:tab/>
      </w:r>
      <w:r w:rsidRPr="003B4FEF">
        <w:rPr>
          <w:sz w:val="28"/>
          <w:szCs w:val="28"/>
        </w:rPr>
        <w:tab/>
      </w:r>
      <w:r w:rsidRPr="003B4FE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 w:rsidRPr="003B4FEF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</w:p>
    <w:p w:rsidR="00704E90" w:rsidRPr="003B4FEF" w:rsidRDefault="00704E90" w:rsidP="00704E90">
      <w:p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Берёзово</w:t>
      </w:r>
      <w:proofErr w:type="spellEnd"/>
    </w:p>
    <w:p w:rsidR="00704E90" w:rsidRPr="003B4FEF" w:rsidRDefault="00704E90" w:rsidP="00704E90">
      <w:pPr>
        <w:ind w:firstLine="567"/>
        <w:contextualSpacing/>
        <w:jc w:val="both"/>
        <w:rPr>
          <w:sz w:val="28"/>
          <w:szCs w:val="28"/>
        </w:rPr>
      </w:pPr>
    </w:p>
    <w:p w:rsidR="00704E90" w:rsidRPr="003B4FEF" w:rsidRDefault="00704E90" w:rsidP="00704E90">
      <w:pPr>
        <w:ind w:firstLine="567"/>
        <w:contextualSpacing/>
        <w:jc w:val="both"/>
        <w:rPr>
          <w:sz w:val="28"/>
          <w:szCs w:val="28"/>
        </w:rPr>
      </w:pPr>
    </w:p>
    <w:p w:rsidR="00704E90" w:rsidRPr="003B4FEF" w:rsidRDefault="00704E90" w:rsidP="00704E90">
      <w:pPr>
        <w:rPr>
          <w:sz w:val="28"/>
          <w:szCs w:val="28"/>
        </w:rPr>
      </w:pPr>
      <w:r w:rsidRPr="003B4FEF">
        <w:rPr>
          <w:sz w:val="28"/>
          <w:szCs w:val="28"/>
        </w:rPr>
        <w:t xml:space="preserve">«О проведении </w:t>
      </w:r>
      <w:r>
        <w:rPr>
          <w:sz w:val="28"/>
          <w:szCs w:val="28"/>
        </w:rPr>
        <w:t xml:space="preserve">второго </w:t>
      </w:r>
      <w:r w:rsidRPr="003B4FEF">
        <w:rPr>
          <w:sz w:val="28"/>
          <w:szCs w:val="28"/>
        </w:rPr>
        <w:t>открытого</w:t>
      </w:r>
    </w:p>
    <w:p w:rsidR="00704E90" w:rsidRPr="003B4FEF" w:rsidRDefault="00704E90" w:rsidP="00704E90">
      <w:pPr>
        <w:rPr>
          <w:sz w:val="28"/>
          <w:szCs w:val="28"/>
        </w:rPr>
      </w:pPr>
      <w:r w:rsidRPr="003B4FEF">
        <w:rPr>
          <w:sz w:val="28"/>
          <w:szCs w:val="28"/>
        </w:rPr>
        <w:t xml:space="preserve">конкурса по отбору управляющей </w:t>
      </w:r>
    </w:p>
    <w:p w:rsidR="00704E90" w:rsidRPr="003B4FEF" w:rsidRDefault="00704E90" w:rsidP="00704E90">
      <w:pPr>
        <w:rPr>
          <w:sz w:val="28"/>
          <w:szCs w:val="28"/>
        </w:rPr>
      </w:pPr>
      <w:r w:rsidRPr="003B4FEF">
        <w:rPr>
          <w:sz w:val="28"/>
          <w:szCs w:val="28"/>
        </w:rPr>
        <w:t>организации для управления</w:t>
      </w:r>
    </w:p>
    <w:p w:rsidR="00704E90" w:rsidRPr="003B4FEF" w:rsidRDefault="00704E90" w:rsidP="00704E90">
      <w:pPr>
        <w:rPr>
          <w:sz w:val="28"/>
          <w:szCs w:val="28"/>
        </w:rPr>
      </w:pPr>
      <w:r w:rsidRPr="003B4FEF">
        <w:rPr>
          <w:sz w:val="28"/>
          <w:szCs w:val="28"/>
        </w:rPr>
        <w:t xml:space="preserve">многоквартирными домами и </w:t>
      </w:r>
    </w:p>
    <w:p w:rsidR="00704E90" w:rsidRPr="003B4FEF" w:rsidRDefault="00704E90" w:rsidP="00704E90">
      <w:pPr>
        <w:rPr>
          <w:sz w:val="28"/>
          <w:szCs w:val="28"/>
        </w:rPr>
      </w:pPr>
      <w:r w:rsidRPr="003B4FEF">
        <w:rPr>
          <w:sz w:val="28"/>
          <w:szCs w:val="28"/>
        </w:rPr>
        <w:t>утверждению конкурсной документации»</w:t>
      </w:r>
    </w:p>
    <w:p w:rsidR="00704E90" w:rsidRPr="003B4FEF" w:rsidRDefault="00704E90" w:rsidP="00704E90">
      <w:pPr>
        <w:spacing w:after="200" w:line="276" w:lineRule="auto"/>
        <w:rPr>
          <w:sz w:val="28"/>
          <w:szCs w:val="28"/>
        </w:rPr>
      </w:pPr>
    </w:p>
    <w:p w:rsidR="00704E90" w:rsidRPr="00916918" w:rsidRDefault="00704E90" w:rsidP="00704E90">
      <w:pPr>
        <w:ind w:firstLine="709"/>
        <w:contextualSpacing/>
        <w:jc w:val="both"/>
        <w:rPr>
          <w:sz w:val="28"/>
          <w:szCs w:val="28"/>
        </w:rPr>
      </w:pPr>
      <w:r w:rsidRPr="00916918">
        <w:rPr>
          <w:sz w:val="28"/>
          <w:szCs w:val="28"/>
        </w:rPr>
        <w:t>В соответствии с частями 4 и 5  ст. 161 ЖК РФ, Постановлением Правительства Российской Федерации от 06.02.06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полномочиями организатора  конкурса по отбору управляющей организации для управления многоквартирными домами:</w:t>
      </w:r>
    </w:p>
    <w:p w:rsidR="00704E90" w:rsidRPr="00916918" w:rsidRDefault="00704E90" w:rsidP="00704E90">
      <w:pPr>
        <w:ind w:firstLine="709"/>
        <w:contextualSpacing/>
        <w:jc w:val="both"/>
        <w:rPr>
          <w:sz w:val="28"/>
          <w:szCs w:val="28"/>
        </w:rPr>
      </w:pPr>
    </w:p>
    <w:p w:rsidR="00704E90" w:rsidRPr="00916918" w:rsidRDefault="00704E90" w:rsidP="00704E90">
      <w:pPr>
        <w:ind w:firstLine="709"/>
        <w:jc w:val="both"/>
        <w:rPr>
          <w:sz w:val="28"/>
          <w:szCs w:val="28"/>
        </w:rPr>
      </w:pPr>
      <w:r w:rsidRPr="00916918">
        <w:rPr>
          <w:sz w:val="28"/>
          <w:szCs w:val="28"/>
        </w:rPr>
        <w:t xml:space="preserve">1. </w:t>
      </w:r>
      <w:r>
        <w:rPr>
          <w:sz w:val="28"/>
          <w:szCs w:val="28"/>
        </w:rPr>
        <w:t>Комиссии по п</w:t>
      </w:r>
      <w:r w:rsidRPr="00916918">
        <w:rPr>
          <w:sz w:val="28"/>
          <w:szCs w:val="28"/>
        </w:rPr>
        <w:t>рове</w:t>
      </w:r>
      <w:r>
        <w:rPr>
          <w:sz w:val="28"/>
          <w:szCs w:val="28"/>
        </w:rPr>
        <w:t xml:space="preserve">дению </w:t>
      </w:r>
      <w:r w:rsidRPr="00916918">
        <w:rPr>
          <w:sz w:val="28"/>
          <w:szCs w:val="28"/>
        </w:rPr>
        <w:t>открыт</w:t>
      </w:r>
      <w:r>
        <w:rPr>
          <w:sz w:val="28"/>
          <w:szCs w:val="28"/>
        </w:rPr>
        <w:t>ого</w:t>
      </w:r>
      <w:r w:rsidRPr="00916918">
        <w:rPr>
          <w:sz w:val="28"/>
          <w:szCs w:val="28"/>
        </w:rPr>
        <w:t xml:space="preserve"> конкур</w:t>
      </w:r>
      <w:r>
        <w:rPr>
          <w:sz w:val="28"/>
          <w:szCs w:val="28"/>
        </w:rPr>
        <w:t>а</w:t>
      </w:r>
      <w:r w:rsidRPr="00916918">
        <w:rPr>
          <w:sz w:val="28"/>
          <w:szCs w:val="28"/>
        </w:rPr>
        <w:t xml:space="preserve"> </w:t>
      </w:r>
      <w:r w:rsidRPr="003B4FEF">
        <w:rPr>
          <w:sz w:val="28"/>
          <w:szCs w:val="28"/>
        </w:rPr>
        <w:t>по отбору управляющей организации для управления</w:t>
      </w:r>
      <w:r>
        <w:rPr>
          <w:sz w:val="28"/>
          <w:szCs w:val="28"/>
        </w:rPr>
        <w:t xml:space="preserve"> </w:t>
      </w:r>
      <w:r w:rsidRPr="003B4FEF">
        <w:rPr>
          <w:sz w:val="28"/>
          <w:szCs w:val="28"/>
        </w:rPr>
        <w:t>многоквартирными домами</w:t>
      </w:r>
      <w:r>
        <w:rPr>
          <w:sz w:val="28"/>
          <w:szCs w:val="28"/>
        </w:rPr>
        <w:t xml:space="preserve"> в городском поселении </w:t>
      </w:r>
      <w:proofErr w:type="spellStart"/>
      <w:r>
        <w:rPr>
          <w:sz w:val="28"/>
          <w:szCs w:val="28"/>
        </w:rPr>
        <w:t>Берёзово</w:t>
      </w:r>
      <w:proofErr w:type="spellEnd"/>
      <w:r>
        <w:rPr>
          <w:sz w:val="28"/>
          <w:szCs w:val="28"/>
        </w:rPr>
        <w:t xml:space="preserve"> (далее Комиссия) провести второй открытый конкурс</w:t>
      </w:r>
      <w:r w:rsidRPr="00916918">
        <w:rPr>
          <w:sz w:val="28"/>
          <w:szCs w:val="28"/>
        </w:rPr>
        <w:t xml:space="preserve">, собственниками </w:t>
      </w:r>
      <w:proofErr w:type="gramStart"/>
      <w:r w:rsidRPr="00916918">
        <w:rPr>
          <w:sz w:val="28"/>
          <w:szCs w:val="28"/>
        </w:rPr>
        <w:t>помещений</w:t>
      </w:r>
      <w:proofErr w:type="gramEnd"/>
      <w:r w:rsidRPr="00916918">
        <w:rPr>
          <w:sz w:val="28"/>
          <w:szCs w:val="28"/>
        </w:rPr>
        <w:t xml:space="preserve"> в которых не  выбран способ управления, или принятые такими собственниками решения о выборе способа управления многоквартирным домом не были реализованы в случаях, установленных «Правилами проведения органом местного самоуправления открытого конкурса по отбору управляющей организации для управления </w:t>
      </w:r>
      <w:r>
        <w:rPr>
          <w:sz w:val="28"/>
          <w:szCs w:val="28"/>
        </w:rPr>
        <w:t xml:space="preserve">многоквартирным домом» (далее </w:t>
      </w:r>
      <w:r w:rsidRPr="00916918">
        <w:rPr>
          <w:sz w:val="28"/>
          <w:szCs w:val="28"/>
        </w:rPr>
        <w:t xml:space="preserve">Правила проведения конкурса), </w:t>
      </w:r>
      <w:proofErr w:type="gramStart"/>
      <w:r w:rsidRPr="00916918">
        <w:rPr>
          <w:sz w:val="28"/>
          <w:szCs w:val="28"/>
        </w:rPr>
        <w:t>утвержденными</w:t>
      </w:r>
      <w:proofErr w:type="gramEnd"/>
      <w:r w:rsidRPr="00916918">
        <w:rPr>
          <w:sz w:val="28"/>
          <w:szCs w:val="28"/>
        </w:rPr>
        <w:t xml:space="preserve"> Постановлением Правительства Российской Федерации от 06.02.06 № 75.</w:t>
      </w:r>
    </w:p>
    <w:p w:rsidR="00704E90" w:rsidRDefault="00704E90" w:rsidP="00704E90">
      <w:pPr>
        <w:suppressAutoHyphens/>
        <w:contextualSpacing/>
        <w:jc w:val="both"/>
        <w:rPr>
          <w:sz w:val="28"/>
          <w:szCs w:val="28"/>
        </w:rPr>
      </w:pPr>
    </w:p>
    <w:p w:rsidR="00704E90" w:rsidRPr="00916918" w:rsidRDefault="00704E90" w:rsidP="00704E90">
      <w:pPr>
        <w:suppressAutoHyphens/>
        <w:ind w:firstLine="709"/>
        <w:contextualSpacing/>
        <w:jc w:val="both"/>
        <w:rPr>
          <w:sz w:val="28"/>
          <w:szCs w:val="28"/>
        </w:rPr>
      </w:pPr>
      <w:r w:rsidRPr="0091691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Комиссии, по итогам конкурса определить управляющую организацию для управления многоквартирными домами в городском поселении </w:t>
      </w:r>
      <w:proofErr w:type="spellStart"/>
      <w:r>
        <w:rPr>
          <w:sz w:val="28"/>
          <w:szCs w:val="28"/>
        </w:rPr>
        <w:t>Берёзово</w:t>
      </w:r>
      <w:proofErr w:type="spellEnd"/>
      <w:r>
        <w:rPr>
          <w:sz w:val="28"/>
          <w:szCs w:val="28"/>
        </w:rPr>
        <w:t>.</w:t>
      </w:r>
    </w:p>
    <w:p w:rsidR="00704E90" w:rsidRDefault="00704E90" w:rsidP="00704E9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704E90" w:rsidRDefault="00704E90" w:rsidP="00704E9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916918">
        <w:rPr>
          <w:sz w:val="28"/>
          <w:szCs w:val="28"/>
        </w:rPr>
        <w:t>3</w:t>
      </w:r>
      <w:r w:rsidRPr="00211B2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 срок действия договора управления домами в городском поселении </w:t>
      </w:r>
      <w:proofErr w:type="spellStart"/>
      <w:r>
        <w:rPr>
          <w:sz w:val="28"/>
          <w:szCs w:val="28"/>
        </w:rPr>
        <w:t>Берёзово</w:t>
      </w:r>
      <w:proofErr w:type="spellEnd"/>
      <w:r>
        <w:rPr>
          <w:sz w:val="28"/>
          <w:szCs w:val="28"/>
        </w:rPr>
        <w:t>, заключённого по результатам конкурса – три года.</w:t>
      </w:r>
    </w:p>
    <w:p w:rsidR="00704E90" w:rsidRDefault="00704E90" w:rsidP="00704E9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случаях если большинство собственников помещений, на основании решения общего собрания о выборе способа непосредственного управления домом не заключили договоры предусмотренные статьёй 164 Жилищного кодекса Российской Федерации, с лицами, осуществляющими соответственные виды деятельности, если товарищество собственников жилья, либо жилищный кооператив или иной специализированный потребительский кооператив не зарегистрированы, на основании решения общего собрания о выборе способа управления многоквартирным домом, если другая</w:t>
      </w:r>
      <w:proofErr w:type="gramEnd"/>
      <w:r>
        <w:rPr>
          <w:sz w:val="28"/>
          <w:szCs w:val="28"/>
        </w:rPr>
        <w:t xml:space="preserve">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один год, после заключения договоров управления многоквартирным домом,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дней с даты подписания договоров управления многоквартирным домом, или с иного установленного таким договором срока не приступила к их выполнению, если другая  управляющая организация, отобранная органом местного самоуправления для управления домом по результатам конкурса, не приступила к выполнению договора управления многоквартирным домом – один год.</w:t>
      </w:r>
    </w:p>
    <w:p w:rsidR="00704E90" w:rsidRDefault="00704E90" w:rsidP="00704E9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704E90" w:rsidRDefault="00704E90" w:rsidP="00704E9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конкурсную документацию (приложение № 1, 2, 3, 4, 5, 6).</w:t>
      </w:r>
    </w:p>
    <w:p w:rsidR="00704E90" w:rsidRDefault="00704E90" w:rsidP="00704E9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704E90" w:rsidRDefault="00704E90" w:rsidP="00704E9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требования к победителю конкурса по управлению жилыми домами в городском поселении </w:t>
      </w:r>
      <w:proofErr w:type="spellStart"/>
      <w:r>
        <w:rPr>
          <w:sz w:val="28"/>
          <w:szCs w:val="28"/>
        </w:rPr>
        <w:t>Берёзово</w:t>
      </w:r>
      <w:proofErr w:type="spellEnd"/>
      <w:r>
        <w:rPr>
          <w:sz w:val="28"/>
          <w:szCs w:val="28"/>
        </w:rPr>
        <w:t xml:space="preserve"> (приложение № 7).</w:t>
      </w:r>
    </w:p>
    <w:p w:rsidR="00704E90" w:rsidRDefault="00704E90" w:rsidP="00704E9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704E90" w:rsidRDefault="00704E90" w:rsidP="00704E9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Отделу экономики и прогнозирования (Шустова Т.В.), отделу эксплуатации и строительства (Смирнов В.М.), разработать техническую документацию по объектам конкурса, извещение о проведении открытого конкурса по отбору управляющей организации для управления многоквартирными домами в городском поселении </w:t>
      </w:r>
      <w:proofErr w:type="spellStart"/>
      <w:r>
        <w:rPr>
          <w:sz w:val="28"/>
          <w:szCs w:val="28"/>
        </w:rPr>
        <w:t>Берёзово</w:t>
      </w:r>
      <w:proofErr w:type="spellEnd"/>
      <w:r>
        <w:rPr>
          <w:sz w:val="28"/>
          <w:szCs w:val="28"/>
        </w:rPr>
        <w:t xml:space="preserve"> и конкурсную документацию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Берёзово</w:t>
      </w:r>
      <w:proofErr w:type="spellEnd"/>
      <w:r w:rsidRPr="00D342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gradberezov</w:t>
      </w:r>
      <w:proofErr w:type="spellEnd"/>
      <w:r w:rsidRPr="00D34261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3426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</w:p>
    <w:p w:rsidR="00704E90" w:rsidRDefault="00704E90" w:rsidP="00704E9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704E90" w:rsidRDefault="00704E90" w:rsidP="00704E9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3426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вступает в силу через 10 дней после опубликования в газете «Жизнь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704E90" w:rsidRDefault="00704E90" w:rsidP="00704E9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704E90" w:rsidRDefault="00704E90" w:rsidP="00704E9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704E90" w:rsidRDefault="00704E90" w:rsidP="00704E9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704E90" w:rsidRDefault="00704E90" w:rsidP="00704E9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704E90" w:rsidRDefault="00704E90" w:rsidP="00704E9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704E90" w:rsidRDefault="00704E90" w:rsidP="00704E9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704E90" w:rsidRDefault="00704E90" w:rsidP="00704E9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Берёзово</w:t>
      </w:r>
      <w:proofErr w:type="spellEnd"/>
      <w:r>
        <w:rPr>
          <w:sz w:val="28"/>
          <w:szCs w:val="28"/>
        </w:rPr>
        <w:t xml:space="preserve">                                                     В.Г. Краснов</w:t>
      </w:r>
    </w:p>
    <w:p w:rsidR="007F6CB3" w:rsidRDefault="007F6CB3"/>
    <w:sectPr w:rsidR="007F6CB3" w:rsidSect="00C0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E90"/>
    <w:rsid w:val="000023DB"/>
    <w:rsid w:val="00002B0F"/>
    <w:rsid w:val="00003E7B"/>
    <w:rsid w:val="000133CE"/>
    <w:rsid w:val="00013CA4"/>
    <w:rsid w:val="000203BD"/>
    <w:rsid w:val="00023A4D"/>
    <w:rsid w:val="000315C9"/>
    <w:rsid w:val="00032AAC"/>
    <w:rsid w:val="0004182E"/>
    <w:rsid w:val="00047C4F"/>
    <w:rsid w:val="000513AF"/>
    <w:rsid w:val="00056FB5"/>
    <w:rsid w:val="000579BC"/>
    <w:rsid w:val="00067EE6"/>
    <w:rsid w:val="000704C3"/>
    <w:rsid w:val="00084D19"/>
    <w:rsid w:val="00085EE3"/>
    <w:rsid w:val="00091682"/>
    <w:rsid w:val="000B3C8A"/>
    <w:rsid w:val="000C7A93"/>
    <w:rsid w:val="000D5E0B"/>
    <w:rsid w:val="000D5F86"/>
    <w:rsid w:val="000D6077"/>
    <w:rsid w:val="000E1D35"/>
    <w:rsid w:val="000E2D45"/>
    <w:rsid w:val="000E4185"/>
    <w:rsid w:val="000E6E02"/>
    <w:rsid w:val="000F5511"/>
    <w:rsid w:val="00110D9D"/>
    <w:rsid w:val="00112292"/>
    <w:rsid w:val="00120BF1"/>
    <w:rsid w:val="0012417C"/>
    <w:rsid w:val="001373D6"/>
    <w:rsid w:val="00137D10"/>
    <w:rsid w:val="00151F93"/>
    <w:rsid w:val="0015484E"/>
    <w:rsid w:val="00156D60"/>
    <w:rsid w:val="00161E54"/>
    <w:rsid w:val="001659E3"/>
    <w:rsid w:val="00165CA2"/>
    <w:rsid w:val="001701CF"/>
    <w:rsid w:val="00171DC1"/>
    <w:rsid w:val="0017657A"/>
    <w:rsid w:val="0017699F"/>
    <w:rsid w:val="001845E8"/>
    <w:rsid w:val="001851BB"/>
    <w:rsid w:val="00187E07"/>
    <w:rsid w:val="00187E9A"/>
    <w:rsid w:val="00190E8B"/>
    <w:rsid w:val="001920B2"/>
    <w:rsid w:val="001940FF"/>
    <w:rsid w:val="001B16A7"/>
    <w:rsid w:val="001B27F4"/>
    <w:rsid w:val="001B57B9"/>
    <w:rsid w:val="001D019A"/>
    <w:rsid w:val="001D0A60"/>
    <w:rsid w:val="001D1FEF"/>
    <w:rsid w:val="001D33BE"/>
    <w:rsid w:val="001E0700"/>
    <w:rsid w:val="001E6712"/>
    <w:rsid w:val="001F1323"/>
    <w:rsid w:val="001F2DA8"/>
    <w:rsid w:val="001F7439"/>
    <w:rsid w:val="00200126"/>
    <w:rsid w:val="002042B3"/>
    <w:rsid w:val="002233E9"/>
    <w:rsid w:val="00227F7E"/>
    <w:rsid w:val="0024412C"/>
    <w:rsid w:val="00245D14"/>
    <w:rsid w:val="00246853"/>
    <w:rsid w:val="00247CEC"/>
    <w:rsid w:val="00250048"/>
    <w:rsid w:val="0025205F"/>
    <w:rsid w:val="0025523D"/>
    <w:rsid w:val="002620C9"/>
    <w:rsid w:val="00262E07"/>
    <w:rsid w:val="002636D7"/>
    <w:rsid w:val="00270E84"/>
    <w:rsid w:val="00280456"/>
    <w:rsid w:val="00282CC2"/>
    <w:rsid w:val="0029097C"/>
    <w:rsid w:val="00293024"/>
    <w:rsid w:val="002932B6"/>
    <w:rsid w:val="002A3188"/>
    <w:rsid w:val="002B7A87"/>
    <w:rsid w:val="002F2BF4"/>
    <w:rsid w:val="003022CD"/>
    <w:rsid w:val="0030348C"/>
    <w:rsid w:val="00305720"/>
    <w:rsid w:val="0031202C"/>
    <w:rsid w:val="00320D35"/>
    <w:rsid w:val="00321757"/>
    <w:rsid w:val="0032457B"/>
    <w:rsid w:val="003259CB"/>
    <w:rsid w:val="003374FC"/>
    <w:rsid w:val="00347670"/>
    <w:rsid w:val="0035256B"/>
    <w:rsid w:val="00362908"/>
    <w:rsid w:val="00365542"/>
    <w:rsid w:val="00370429"/>
    <w:rsid w:val="003770E4"/>
    <w:rsid w:val="00381F19"/>
    <w:rsid w:val="00391A2D"/>
    <w:rsid w:val="0039412F"/>
    <w:rsid w:val="00397679"/>
    <w:rsid w:val="003A1438"/>
    <w:rsid w:val="003A4AB7"/>
    <w:rsid w:val="003A76EF"/>
    <w:rsid w:val="003B448B"/>
    <w:rsid w:val="003E5307"/>
    <w:rsid w:val="004029BD"/>
    <w:rsid w:val="00414273"/>
    <w:rsid w:val="004155AB"/>
    <w:rsid w:val="0044468C"/>
    <w:rsid w:val="004459FF"/>
    <w:rsid w:val="00450DF6"/>
    <w:rsid w:val="00457BE0"/>
    <w:rsid w:val="00462352"/>
    <w:rsid w:val="00465C79"/>
    <w:rsid w:val="00493FC1"/>
    <w:rsid w:val="004A2546"/>
    <w:rsid w:val="004B5278"/>
    <w:rsid w:val="004F0709"/>
    <w:rsid w:val="004F39DE"/>
    <w:rsid w:val="004F4302"/>
    <w:rsid w:val="00503DF9"/>
    <w:rsid w:val="0052008C"/>
    <w:rsid w:val="00532B05"/>
    <w:rsid w:val="00541CAF"/>
    <w:rsid w:val="00550B20"/>
    <w:rsid w:val="005511C9"/>
    <w:rsid w:val="00561417"/>
    <w:rsid w:val="0056209B"/>
    <w:rsid w:val="00564E8E"/>
    <w:rsid w:val="00567ADB"/>
    <w:rsid w:val="00571B30"/>
    <w:rsid w:val="005836B8"/>
    <w:rsid w:val="0058522A"/>
    <w:rsid w:val="005906D0"/>
    <w:rsid w:val="005924F1"/>
    <w:rsid w:val="00594623"/>
    <w:rsid w:val="005A1DED"/>
    <w:rsid w:val="005A3A72"/>
    <w:rsid w:val="005B1C8B"/>
    <w:rsid w:val="005B7FFD"/>
    <w:rsid w:val="005C075C"/>
    <w:rsid w:val="005D00D4"/>
    <w:rsid w:val="005E3769"/>
    <w:rsid w:val="005E6774"/>
    <w:rsid w:val="005F1C34"/>
    <w:rsid w:val="005F6E2D"/>
    <w:rsid w:val="006078CE"/>
    <w:rsid w:val="00612CEE"/>
    <w:rsid w:val="0062449F"/>
    <w:rsid w:val="00625D2B"/>
    <w:rsid w:val="00645045"/>
    <w:rsid w:val="0064562D"/>
    <w:rsid w:val="00655274"/>
    <w:rsid w:val="006604A7"/>
    <w:rsid w:val="00664DE0"/>
    <w:rsid w:val="00671DD7"/>
    <w:rsid w:val="006777B4"/>
    <w:rsid w:val="00682D1F"/>
    <w:rsid w:val="006A4E7F"/>
    <w:rsid w:val="006A7209"/>
    <w:rsid w:val="006C01FB"/>
    <w:rsid w:val="006E0295"/>
    <w:rsid w:val="006F112D"/>
    <w:rsid w:val="006F652C"/>
    <w:rsid w:val="00701ADE"/>
    <w:rsid w:val="00704812"/>
    <w:rsid w:val="00704E90"/>
    <w:rsid w:val="00711F1C"/>
    <w:rsid w:val="00712796"/>
    <w:rsid w:val="0071500B"/>
    <w:rsid w:val="00731140"/>
    <w:rsid w:val="007316E2"/>
    <w:rsid w:val="00732E24"/>
    <w:rsid w:val="007337A2"/>
    <w:rsid w:val="00736D5B"/>
    <w:rsid w:val="007550CE"/>
    <w:rsid w:val="00757566"/>
    <w:rsid w:val="007754CD"/>
    <w:rsid w:val="0078205D"/>
    <w:rsid w:val="007832CA"/>
    <w:rsid w:val="007932D8"/>
    <w:rsid w:val="007A11A1"/>
    <w:rsid w:val="007A5378"/>
    <w:rsid w:val="007C0B5C"/>
    <w:rsid w:val="007C4654"/>
    <w:rsid w:val="007D023B"/>
    <w:rsid w:val="007D2892"/>
    <w:rsid w:val="007D5A2E"/>
    <w:rsid w:val="007F6CB3"/>
    <w:rsid w:val="00804090"/>
    <w:rsid w:val="0081795A"/>
    <w:rsid w:val="00822A65"/>
    <w:rsid w:val="00830FD8"/>
    <w:rsid w:val="0083130F"/>
    <w:rsid w:val="00833815"/>
    <w:rsid w:val="0083598A"/>
    <w:rsid w:val="00837596"/>
    <w:rsid w:val="00841371"/>
    <w:rsid w:val="00841B78"/>
    <w:rsid w:val="00870FC5"/>
    <w:rsid w:val="00875A76"/>
    <w:rsid w:val="00885626"/>
    <w:rsid w:val="00886171"/>
    <w:rsid w:val="00886A99"/>
    <w:rsid w:val="00890E44"/>
    <w:rsid w:val="0089237F"/>
    <w:rsid w:val="00892A0D"/>
    <w:rsid w:val="008967C1"/>
    <w:rsid w:val="00896949"/>
    <w:rsid w:val="008A30CC"/>
    <w:rsid w:val="008A5C63"/>
    <w:rsid w:val="008A5C8B"/>
    <w:rsid w:val="008B0C79"/>
    <w:rsid w:val="008C5982"/>
    <w:rsid w:val="008D58B7"/>
    <w:rsid w:val="008E14CD"/>
    <w:rsid w:val="008F090A"/>
    <w:rsid w:val="00906674"/>
    <w:rsid w:val="00906CC1"/>
    <w:rsid w:val="00907316"/>
    <w:rsid w:val="009110AA"/>
    <w:rsid w:val="00912F5A"/>
    <w:rsid w:val="00946833"/>
    <w:rsid w:val="00951756"/>
    <w:rsid w:val="00961D16"/>
    <w:rsid w:val="00964590"/>
    <w:rsid w:val="009778AC"/>
    <w:rsid w:val="00982DAF"/>
    <w:rsid w:val="00985F9C"/>
    <w:rsid w:val="00987AC2"/>
    <w:rsid w:val="00994B7E"/>
    <w:rsid w:val="009A4790"/>
    <w:rsid w:val="009B18DE"/>
    <w:rsid w:val="009C0AD6"/>
    <w:rsid w:val="009C3822"/>
    <w:rsid w:val="009C4B1C"/>
    <w:rsid w:val="009C6F59"/>
    <w:rsid w:val="009D7079"/>
    <w:rsid w:val="009D7787"/>
    <w:rsid w:val="009E1710"/>
    <w:rsid w:val="009E475D"/>
    <w:rsid w:val="009E54FE"/>
    <w:rsid w:val="009E7454"/>
    <w:rsid w:val="009F642E"/>
    <w:rsid w:val="00A250AB"/>
    <w:rsid w:val="00A42EA6"/>
    <w:rsid w:val="00A65DB6"/>
    <w:rsid w:val="00A80A59"/>
    <w:rsid w:val="00A85BD3"/>
    <w:rsid w:val="00A9255D"/>
    <w:rsid w:val="00A9714F"/>
    <w:rsid w:val="00AA3555"/>
    <w:rsid w:val="00AA3A59"/>
    <w:rsid w:val="00AB01C6"/>
    <w:rsid w:val="00AB2DE6"/>
    <w:rsid w:val="00AC1AFF"/>
    <w:rsid w:val="00AC426A"/>
    <w:rsid w:val="00AC6954"/>
    <w:rsid w:val="00AD1DFF"/>
    <w:rsid w:val="00AD4371"/>
    <w:rsid w:val="00AF0CA5"/>
    <w:rsid w:val="00B02997"/>
    <w:rsid w:val="00B031D2"/>
    <w:rsid w:val="00B13105"/>
    <w:rsid w:val="00B142B5"/>
    <w:rsid w:val="00B23EA5"/>
    <w:rsid w:val="00B34564"/>
    <w:rsid w:val="00B40081"/>
    <w:rsid w:val="00B40702"/>
    <w:rsid w:val="00B6400A"/>
    <w:rsid w:val="00B64E0B"/>
    <w:rsid w:val="00B66AC2"/>
    <w:rsid w:val="00B86FA4"/>
    <w:rsid w:val="00B87D18"/>
    <w:rsid w:val="00B9052D"/>
    <w:rsid w:val="00BD120B"/>
    <w:rsid w:val="00BD121A"/>
    <w:rsid w:val="00BD3485"/>
    <w:rsid w:val="00BD4C72"/>
    <w:rsid w:val="00BD7B93"/>
    <w:rsid w:val="00BE20C8"/>
    <w:rsid w:val="00BE40FA"/>
    <w:rsid w:val="00BE44A7"/>
    <w:rsid w:val="00BE58A2"/>
    <w:rsid w:val="00BF4638"/>
    <w:rsid w:val="00BF723D"/>
    <w:rsid w:val="00C016C8"/>
    <w:rsid w:val="00C025E1"/>
    <w:rsid w:val="00C07DFD"/>
    <w:rsid w:val="00C11A5A"/>
    <w:rsid w:val="00C13DC3"/>
    <w:rsid w:val="00C2342C"/>
    <w:rsid w:val="00C505CB"/>
    <w:rsid w:val="00C60592"/>
    <w:rsid w:val="00C66D03"/>
    <w:rsid w:val="00C817AD"/>
    <w:rsid w:val="00C82677"/>
    <w:rsid w:val="00C92081"/>
    <w:rsid w:val="00CA76B5"/>
    <w:rsid w:val="00CB5A47"/>
    <w:rsid w:val="00CC2BB6"/>
    <w:rsid w:val="00CC3F33"/>
    <w:rsid w:val="00CD79F9"/>
    <w:rsid w:val="00CE096F"/>
    <w:rsid w:val="00CF3D03"/>
    <w:rsid w:val="00D03668"/>
    <w:rsid w:val="00D052C5"/>
    <w:rsid w:val="00D16EBE"/>
    <w:rsid w:val="00D21D71"/>
    <w:rsid w:val="00D22285"/>
    <w:rsid w:val="00D27A31"/>
    <w:rsid w:val="00D27DF5"/>
    <w:rsid w:val="00D33374"/>
    <w:rsid w:val="00D34B0E"/>
    <w:rsid w:val="00D403DA"/>
    <w:rsid w:val="00D42CD0"/>
    <w:rsid w:val="00D42DD8"/>
    <w:rsid w:val="00D46B4C"/>
    <w:rsid w:val="00D54236"/>
    <w:rsid w:val="00D553E4"/>
    <w:rsid w:val="00D702E3"/>
    <w:rsid w:val="00D72183"/>
    <w:rsid w:val="00D77484"/>
    <w:rsid w:val="00D80FBA"/>
    <w:rsid w:val="00D818AB"/>
    <w:rsid w:val="00D826C2"/>
    <w:rsid w:val="00D8380E"/>
    <w:rsid w:val="00D93181"/>
    <w:rsid w:val="00D93B3D"/>
    <w:rsid w:val="00D93C16"/>
    <w:rsid w:val="00DA175D"/>
    <w:rsid w:val="00DA51C3"/>
    <w:rsid w:val="00DB6502"/>
    <w:rsid w:val="00DB7800"/>
    <w:rsid w:val="00DC6962"/>
    <w:rsid w:val="00DD4D51"/>
    <w:rsid w:val="00DE2143"/>
    <w:rsid w:val="00DF12E3"/>
    <w:rsid w:val="00E05599"/>
    <w:rsid w:val="00E10654"/>
    <w:rsid w:val="00E106A7"/>
    <w:rsid w:val="00E3652D"/>
    <w:rsid w:val="00E36F99"/>
    <w:rsid w:val="00E6456F"/>
    <w:rsid w:val="00E66647"/>
    <w:rsid w:val="00E67140"/>
    <w:rsid w:val="00E71205"/>
    <w:rsid w:val="00E807CC"/>
    <w:rsid w:val="00E8195C"/>
    <w:rsid w:val="00E867F4"/>
    <w:rsid w:val="00E920A4"/>
    <w:rsid w:val="00EA405B"/>
    <w:rsid w:val="00EB2411"/>
    <w:rsid w:val="00EB336E"/>
    <w:rsid w:val="00EB716D"/>
    <w:rsid w:val="00ED1275"/>
    <w:rsid w:val="00ED5958"/>
    <w:rsid w:val="00ED7AED"/>
    <w:rsid w:val="00EE3B49"/>
    <w:rsid w:val="00EE6BFA"/>
    <w:rsid w:val="00EF35AE"/>
    <w:rsid w:val="00EF6DA1"/>
    <w:rsid w:val="00EF7C0E"/>
    <w:rsid w:val="00F0310E"/>
    <w:rsid w:val="00F0353D"/>
    <w:rsid w:val="00F42210"/>
    <w:rsid w:val="00F577F0"/>
    <w:rsid w:val="00F8140F"/>
    <w:rsid w:val="00F97911"/>
    <w:rsid w:val="00FB0F8D"/>
    <w:rsid w:val="00FB1151"/>
    <w:rsid w:val="00FF37D5"/>
    <w:rsid w:val="00F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04E9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704E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Company>Home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</dc:creator>
  <cp:keywords/>
  <dc:description/>
  <cp:lastModifiedBy>Рязанов</cp:lastModifiedBy>
  <cp:revision>2</cp:revision>
  <dcterms:created xsi:type="dcterms:W3CDTF">2012-05-17T03:45:00Z</dcterms:created>
  <dcterms:modified xsi:type="dcterms:W3CDTF">2012-05-17T03:45:00Z</dcterms:modified>
</cp:coreProperties>
</file>