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14" w:rsidRDefault="00E36714" w:rsidP="00E36714">
      <w:pPr>
        <w:pStyle w:val="af"/>
        <w:widowControl/>
        <w:tabs>
          <w:tab w:val="left" w:pos="0"/>
        </w:tabs>
        <w:ind w:firstLine="0"/>
        <w:jc w:val="right"/>
        <w:rPr>
          <w:caps/>
          <w:szCs w:val="28"/>
        </w:rPr>
      </w:pPr>
    </w:p>
    <w:p w:rsidR="00E36714" w:rsidRDefault="00E36714" w:rsidP="00E367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E36714" w:rsidRDefault="00E36714" w:rsidP="00E367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E36714" w:rsidRDefault="00E36714" w:rsidP="00E36714">
      <w:pPr>
        <w:jc w:val="center"/>
        <w:rPr>
          <w:sz w:val="16"/>
          <w:szCs w:val="16"/>
        </w:rPr>
      </w:pPr>
    </w:p>
    <w:p w:rsidR="00E36714" w:rsidRDefault="00E36714" w:rsidP="00E36714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E36714" w:rsidRDefault="00E36714" w:rsidP="00E36714">
      <w:pPr>
        <w:jc w:val="center"/>
        <w:rPr>
          <w:sz w:val="16"/>
          <w:szCs w:val="16"/>
        </w:rPr>
      </w:pPr>
    </w:p>
    <w:p w:rsidR="00E36714" w:rsidRDefault="00E36714" w:rsidP="00E36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36714" w:rsidRDefault="00E36714" w:rsidP="00E36714">
      <w:pPr>
        <w:jc w:val="center"/>
        <w:rPr>
          <w:sz w:val="28"/>
          <w:szCs w:val="28"/>
        </w:rPr>
      </w:pPr>
    </w:p>
    <w:p w:rsidR="00E36714" w:rsidRDefault="00E36714" w:rsidP="00E36714">
      <w:pPr>
        <w:rPr>
          <w:sz w:val="28"/>
          <w:szCs w:val="28"/>
        </w:rPr>
      </w:pPr>
    </w:p>
    <w:p w:rsidR="00E36714" w:rsidRDefault="00E36714" w:rsidP="00E36714">
      <w:pPr>
        <w:ind w:left="7938" w:hanging="79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5E6">
        <w:rPr>
          <w:sz w:val="28"/>
          <w:szCs w:val="28"/>
        </w:rPr>
        <w:t xml:space="preserve">06 сентября </w:t>
      </w:r>
      <w:r>
        <w:rPr>
          <w:sz w:val="28"/>
          <w:szCs w:val="28"/>
        </w:rPr>
        <w:t>2019 года</w:t>
      </w:r>
      <w:r>
        <w:rPr>
          <w:sz w:val="28"/>
          <w:szCs w:val="28"/>
        </w:rPr>
        <w:tab/>
        <w:t>№</w:t>
      </w:r>
      <w:r w:rsidR="009655E6">
        <w:rPr>
          <w:sz w:val="28"/>
          <w:szCs w:val="28"/>
        </w:rPr>
        <w:t xml:space="preserve"> 199</w:t>
      </w:r>
    </w:p>
    <w:p w:rsidR="00E36714" w:rsidRDefault="00E36714" w:rsidP="00E367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36714">
      <w:pPr>
        <w:tabs>
          <w:tab w:val="left" w:pos="4536"/>
        </w:tabs>
        <w:ind w:right="467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Березово за </w:t>
      </w:r>
      <w:r w:rsidR="00E82012">
        <w:rPr>
          <w:rFonts w:eastAsia="Calibri"/>
          <w:b/>
          <w:sz w:val="28"/>
          <w:szCs w:val="28"/>
        </w:rPr>
        <w:t>перв</w:t>
      </w:r>
      <w:r w:rsidR="00051626">
        <w:rPr>
          <w:rFonts w:eastAsia="Calibri"/>
          <w:b/>
          <w:sz w:val="28"/>
          <w:szCs w:val="28"/>
        </w:rPr>
        <w:t>ое полугодие</w:t>
      </w:r>
      <w:r w:rsidR="00E82012">
        <w:rPr>
          <w:rFonts w:eastAsia="Calibri"/>
          <w:b/>
          <w:sz w:val="28"/>
          <w:szCs w:val="28"/>
        </w:rPr>
        <w:t xml:space="preserve"> 201</w:t>
      </w:r>
      <w:r w:rsidR="00197A5F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 xml:space="preserve">става городского поселения Березово, </w:t>
      </w:r>
      <w:r w:rsidR="001C5E43" w:rsidRPr="003D6DB9">
        <w:t xml:space="preserve">рассмотрев отчет об исполнении бюджета городского поселения Березово за </w:t>
      </w:r>
      <w:r w:rsidR="00E82012" w:rsidRPr="003D6DB9">
        <w:t>перв</w:t>
      </w:r>
      <w:r w:rsidR="00051626">
        <w:t>ое</w:t>
      </w:r>
      <w:r w:rsidR="00E36714">
        <w:t xml:space="preserve"> </w:t>
      </w:r>
      <w:r w:rsidR="00051626">
        <w:t xml:space="preserve">полугодие </w:t>
      </w:r>
      <w:r w:rsidR="00E82012" w:rsidRPr="003D6DB9">
        <w:t>201</w:t>
      </w:r>
      <w:r w:rsidR="003D6DB9" w:rsidRPr="003D6DB9">
        <w:t>9</w:t>
      </w:r>
      <w:r w:rsidR="001C5E43" w:rsidRPr="003D6DB9">
        <w:t xml:space="preserve"> года, утвержденный постановлением администрации Березовского </w:t>
      </w:r>
      <w:r w:rsidR="001C5E43" w:rsidRPr="008E147F">
        <w:t xml:space="preserve">района от </w:t>
      </w:r>
      <w:r w:rsidR="008E147F" w:rsidRPr="008E147F">
        <w:t>05</w:t>
      </w:r>
      <w:r w:rsidR="003D6DB9" w:rsidRPr="008E147F">
        <w:t>.0</w:t>
      </w:r>
      <w:r w:rsidR="008E147F" w:rsidRPr="008E147F">
        <w:t>7</w:t>
      </w:r>
      <w:r w:rsidR="003D6DB9" w:rsidRPr="008E147F">
        <w:t>.</w:t>
      </w:r>
      <w:r w:rsidR="00E82012" w:rsidRPr="008E147F">
        <w:t>201</w:t>
      </w:r>
      <w:r w:rsidR="003D6DB9" w:rsidRPr="008E147F">
        <w:t>9 года</w:t>
      </w:r>
      <w:r w:rsidR="001C5E43" w:rsidRPr="008E147F">
        <w:t xml:space="preserve"> № </w:t>
      </w:r>
      <w:r w:rsidR="008E147F" w:rsidRPr="008E147F">
        <w:t>810</w:t>
      </w:r>
      <w:r w:rsidR="001C5E43" w:rsidRPr="008E147F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 w:rsidR="00E82012">
        <w:rPr>
          <w:sz w:val="28"/>
          <w:szCs w:val="28"/>
        </w:rPr>
        <w:t>пер</w:t>
      </w:r>
      <w:r w:rsidR="00051626">
        <w:rPr>
          <w:sz w:val="28"/>
          <w:szCs w:val="28"/>
        </w:rPr>
        <w:t>вое полугодие</w:t>
      </w:r>
      <w:r w:rsidR="00E82012">
        <w:rPr>
          <w:sz w:val="28"/>
          <w:szCs w:val="28"/>
        </w:rPr>
        <w:t xml:space="preserve"> 201</w:t>
      </w:r>
      <w:r w:rsidR="00197A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Pr="00E36714" w:rsidRDefault="00FB3101" w:rsidP="00E36714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E36714" w:rsidRPr="00E36714">
        <w:rPr>
          <w:sz w:val="28"/>
          <w:szCs w:val="28"/>
        </w:rPr>
        <w:t>официальном вестнике органов местного самоуправления городского поселения Березово</w:t>
      </w:r>
      <w:r w:rsidR="00460078" w:rsidRPr="00E36714">
        <w:rPr>
          <w:sz w:val="28"/>
          <w:szCs w:val="28"/>
        </w:rPr>
        <w:t xml:space="preserve"> и разместить на официальном сайте городского поселения Берёзово.</w:t>
      </w:r>
    </w:p>
    <w:p w:rsidR="00FB3101" w:rsidRDefault="00FB3101" w:rsidP="0005162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E82012">
        <w:rPr>
          <w:color w:val="000000" w:themeColor="text1"/>
          <w:sz w:val="28"/>
          <w:szCs w:val="28"/>
        </w:rPr>
        <w:t>городского</w:t>
      </w:r>
      <w:proofErr w:type="gramEnd"/>
    </w:p>
    <w:p w:rsidR="00FB3101" w:rsidRPr="00E82012" w:rsidRDefault="00E36714" w:rsidP="009655E6">
      <w:pPr>
        <w:pStyle w:val="a5"/>
        <w:ind w:left="7655" w:hanging="765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Березово</w:t>
      </w:r>
      <w:r>
        <w:rPr>
          <w:color w:val="000000" w:themeColor="text1"/>
          <w:sz w:val="28"/>
          <w:szCs w:val="28"/>
        </w:rPr>
        <w:tab/>
      </w:r>
      <w:r w:rsidR="00FB3101" w:rsidRPr="00E82012">
        <w:rPr>
          <w:color w:val="000000" w:themeColor="text1"/>
          <w:sz w:val="28"/>
          <w:szCs w:val="28"/>
        </w:rPr>
        <w:t>Д.С. Чупров</w:t>
      </w:r>
    </w:p>
    <w:p w:rsidR="00E36714" w:rsidRDefault="00E36714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FB3101" w:rsidRPr="00E36714" w:rsidRDefault="00FB3101" w:rsidP="00C47880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E36714">
        <w:rPr>
          <w:color w:val="000000" w:themeColor="text1"/>
          <w:sz w:val="28"/>
          <w:szCs w:val="28"/>
        </w:rPr>
        <w:lastRenderedPageBreak/>
        <w:t>Приложение к решению</w:t>
      </w:r>
    </w:p>
    <w:p w:rsidR="00FB3101" w:rsidRPr="00E36714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E36714">
        <w:rPr>
          <w:color w:val="000000" w:themeColor="text1"/>
          <w:sz w:val="28"/>
          <w:szCs w:val="28"/>
        </w:rPr>
        <w:t>Совета депутатов</w:t>
      </w:r>
      <w:r w:rsidR="00E36714" w:rsidRPr="00E36714">
        <w:rPr>
          <w:color w:val="000000" w:themeColor="text1"/>
          <w:sz w:val="28"/>
          <w:szCs w:val="28"/>
        </w:rPr>
        <w:t xml:space="preserve"> </w:t>
      </w:r>
      <w:r w:rsidRPr="00E36714">
        <w:rPr>
          <w:color w:val="000000" w:themeColor="text1"/>
          <w:sz w:val="28"/>
          <w:szCs w:val="28"/>
        </w:rPr>
        <w:t xml:space="preserve">городского поселения Березово </w:t>
      </w:r>
    </w:p>
    <w:p w:rsidR="00FB3101" w:rsidRPr="00E36714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E36714">
        <w:rPr>
          <w:color w:val="000000" w:themeColor="text1"/>
          <w:sz w:val="28"/>
          <w:szCs w:val="28"/>
        </w:rPr>
        <w:t xml:space="preserve">от </w:t>
      </w:r>
      <w:r w:rsidR="009655E6">
        <w:rPr>
          <w:color w:val="000000" w:themeColor="text1"/>
          <w:sz w:val="28"/>
          <w:szCs w:val="28"/>
        </w:rPr>
        <w:t xml:space="preserve">06 сентября </w:t>
      </w:r>
      <w:r w:rsidRPr="00E36714">
        <w:rPr>
          <w:color w:val="000000" w:themeColor="text1"/>
          <w:sz w:val="28"/>
          <w:szCs w:val="28"/>
        </w:rPr>
        <w:t>201</w:t>
      </w:r>
      <w:r w:rsidR="00197A5F" w:rsidRPr="00E36714">
        <w:rPr>
          <w:color w:val="000000" w:themeColor="text1"/>
          <w:sz w:val="28"/>
          <w:szCs w:val="28"/>
        </w:rPr>
        <w:t>9</w:t>
      </w:r>
      <w:r w:rsidRPr="00E36714">
        <w:rPr>
          <w:color w:val="000000" w:themeColor="text1"/>
          <w:sz w:val="28"/>
          <w:szCs w:val="28"/>
        </w:rPr>
        <w:t xml:space="preserve"> года №</w:t>
      </w:r>
      <w:r w:rsidR="009655E6">
        <w:rPr>
          <w:color w:val="000000" w:themeColor="text1"/>
          <w:sz w:val="28"/>
          <w:szCs w:val="28"/>
        </w:rPr>
        <w:t xml:space="preserve"> 199</w:t>
      </w:r>
    </w:p>
    <w:p w:rsidR="00FB3101" w:rsidRPr="00E36714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Pr="00E36714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E36714">
        <w:rPr>
          <w:b/>
          <w:bCs/>
          <w:color w:val="000000"/>
          <w:sz w:val="28"/>
          <w:szCs w:val="28"/>
        </w:rPr>
        <w:t xml:space="preserve">Отчет </w:t>
      </w:r>
    </w:p>
    <w:p w:rsidR="00FB3101" w:rsidRPr="00E36714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E36714"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Pr="00E36714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E36714">
        <w:rPr>
          <w:b/>
          <w:bCs/>
          <w:color w:val="000000"/>
          <w:sz w:val="28"/>
          <w:szCs w:val="28"/>
        </w:rPr>
        <w:t xml:space="preserve">за </w:t>
      </w:r>
      <w:r w:rsidR="00E82012" w:rsidRPr="00E36714">
        <w:rPr>
          <w:b/>
          <w:bCs/>
          <w:color w:val="000000"/>
          <w:sz w:val="28"/>
          <w:szCs w:val="28"/>
        </w:rPr>
        <w:t xml:space="preserve">первый квартал </w:t>
      </w:r>
      <w:r w:rsidRPr="00E36714">
        <w:rPr>
          <w:b/>
          <w:bCs/>
          <w:color w:val="000000"/>
          <w:sz w:val="28"/>
          <w:szCs w:val="28"/>
        </w:rPr>
        <w:t>201</w:t>
      </w:r>
      <w:r w:rsidR="00197A5F" w:rsidRPr="00E36714">
        <w:rPr>
          <w:b/>
          <w:bCs/>
          <w:color w:val="000000"/>
          <w:sz w:val="28"/>
          <w:szCs w:val="28"/>
        </w:rPr>
        <w:t>9</w:t>
      </w:r>
      <w:r w:rsidRPr="00E36714">
        <w:rPr>
          <w:b/>
          <w:bCs/>
          <w:color w:val="000000"/>
          <w:sz w:val="28"/>
          <w:szCs w:val="28"/>
        </w:rPr>
        <w:t xml:space="preserve"> года</w:t>
      </w:r>
    </w:p>
    <w:p w:rsidR="00E36714" w:rsidRDefault="00E36714" w:rsidP="00E36714">
      <w:pPr>
        <w:rPr>
          <w:b/>
          <w:bCs/>
          <w:color w:val="000000"/>
          <w:sz w:val="28"/>
          <w:szCs w:val="28"/>
        </w:rPr>
      </w:pPr>
    </w:p>
    <w:p w:rsidR="00FB3101" w:rsidRDefault="00E36714" w:rsidP="00E36714">
      <w:pPr>
        <w:pStyle w:val="a5"/>
        <w:jc w:val="center"/>
      </w:pPr>
      <w:r>
        <w:rPr>
          <w:b/>
          <w:bCs/>
          <w:color w:val="000000"/>
          <w:sz w:val="28"/>
          <w:szCs w:val="28"/>
        </w:rPr>
        <w:t>1.</w:t>
      </w:r>
      <w:r w:rsidR="00FB3101" w:rsidRPr="00E36714">
        <w:rPr>
          <w:b/>
          <w:bCs/>
          <w:color w:val="000000"/>
          <w:sz w:val="28"/>
          <w:szCs w:val="28"/>
        </w:rPr>
        <w:t>По доходам</w:t>
      </w:r>
    </w:p>
    <w:p w:rsidR="00FB3101" w:rsidRDefault="00051626" w:rsidP="00FB3101">
      <w:pPr>
        <w:jc w:val="right"/>
      </w:pPr>
      <w:r>
        <w:t>(</w:t>
      </w:r>
      <w:r w:rsidR="00FB3101" w:rsidRPr="00137F9B">
        <w:t>Тыс. рублей</w:t>
      </w:r>
      <w:r>
        <w:t>)</w:t>
      </w:r>
    </w:p>
    <w:p w:rsidR="00051626" w:rsidRDefault="00051626" w:rsidP="00FB3101">
      <w:pPr>
        <w:jc w:val="right"/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2080"/>
        <w:gridCol w:w="2755"/>
        <w:gridCol w:w="1700"/>
        <w:gridCol w:w="1560"/>
        <w:gridCol w:w="1520"/>
      </w:tblGrid>
      <w:tr w:rsidR="00051626" w:rsidRPr="00051626" w:rsidTr="00051626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Наименование платежей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План на 2019  год (</w:t>
            </w:r>
            <w:r w:rsidRPr="00051626">
              <w:rPr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Исполнение на 1.07.2019 года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Процент исполнения</w:t>
            </w:r>
          </w:p>
        </w:tc>
      </w:tr>
      <w:tr w:rsidR="00051626" w:rsidRPr="00051626" w:rsidTr="00051626">
        <w:trPr>
          <w:trHeight w:val="6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6" w:rsidRPr="00051626" w:rsidRDefault="00051626" w:rsidP="00051626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6" w:rsidRPr="00051626" w:rsidRDefault="00051626" w:rsidP="0005162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6" w:rsidRPr="00051626" w:rsidRDefault="00051626" w:rsidP="00051626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6" w:rsidRPr="00051626" w:rsidRDefault="00051626" w:rsidP="00051626">
            <w:pPr>
              <w:rPr>
                <w:color w:val="000000"/>
              </w:rPr>
            </w:pPr>
          </w:p>
        </w:tc>
      </w:tr>
      <w:tr w:rsidR="00051626" w:rsidRPr="00051626" w:rsidTr="00051626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53 134,2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26 522,0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49,9  </w:t>
            </w:r>
          </w:p>
        </w:tc>
      </w:tr>
      <w:tr w:rsidR="00051626" w:rsidRPr="00051626" w:rsidTr="0005162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50 192,2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25 298,3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50,4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31 512,0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15 296,5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48,5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31 512,0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15 296,5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48,5  </w:t>
            </w:r>
          </w:p>
        </w:tc>
      </w:tr>
      <w:tr w:rsidR="00051626" w:rsidRPr="00051626" w:rsidTr="00051626">
        <w:trPr>
          <w:trHeight w:val="15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10 950,9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5 779,7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52,8  </w:t>
            </w:r>
          </w:p>
        </w:tc>
      </w:tr>
      <w:tr w:rsidR="00051626" w:rsidRPr="00051626" w:rsidTr="00051626">
        <w:trPr>
          <w:trHeight w:val="124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10 950,9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5 779,7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52,8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2,5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2,5  </w:t>
            </w:r>
          </w:p>
        </w:tc>
      </w:tr>
      <w:tr w:rsidR="00051626" w:rsidRPr="00051626" w:rsidTr="00051626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7 689,3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4 221,1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54,9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1 594,3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1 150,3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72,2  </w:t>
            </w:r>
          </w:p>
        </w:tc>
      </w:tr>
      <w:tr w:rsidR="00051626" w:rsidRPr="00051626" w:rsidTr="00051626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6 095,0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3 070,8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50,4  </w:t>
            </w:r>
          </w:p>
        </w:tc>
      </w:tr>
    </w:tbl>
    <w:p w:rsidR="009655E6" w:rsidRDefault="009655E6">
      <w:r>
        <w:br w:type="page"/>
      </w: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2080"/>
        <w:gridCol w:w="2755"/>
        <w:gridCol w:w="1700"/>
        <w:gridCol w:w="1560"/>
        <w:gridCol w:w="1520"/>
      </w:tblGrid>
      <w:tr w:rsidR="00051626" w:rsidRPr="00051626" w:rsidTr="009655E6">
        <w:trPr>
          <w:trHeight w:val="3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2 942,0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1 223,7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41,6  </w:t>
            </w:r>
          </w:p>
        </w:tc>
      </w:tr>
      <w:tr w:rsidR="00051626" w:rsidRPr="00051626" w:rsidTr="00051626">
        <w:trPr>
          <w:trHeight w:val="13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2 468,0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946,1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38,3  </w:t>
            </w:r>
          </w:p>
        </w:tc>
      </w:tr>
      <w:tr w:rsidR="00051626" w:rsidRPr="00051626" w:rsidTr="00051626">
        <w:trPr>
          <w:trHeight w:val="34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51626">
              <w:rPr>
                <w:color w:val="000000"/>
              </w:rPr>
              <w:t>искл</w:t>
            </w:r>
            <w:proofErr w:type="spellEnd"/>
            <w:r w:rsidRPr="00051626">
              <w:rPr>
                <w:color w:val="000000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051626">
              <w:rPr>
                <w:color w:val="000000"/>
              </w:rPr>
              <w:t>т.ч</w:t>
            </w:r>
            <w:proofErr w:type="spellEnd"/>
            <w:r w:rsidRPr="00051626">
              <w:rPr>
                <w:color w:val="000000"/>
              </w:rPr>
              <w:t>.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2 083,0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781,8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37,5  </w:t>
            </w:r>
          </w:p>
        </w:tc>
      </w:tr>
      <w:tr w:rsidR="00051626" w:rsidRPr="00051626" w:rsidTr="00051626">
        <w:trPr>
          <w:trHeight w:val="34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051626">
              <w:rPr>
                <w:color w:val="000000"/>
              </w:rPr>
              <w:t>арендыуказанных</w:t>
            </w:r>
            <w:proofErr w:type="spellEnd"/>
            <w:r w:rsidRPr="00051626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2 083,0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777,1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37,3  </w:t>
            </w:r>
          </w:p>
        </w:tc>
      </w:tr>
      <w:tr w:rsidR="00051626" w:rsidRPr="00051626" w:rsidTr="009655E6">
        <w:trPr>
          <w:trHeight w:val="15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0,0  </w:t>
            </w:r>
          </w:p>
        </w:tc>
      </w:tr>
      <w:tr w:rsidR="00051626" w:rsidRPr="00051626" w:rsidTr="009655E6">
        <w:trPr>
          <w:trHeight w:val="15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051626">
              <w:rPr>
                <w:color w:val="000000"/>
              </w:rPr>
              <w:t>находящихся</w:t>
            </w:r>
            <w:proofErr w:type="gramEnd"/>
            <w:r w:rsidRPr="00051626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385,0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164,3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42,7  </w:t>
            </w:r>
          </w:p>
        </w:tc>
      </w:tr>
      <w:tr w:rsidR="00051626" w:rsidRPr="00051626" w:rsidTr="00051626">
        <w:trPr>
          <w:trHeight w:val="110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381,8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271,6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71,1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381,8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271,6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71,1  </w:t>
            </w:r>
          </w:p>
        </w:tc>
      </w:tr>
      <w:tr w:rsidR="00051626" w:rsidRPr="00051626" w:rsidTr="00051626">
        <w:trPr>
          <w:trHeight w:val="9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90,0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1,7  </w:t>
            </w:r>
          </w:p>
        </w:tc>
      </w:tr>
      <w:tr w:rsidR="00051626" w:rsidRPr="00051626" w:rsidTr="00051626">
        <w:trPr>
          <w:trHeight w:val="218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51626">
              <w:rPr>
                <w:color w:val="000000"/>
              </w:rPr>
              <w:t>искл</w:t>
            </w:r>
            <w:proofErr w:type="spellEnd"/>
            <w:r w:rsidRPr="00051626">
              <w:rPr>
                <w:color w:val="000000"/>
              </w:rPr>
              <w:t xml:space="preserve">. </w:t>
            </w:r>
            <w:proofErr w:type="spellStart"/>
            <w:r w:rsidRPr="00051626">
              <w:rPr>
                <w:color w:val="000000"/>
              </w:rPr>
              <w:t>зем</w:t>
            </w:r>
            <w:proofErr w:type="gramStart"/>
            <w:r w:rsidRPr="00051626">
              <w:rPr>
                <w:color w:val="000000"/>
              </w:rPr>
              <w:t>.У</w:t>
            </w:r>
            <w:proofErr w:type="gramEnd"/>
            <w:r w:rsidRPr="00051626">
              <w:rPr>
                <w:color w:val="000000"/>
              </w:rPr>
              <w:t>частков</w:t>
            </w:r>
            <w:proofErr w:type="spellEnd"/>
            <w:r w:rsidRPr="00051626">
              <w:rPr>
                <w:color w:val="000000"/>
              </w:rPr>
              <w:t xml:space="preserve">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90,0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1,7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204,5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83 395,8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25 513,6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30,6  </w:t>
            </w:r>
          </w:p>
        </w:tc>
      </w:tr>
      <w:tr w:rsidR="00051626" w:rsidRPr="00051626" w:rsidTr="00051626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83 395,8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25 513,6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30,6  </w:t>
            </w:r>
          </w:p>
        </w:tc>
      </w:tr>
      <w:tr w:rsidR="00051626" w:rsidRPr="00051626" w:rsidTr="0005162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48 853,2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24 426,5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50,0  </w:t>
            </w:r>
          </w:p>
        </w:tc>
      </w:tr>
      <w:tr w:rsidR="00051626" w:rsidRPr="00051626" w:rsidTr="0005162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34 542,6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1 087,1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3,1  </w:t>
            </w:r>
          </w:p>
        </w:tc>
      </w:tr>
      <w:tr w:rsidR="00051626" w:rsidRPr="00051626" w:rsidTr="0005162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E36714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Итого: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136 530,0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52 035,6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38,1  </w:t>
            </w:r>
          </w:p>
        </w:tc>
      </w:tr>
    </w:tbl>
    <w:p w:rsidR="00051626" w:rsidRDefault="00051626" w:rsidP="00FB3101">
      <w:pPr>
        <w:jc w:val="right"/>
      </w:pPr>
    </w:p>
    <w:p w:rsidR="00E36714" w:rsidRDefault="00E36714">
      <w:pPr>
        <w:jc w:val="both"/>
      </w:pPr>
      <w:r>
        <w:br w:type="page"/>
      </w:r>
    </w:p>
    <w:p w:rsidR="00FB3101" w:rsidRDefault="00E36714" w:rsidP="00E36714">
      <w:pPr>
        <w:pStyle w:val="a5"/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B3101" w:rsidRPr="00065C73">
        <w:rPr>
          <w:b/>
          <w:sz w:val="28"/>
          <w:szCs w:val="28"/>
        </w:rPr>
        <w:t>По источникам финансирования дефицита бюджета</w:t>
      </w:r>
    </w:p>
    <w:p w:rsidR="00051626" w:rsidRDefault="00051626" w:rsidP="00051626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2080"/>
        <w:gridCol w:w="2755"/>
        <w:gridCol w:w="1700"/>
        <w:gridCol w:w="1560"/>
        <w:gridCol w:w="1520"/>
      </w:tblGrid>
      <w:tr w:rsidR="00051626" w:rsidRPr="00051626" w:rsidTr="00051626">
        <w:trPr>
          <w:trHeight w:val="187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Код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51626">
              <w:rPr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План на год (</w:t>
            </w:r>
            <w:r w:rsidRPr="00051626">
              <w:rPr>
                <w:color w:val="000000"/>
                <w:sz w:val="18"/>
                <w:szCs w:val="18"/>
              </w:rPr>
              <w:t>уточненный</w:t>
            </w:r>
            <w:r w:rsidRPr="00051626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Исполнение на 1.07.2019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  <w:sz w:val="22"/>
                <w:szCs w:val="22"/>
              </w:rPr>
              <w:t>Процент</w:t>
            </w:r>
            <w:r w:rsidRPr="00051626">
              <w:rPr>
                <w:color w:val="000000"/>
              </w:rPr>
              <w:t xml:space="preserve"> исполнения</w:t>
            </w:r>
          </w:p>
        </w:tc>
      </w:tr>
      <w:tr w:rsidR="00051626" w:rsidRPr="00051626" w:rsidTr="0005162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5 040,6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-8 615,1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-170,9  </w:t>
            </w:r>
          </w:p>
        </w:tc>
      </w:tr>
      <w:tr w:rsidR="00051626" w:rsidRPr="00051626" w:rsidTr="0005162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</w:pPr>
            <w:r w:rsidRPr="00051626">
              <w:t xml:space="preserve">13 655,7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0,0  </w:t>
            </w:r>
          </w:p>
        </w:tc>
      </w:tr>
      <w:tr w:rsidR="00051626" w:rsidRPr="00051626" w:rsidTr="0005162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  <w:sz w:val="20"/>
                <w:szCs w:val="20"/>
              </w:rPr>
            </w:pPr>
            <w:r w:rsidRPr="00051626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5 040,6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</w:pPr>
            <w:r w:rsidRPr="00051626">
              <w:t xml:space="preserve">5 040,6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100,0  </w:t>
            </w:r>
          </w:p>
        </w:tc>
      </w:tr>
      <w:tr w:rsidR="00051626" w:rsidRPr="00051626" w:rsidTr="0005162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rFonts w:ascii="Arial" w:hAnsi="Arial" w:cs="Arial"/>
                <w:color w:val="000000"/>
              </w:rPr>
            </w:pPr>
            <w:r w:rsidRPr="000516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5 040,6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-8 615,1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color w:val="000000"/>
              </w:rPr>
            </w:pPr>
            <w:r w:rsidRPr="00051626">
              <w:rPr>
                <w:color w:val="000000"/>
              </w:rPr>
              <w:t xml:space="preserve">-170,9  </w:t>
            </w:r>
          </w:p>
        </w:tc>
      </w:tr>
    </w:tbl>
    <w:p w:rsidR="00051626" w:rsidRPr="00051626" w:rsidRDefault="00051626" w:rsidP="0005162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36714" w:rsidRDefault="00E367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3101" w:rsidRPr="00E36714" w:rsidRDefault="00E36714" w:rsidP="00E36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B3101" w:rsidRPr="00E36714">
        <w:rPr>
          <w:b/>
          <w:sz w:val="28"/>
          <w:szCs w:val="28"/>
        </w:rPr>
        <w:t>По расходам</w:t>
      </w:r>
    </w:p>
    <w:p w:rsidR="00051626" w:rsidRPr="002C0E6B" w:rsidRDefault="008E147F" w:rsidP="008E147F">
      <w:pPr>
        <w:jc w:val="right"/>
      </w:pPr>
      <w:r w:rsidRPr="002C0E6B">
        <w:t>(Тыс.</w:t>
      </w:r>
      <w:r w:rsidR="00C47880">
        <w:t xml:space="preserve"> </w:t>
      </w:r>
      <w:r w:rsidR="002C0E6B" w:rsidRPr="002C0E6B">
        <w:t>руб</w:t>
      </w:r>
      <w:r w:rsidR="00C47880">
        <w:t>.</w:t>
      </w:r>
      <w:r w:rsidR="002C0E6B" w:rsidRPr="002C0E6B">
        <w:t>)</w:t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2992"/>
        <w:gridCol w:w="563"/>
        <w:gridCol w:w="386"/>
        <w:gridCol w:w="421"/>
        <w:gridCol w:w="376"/>
        <w:gridCol w:w="296"/>
        <w:gridCol w:w="385"/>
        <w:gridCol w:w="625"/>
        <w:gridCol w:w="456"/>
        <w:gridCol w:w="1081"/>
        <w:gridCol w:w="971"/>
        <w:gridCol w:w="1050"/>
      </w:tblGrid>
      <w:tr w:rsidR="00051626" w:rsidRPr="00051626" w:rsidTr="00051626">
        <w:trPr>
          <w:trHeight w:val="6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ППП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proofErr w:type="gramStart"/>
            <w:r w:rsidRPr="0005162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Уточненный план на 2019 год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Исполнено на 1.07.2019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% Исполнения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051626">
              <w:rPr>
                <w:sz w:val="16"/>
                <w:szCs w:val="16"/>
              </w:rPr>
              <w:t>Берёзовского</w:t>
            </w:r>
            <w:proofErr w:type="spellEnd"/>
            <w:r w:rsidRPr="00051626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141 570,7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43 420,5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30,7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21 317,2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8 962,6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42,0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2 387,5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1 475,5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61,8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2 387,5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1 475,5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61,8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2 387,5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1 475,5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61,8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2 387,5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1 475,5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61,8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2 387,5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1 475,5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61,8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2 387,5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1 475,5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61,8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18 283,6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7 141,0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39,1  </w:t>
            </w:r>
          </w:p>
        </w:tc>
      </w:tr>
      <w:tr w:rsidR="00051626" w:rsidRPr="00051626" w:rsidTr="009655E6">
        <w:trPr>
          <w:trHeight w:val="5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17 735,5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7 086,0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Подпрограмма "Совершенствование </w:t>
            </w:r>
            <w:proofErr w:type="gramStart"/>
            <w:r w:rsidRPr="00051626">
              <w:rPr>
                <w:sz w:val="16"/>
                <w:szCs w:val="16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051626">
              <w:rPr>
                <w:sz w:val="16"/>
                <w:szCs w:val="16"/>
              </w:rPr>
              <w:t xml:space="preserve"> 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17 735,5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7 086,0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802,5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"Обеспечение деятельности МКУ "ХЭС АГПБ"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16 933,0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6 283,5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051626">
              <w:rPr>
                <w:sz w:val="16"/>
                <w:szCs w:val="16"/>
              </w:rPr>
              <w:t>)м</w:t>
            </w:r>
            <w:proofErr w:type="gramEnd"/>
            <w:r w:rsidRPr="00051626">
              <w:rPr>
                <w:sz w:val="16"/>
                <w:szCs w:val="16"/>
              </w:rPr>
              <w:t>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16 933,0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6 283,5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37,1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12 885,0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4 885,0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37,9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12 885,0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4 885,0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1 195,2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34,1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1 195,2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34,1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548,0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203,3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153,3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30,8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548,1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548,1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548,1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519,1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10,6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519,1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55,0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10,6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1 672,2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24,8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1 640,0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25,3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1 640,0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25,3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1 502,0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27,6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1 502,0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27,6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1 502,0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27,6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1 502,0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27,6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1 502,0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414,4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27,6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051626">
              <w:rPr>
                <w:sz w:val="16"/>
                <w:szCs w:val="16"/>
              </w:rPr>
              <w:t>сферах</w:t>
            </w:r>
            <w:proofErr w:type="gramEnd"/>
            <w:r w:rsidRPr="00051626">
              <w:rPr>
                <w:sz w:val="16"/>
                <w:szCs w:val="16"/>
              </w:rPr>
              <w:t xml:space="preserve"> жизнедеятельности в 2014-2021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051626">
              <w:rPr>
                <w:sz w:val="16"/>
                <w:szCs w:val="16"/>
              </w:rPr>
              <w:t>софинансирование</w:t>
            </w:r>
            <w:proofErr w:type="spellEnd"/>
            <w:r w:rsidRPr="00051626">
              <w:rPr>
                <w:sz w:val="16"/>
                <w:szCs w:val="16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56 644,1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25 769,7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45,5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7 680,7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2 482,7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"Содействие занятости населения в городском поселении Берёзово на 2014-2021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7 680,7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2 482,7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32,3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7 680,7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2 482,7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7 608,0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2 482,7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32,6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3 108,0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789,0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25,4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3 108,0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789,0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25,4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3 108,0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789,0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25,4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051626">
              <w:rPr>
                <w:sz w:val="16"/>
                <w:szCs w:val="16"/>
              </w:rPr>
              <w:t>софинансирование</w:t>
            </w:r>
            <w:proofErr w:type="spellEnd"/>
            <w:r w:rsidRPr="00051626">
              <w:rPr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1 693,7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37,6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1 693,7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37,6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1 693,7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37,6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72,7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72,7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72,7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72,7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Транспорт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3 052,3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2 751,1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90,1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40 219,2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19 397,0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48,2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33 773,7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19 299,0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57,1  </w:t>
            </w:r>
          </w:p>
        </w:tc>
      </w:tr>
      <w:tr w:rsidR="00051626" w:rsidRPr="00051626" w:rsidTr="009655E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Подпрограмма "Дорожное хозяйство"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33 773,7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19 299,0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57,1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29 697,0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15 755,4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53,1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5 577,8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5 577,8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5 577,8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23 177,2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15 755,4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23 177,2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15 755,4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23 177,2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15 755,4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Расходы  на </w:t>
            </w:r>
            <w:proofErr w:type="spellStart"/>
            <w:r w:rsidRPr="00051626">
              <w:rPr>
                <w:sz w:val="16"/>
                <w:szCs w:val="16"/>
              </w:rPr>
              <w:t>софинансирование</w:t>
            </w:r>
            <w:proofErr w:type="spellEnd"/>
            <w:r w:rsidRPr="00051626">
              <w:rPr>
                <w:sz w:val="16"/>
                <w:szCs w:val="16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942,0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942,0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942,0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1 419,8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886,7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62,5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1 419,8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886,7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62,5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1 419,8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886,7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62,5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1 419,8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886,7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62,5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2 656,9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6 445,5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6 445,5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80,3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80,3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122,0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80,3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6 323,5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3 724,4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3 724,4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3 724,4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2 185,3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2 185,3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2 185,3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051626">
              <w:rPr>
                <w:sz w:val="16"/>
                <w:szCs w:val="16"/>
              </w:rPr>
              <w:t>софинансирование</w:t>
            </w:r>
            <w:proofErr w:type="spellEnd"/>
            <w:r w:rsidRPr="00051626">
              <w:rPr>
                <w:sz w:val="16"/>
                <w:szCs w:val="16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413,8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70,3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70,3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97,6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68,7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70,3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5 594,3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1 070,2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«Развитие потребительского рынка  в городском поселении Березово на 2018 – 2021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141,4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20,2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141,4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20,2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141,4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20,2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141,4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20,2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141,4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20,2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"Содействие развитию градостроительной деятельности на территории поселения  Березово на 2018 - 2021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 на 2019-2021 годы и на период до 2025 года"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3 894,3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928,8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3 402,8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3 402,8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3 402,8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3 402,8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437,3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12,9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491,5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60 747,7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7 698,2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12,7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1 972,0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25,6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1 972,0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25,6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051626">
              <w:rPr>
                <w:sz w:val="16"/>
                <w:szCs w:val="16"/>
              </w:rPr>
              <w:t>гп</w:t>
            </w:r>
            <w:proofErr w:type="spellEnd"/>
            <w:r w:rsidRPr="00051626">
              <w:rPr>
                <w:sz w:val="16"/>
                <w:szCs w:val="16"/>
              </w:rPr>
              <w:t>.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26,9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26,9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1 872,0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26,9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26,9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503,9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26,9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43 745,9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4 285,1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9,8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43 745,9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4 285,1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26 396,9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0,1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4 275,2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4 275,2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4 275,2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4 275,2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9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22 121,7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0,2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19 626,7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19 626,7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19 626,7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36,0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proofErr w:type="spellStart"/>
            <w:r w:rsidRPr="00051626">
              <w:rPr>
                <w:sz w:val="16"/>
                <w:szCs w:val="16"/>
              </w:rPr>
              <w:t>Софинансирование</w:t>
            </w:r>
            <w:proofErr w:type="spellEnd"/>
            <w:r w:rsidRPr="00051626">
              <w:rPr>
                <w:sz w:val="16"/>
                <w:szCs w:val="16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2 459,0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2 459,0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2 459,0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17 349,0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4 249,1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24,5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15 375,8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4 249,1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27,6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14 886,6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4 249,1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28,5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14 886,6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4 249,1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28,5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14 886,6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4 249,1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28,5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489,2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489,2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489,2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1 973,2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1 973,2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1 973,2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1 973,2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15 029,8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2 909,2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19,4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12 411,7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2 792,7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22,5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1 898,5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44,3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1 898,5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44,3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1 898,5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44,3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1 898,5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44,3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4 286,3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1 898,5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44,3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58,0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58,0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58,0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58,0  </w:t>
            </w:r>
          </w:p>
        </w:tc>
      </w:tr>
    </w:tbl>
    <w:p w:rsidR="009655E6" w:rsidRDefault="009655E6">
      <w:r>
        <w:br w:type="page"/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2992"/>
        <w:gridCol w:w="563"/>
        <w:gridCol w:w="386"/>
        <w:gridCol w:w="421"/>
        <w:gridCol w:w="376"/>
        <w:gridCol w:w="296"/>
        <w:gridCol w:w="385"/>
        <w:gridCol w:w="625"/>
        <w:gridCol w:w="456"/>
        <w:gridCol w:w="1081"/>
        <w:gridCol w:w="971"/>
        <w:gridCol w:w="1050"/>
      </w:tblGrid>
      <w:tr w:rsidR="00051626" w:rsidRPr="00051626" w:rsidTr="009655E6">
        <w:trPr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238,0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138,0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58,0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691,0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4,8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691,0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691,0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4,8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592,3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592,3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33,3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98,7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32,9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33,3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1 125,0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5 957,7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609,6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10,2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5 957,7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609,6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10,2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5 856,6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609,6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10,4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5 856,6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609,6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10,4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5 856,6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609,6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10,4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051626">
              <w:rPr>
                <w:sz w:val="16"/>
                <w:szCs w:val="16"/>
              </w:rPr>
              <w:t>софинансирование</w:t>
            </w:r>
            <w:proofErr w:type="spellEnd"/>
            <w:r w:rsidRPr="00051626">
              <w:rPr>
                <w:sz w:val="16"/>
                <w:szCs w:val="16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9655E6">
        <w:trPr>
          <w:trHeight w:val="3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1,1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113,7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2 618,1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4,4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2 618,1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4,4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116,5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100,0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2 501,6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2 501,6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2 307,4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2 307,4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194,2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194,2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2014-2021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500,0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50,0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9655E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9655E6">
        <w:trPr>
          <w:trHeight w:val="5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lastRenderedPageBreak/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Подпрограмма "Совершенствование </w:t>
            </w:r>
            <w:proofErr w:type="gramStart"/>
            <w:r w:rsidRPr="00051626">
              <w:rPr>
                <w:sz w:val="16"/>
                <w:szCs w:val="16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051626">
              <w:rPr>
                <w:sz w:val="16"/>
                <w:szCs w:val="16"/>
              </w:rPr>
              <w:t xml:space="preserve">  Березово"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051626">
        <w:trPr>
          <w:trHeight w:val="3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05162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652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189,5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75,6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sz w:val="16"/>
                <w:szCs w:val="16"/>
              </w:rPr>
            </w:pPr>
            <w:r w:rsidRPr="00051626">
              <w:rPr>
                <w:sz w:val="16"/>
                <w:szCs w:val="16"/>
              </w:rPr>
              <w:t xml:space="preserve">39,9  </w:t>
            </w:r>
          </w:p>
        </w:tc>
      </w:tr>
      <w:tr w:rsidR="00051626" w:rsidRPr="00051626" w:rsidTr="0005162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20"/>
                <w:szCs w:val="20"/>
              </w:rPr>
            </w:pPr>
            <w:r w:rsidRPr="000516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26">
              <w:rPr>
                <w:b/>
                <w:bCs/>
                <w:sz w:val="16"/>
                <w:szCs w:val="16"/>
              </w:rPr>
              <w:t xml:space="preserve">141 570,7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26">
              <w:rPr>
                <w:b/>
                <w:bCs/>
                <w:sz w:val="16"/>
                <w:szCs w:val="16"/>
              </w:rPr>
              <w:t xml:space="preserve">43 420,5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626" w:rsidRPr="00051626" w:rsidRDefault="00051626" w:rsidP="00051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26">
              <w:rPr>
                <w:b/>
                <w:bCs/>
                <w:sz w:val="16"/>
                <w:szCs w:val="16"/>
              </w:rPr>
              <w:t xml:space="preserve">30,7  </w:t>
            </w:r>
          </w:p>
        </w:tc>
      </w:tr>
    </w:tbl>
    <w:p w:rsidR="004E3F88" w:rsidRPr="004729A3" w:rsidRDefault="004E3F88" w:rsidP="004729A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E3F88" w:rsidRPr="004729A3" w:rsidSect="00E3671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9A" w:rsidRDefault="00F6189A" w:rsidP="00870DA0">
      <w:r>
        <w:separator/>
      </w:r>
    </w:p>
  </w:endnote>
  <w:endnote w:type="continuationSeparator" w:id="0">
    <w:p w:rsidR="00F6189A" w:rsidRDefault="00F6189A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9A" w:rsidRDefault="00F6189A" w:rsidP="00870DA0">
      <w:r>
        <w:separator/>
      </w:r>
    </w:p>
  </w:footnote>
  <w:footnote w:type="continuationSeparator" w:id="0">
    <w:p w:rsidR="00F6189A" w:rsidRDefault="00F6189A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4" w:rsidRDefault="00E36714">
    <w:pPr>
      <w:pStyle w:val="ab"/>
      <w:jc w:val="center"/>
    </w:pPr>
  </w:p>
  <w:p w:rsidR="00E36714" w:rsidRDefault="00E367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FFE"/>
    <w:multiLevelType w:val="hybridMultilevel"/>
    <w:tmpl w:val="9DCC19A6"/>
    <w:lvl w:ilvl="0" w:tplc="402EA06A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027F8"/>
    <w:multiLevelType w:val="hybridMultilevel"/>
    <w:tmpl w:val="7E7618A0"/>
    <w:lvl w:ilvl="0" w:tplc="23946A5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90C239B"/>
    <w:multiLevelType w:val="hybridMultilevel"/>
    <w:tmpl w:val="138AF56A"/>
    <w:lvl w:ilvl="0" w:tplc="60423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46E03"/>
    <w:multiLevelType w:val="hybridMultilevel"/>
    <w:tmpl w:val="5D72383C"/>
    <w:lvl w:ilvl="0" w:tplc="6042350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51626"/>
    <w:rsid w:val="00065C73"/>
    <w:rsid w:val="00075BFC"/>
    <w:rsid w:val="0008691D"/>
    <w:rsid w:val="000954DC"/>
    <w:rsid w:val="000B0A9D"/>
    <w:rsid w:val="00106326"/>
    <w:rsid w:val="00123407"/>
    <w:rsid w:val="00154E8A"/>
    <w:rsid w:val="00191270"/>
    <w:rsid w:val="001963F1"/>
    <w:rsid w:val="00197A5F"/>
    <w:rsid w:val="001C1EC6"/>
    <w:rsid w:val="001C5E43"/>
    <w:rsid w:val="001F77BA"/>
    <w:rsid w:val="0026533E"/>
    <w:rsid w:val="002705EA"/>
    <w:rsid w:val="002C0E6B"/>
    <w:rsid w:val="002E0CA4"/>
    <w:rsid w:val="0031479A"/>
    <w:rsid w:val="00352E77"/>
    <w:rsid w:val="003919F2"/>
    <w:rsid w:val="003926D4"/>
    <w:rsid w:val="003D6DB9"/>
    <w:rsid w:val="00430840"/>
    <w:rsid w:val="004374E5"/>
    <w:rsid w:val="00456B88"/>
    <w:rsid w:val="00460078"/>
    <w:rsid w:val="004618DD"/>
    <w:rsid w:val="004729A3"/>
    <w:rsid w:val="004E3F88"/>
    <w:rsid w:val="004E6758"/>
    <w:rsid w:val="00542971"/>
    <w:rsid w:val="0054561D"/>
    <w:rsid w:val="00556D93"/>
    <w:rsid w:val="0059066C"/>
    <w:rsid w:val="005B0B39"/>
    <w:rsid w:val="005B5695"/>
    <w:rsid w:val="005F110C"/>
    <w:rsid w:val="00690BA8"/>
    <w:rsid w:val="006F6650"/>
    <w:rsid w:val="007004BB"/>
    <w:rsid w:val="0072545F"/>
    <w:rsid w:val="007748E2"/>
    <w:rsid w:val="007E13F1"/>
    <w:rsid w:val="00870DA0"/>
    <w:rsid w:val="008E147F"/>
    <w:rsid w:val="009062E2"/>
    <w:rsid w:val="009574A2"/>
    <w:rsid w:val="009655E6"/>
    <w:rsid w:val="009B5E69"/>
    <w:rsid w:val="00A2457B"/>
    <w:rsid w:val="00A429A0"/>
    <w:rsid w:val="00A8652A"/>
    <w:rsid w:val="00AD4E72"/>
    <w:rsid w:val="00AE04C9"/>
    <w:rsid w:val="00AF5D98"/>
    <w:rsid w:val="00B67201"/>
    <w:rsid w:val="00BE0C54"/>
    <w:rsid w:val="00C13F42"/>
    <w:rsid w:val="00C23A37"/>
    <w:rsid w:val="00C47880"/>
    <w:rsid w:val="00CC0583"/>
    <w:rsid w:val="00D4058B"/>
    <w:rsid w:val="00D538FA"/>
    <w:rsid w:val="00D8472D"/>
    <w:rsid w:val="00D91AB1"/>
    <w:rsid w:val="00E36714"/>
    <w:rsid w:val="00E51208"/>
    <w:rsid w:val="00E82012"/>
    <w:rsid w:val="00F55185"/>
    <w:rsid w:val="00F5750B"/>
    <w:rsid w:val="00F6189A"/>
    <w:rsid w:val="00FA2959"/>
    <w:rsid w:val="00FA4DDE"/>
    <w:rsid w:val="00FB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БланкАДМ"/>
    <w:basedOn w:val="a"/>
    <w:uiPriority w:val="99"/>
    <w:rsid w:val="00E36714"/>
    <w:pPr>
      <w:widowControl w:val="0"/>
      <w:ind w:firstLine="720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E3671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9655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34</cp:revision>
  <cp:lastPrinted>2019-04-12T06:28:00Z</cp:lastPrinted>
  <dcterms:created xsi:type="dcterms:W3CDTF">2017-04-28T06:20:00Z</dcterms:created>
  <dcterms:modified xsi:type="dcterms:W3CDTF">2019-09-10T07:27:00Z</dcterms:modified>
</cp:coreProperties>
</file>