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B" w:rsidRDefault="00040B5B" w:rsidP="0004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2" w:rsidRPr="00074512" w:rsidRDefault="00074512" w:rsidP="005F4F0F">
      <w:pPr>
        <w:pStyle w:val="ad"/>
        <w:ind w:firstLine="0"/>
        <w:jc w:val="center"/>
        <w:rPr>
          <w:sz w:val="16"/>
          <w:szCs w:val="16"/>
        </w:rPr>
      </w:pPr>
      <w:r w:rsidRPr="0007451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147955</wp:posOffset>
            </wp:positionV>
            <wp:extent cx="733425" cy="819150"/>
            <wp:effectExtent l="19050" t="0" r="952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12" w:rsidRPr="00074512" w:rsidRDefault="00074512" w:rsidP="005F4F0F">
      <w:pPr>
        <w:pStyle w:val="ad"/>
        <w:ind w:firstLine="0"/>
        <w:jc w:val="center"/>
        <w:rPr>
          <w:b/>
          <w:sz w:val="16"/>
          <w:szCs w:val="16"/>
        </w:rPr>
      </w:pPr>
    </w:p>
    <w:p w:rsidR="005F4F0F" w:rsidRPr="00632322" w:rsidRDefault="005F4F0F" w:rsidP="00074512">
      <w:pPr>
        <w:pStyle w:val="ad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5F4F0F" w:rsidRPr="005F4F0F" w:rsidRDefault="005F4F0F" w:rsidP="0007451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4F0F" w:rsidRDefault="005F4F0F" w:rsidP="0007451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F0F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074512" w:rsidRPr="00074512" w:rsidRDefault="00074512" w:rsidP="0007451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F0F" w:rsidRDefault="005F4F0F" w:rsidP="00074512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074512" w:rsidRPr="00632322" w:rsidRDefault="00074512" w:rsidP="005F4F0F">
      <w:pPr>
        <w:pStyle w:val="ab"/>
        <w:jc w:val="center"/>
        <w:rPr>
          <w:b/>
          <w:sz w:val="36"/>
          <w:szCs w:val="36"/>
        </w:rPr>
      </w:pPr>
    </w:p>
    <w:p w:rsidR="00040B5B" w:rsidRPr="004C692A" w:rsidRDefault="00E63929" w:rsidP="004C692A">
      <w:pPr>
        <w:pStyle w:val="a5"/>
        <w:jc w:val="both"/>
      </w:pPr>
      <w:r>
        <w:t>о</w:t>
      </w:r>
      <w:r w:rsidR="00D2319E">
        <w:t xml:space="preserve">т </w:t>
      </w:r>
      <w:r>
        <w:t xml:space="preserve"> 18.04.</w:t>
      </w:r>
      <w:r w:rsidR="00D2319E">
        <w:t>2019</w:t>
      </w:r>
      <w:r w:rsidR="00074512">
        <w:t xml:space="preserve"> </w:t>
      </w:r>
      <w:r w:rsidR="00040B5B" w:rsidRPr="004C692A">
        <w:t xml:space="preserve">                                                </w:t>
      </w:r>
      <w:r w:rsidR="00074512">
        <w:t xml:space="preserve">       </w:t>
      </w:r>
      <w:r>
        <w:t xml:space="preserve">                             </w:t>
      </w:r>
      <w:r w:rsidR="00074512">
        <w:t xml:space="preserve">                </w:t>
      </w:r>
      <w:r>
        <w:t>№ 461</w:t>
      </w:r>
    </w:p>
    <w:p w:rsidR="00040B5B" w:rsidRPr="004C692A" w:rsidRDefault="00040B5B" w:rsidP="004C692A">
      <w:pPr>
        <w:pStyle w:val="a5"/>
        <w:jc w:val="both"/>
      </w:pPr>
      <w:proofErr w:type="spellStart"/>
      <w:r w:rsidRPr="004C692A">
        <w:t>пгт</w:t>
      </w:r>
      <w:proofErr w:type="spellEnd"/>
      <w:r w:rsidRPr="004C692A">
        <w:t>. Березово</w:t>
      </w:r>
    </w:p>
    <w:p w:rsidR="00040B5B" w:rsidRPr="004C692A" w:rsidRDefault="00040B5B" w:rsidP="004C692A">
      <w:pPr>
        <w:pStyle w:val="a5"/>
        <w:jc w:val="both"/>
        <w:rPr>
          <w:snapToGrid w:val="0"/>
        </w:rPr>
      </w:pPr>
    </w:p>
    <w:p w:rsidR="00040B5B" w:rsidRPr="004C692A" w:rsidRDefault="00040B5B" w:rsidP="00074512">
      <w:pPr>
        <w:pStyle w:val="a5"/>
        <w:ind w:right="4962"/>
        <w:jc w:val="both"/>
      </w:pPr>
      <w:bookmarkStart w:id="0" w:name="_GoBack"/>
      <w:r w:rsidRPr="004C692A">
        <w:t>Об у</w:t>
      </w:r>
      <w:r w:rsidR="006E3012">
        <w:t>тверждении Положения</w:t>
      </w:r>
      <w:r w:rsidR="00484422">
        <w:t xml:space="preserve"> </w:t>
      </w:r>
      <w:r w:rsidR="006E3012">
        <w:t xml:space="preserve"> </w:t>
      </w:r>
      <w:r w:rsidR="00D2319E">
        <w:t>о</w:t>
      </w:r>
      <w:r w:rsidRPr="004C692A">
        <w:t xml:space="preserve">б </w:t>
      </w:r>
      <w:r w:rsidR="00074512">
        <w:t xml:space="preserve"> </w:t>
      </w:r>
      <w:r w:rsidRPr="004C692A">
        <w:t>увековечении памяти погибших при</w:t>
      </w:r>
      <w:r w:rsidR="00074512">
        <w:t xml:space="preserve"> </w:t>
      </w:r>
      <w:r w:rsidRPr="004C692A">
        <w:t xml:space="preserve">защите Отечества   на  территории </w:t>
      </w:r>
      <w:r w:rsidR="00074512">
        <w:t xml:space="preserve"> </w:t>
      </w:r>
      <w:r w:rsidR="00D2319E">
        <w:t>городского  поселения  Березово</w:t>
      </w:r>
    </w:p>
    <w:bookmarkEnd w:id="0"/>
    <w:p w:rsidR="00040B5B" w:rsidRPr="004C692A" w:rsidRDefault="00040B5B" w:rsidP="004C692A">
      <w:pPr>
        <w:pStyle w:val="a5"/>
        <w:jc w:val="both"/>
        <w:rPr>
          <w:b/>
        </w:rPr>
      </w:pPr>
    </w:p>
    <w:p w:rsidR="00040B5B" w:rsidRPr="004C692A" w:rsidRDefault="004C692A" w:rsidP="00A37BB6">
      <w:pPr>
        <w:pStyle w:val="a5"/>
        <w:tabs>
          <w:tab w:val="left" w:pos="709"/>
        </w:tabs>
        <w:jc w:val="both"/>
      </w:pPr>
      <w:r>
        <w:t xml:space="preserve">        </w:t>
      </w:r>
      <w:r w:rsidR="00040B5B" w:rsidRPr="004C692A">
        <w:t>В соответствии с Федеральным законом от 14 января 1993 года № 4292-1 «Об увековечении памяти погибших при защите Отечества», Федеральным законом от 12 января 1996 года № 8-ФЗ «О погребении и похоронном деле», Федеральным законом от 06 октября 2003 года № 131-ФЗ «</w:t>
      </w:r>
      <w:proofErr w:type="gramStart"/>
      <w:r w:rsidR="00040B5B" w:rsidRPr="004C692A">
        <w:t>Об</w:t>
      </w:r>
      <w:proofErr w:type="gramEnd"/>
      <w:r w:rsidR="00040B5B" w:rsidRPr="004C692A">
        <w:t xml:space="preserve"> общих </w:t>
      </w:r>
      <w:proofErr w:type="gramStart"/>
      <w:r w:rsidR="00040B5B" w:rsidRPr="004C692A">
        <w:t>принципах</w:t>
      </w:r>
      <w:proofErr w:type="gramEnd"/>
      <w:r w:rsidR="00040B5B" w:rsidRPr="004C692A">
        <w:t xml:space="preserve"> организации местного самоуправления в Российской Федерации», </w:t>
      </w:r>
      <w:r w:rsidR="00D2319E">
        <w:t xml:space="preserve"> </w:t>
      </w:r>
      <w:r w:rsidR="006E3012" w:rsidRPr="004C692A">
        <w:t xml:space="preserve"> </w:t>
      </w:r>
      <w:r w:rsidR="00040B5B" w:rsidRPr="004C692A">
        <w:t>в целях увековечения памят</w:t>
      </w:r>
      <w:r w:rsidR="006E3012">
        <w:t>и погибших при защите Отечества</w:t>
      </w:r>
      <w:r w:rsidR="00040B5B" w:rsidRPr="004C692A">
        <w:t>:</w:t>
      </w:r>
    </w:p>
    <w:p w:rsidR="00040B5B" w:rsidRPr="004C692A" w:rsidRDefault="004C692A" w:rsidP="00B11B5E">
      <w:pPr>
        <w:pStyle w:val="a5"/>
        <w:tabs>
          <w:tab w:val="left" w:pos="709"/>
          <w:tab w:val="left" w:pos="1134"/>
        </w:tabs>
        <w:jc w:val="both"/>
      </w:pPr>
      <w:r>
        <w:t xml:space="preserve">          1.</w:t>
      </w:r>
      <w:r w:rsidR="00B11B5E">
        <w:t xml:space="preserve"> </w:t>
      </w:r>
      <w:r w:rsidR="00D2319E">
        <w:t>Утвердить Положение о</w:t>
      </w:r>
      <w:r w:rsidR="00040B5B" w:rsidRPr="004C692A">
        <w:t>б увековечении памяти погибших при защите Отечества на территории городского поселения Березово», согласно приложению к настоящему постановлению.</w:t>
      </w:r>
    </w:p>
    <w:p w:rsidR="00040B5B" w:rsidRPr="004C692A" w:rsidRDefault="004C692A" w:rsidP="004C692A">
      <w:pPr>
        <w:pStyle w:val="a5"/>
        <w:tabs>
          <w:tab w:val="left" w:pos="709"/>
        </w:tabs>
        <w:jc w:val="both"/>
        <w:rPr>
          <w:snapToGrid w:val="0"/>
        </w:rPr>
      </w:pPr>
      <w:r>
        <w:rPr>
          <w:snapToGrid w:val="0"/>
        </w:rPr>
        <w:t xml:space="preserve">           2</w:t>
      </w:r>
      <w:r w:rsidR="00040B5B" w:rsidRPr="004C692A">
        <w:rPr>
          <w:snapToGrid w:val="0"/>
        </w:rPr>
        <w:t>.  Опубликовать наст</w:t>
      </w:r>
      <w:r w:rsidR="00A37BB6">
        <w:rPr>
          <w:snapToGrid w:val="0"/>
        </w:rPr>
        <w:t xml:space="preserve">оящее постановление в газете  </w:t>
      </w:r>
      <w:r w:rsidR="00040B5B" w:rsidRPr="004C692A">
        <w:rPr>
          <w:snapToGrid w:val="0"/>
        </w:rPr>
        <w:t xml:space="preserve">«Жизнь Югры» и разместить </w:t>
      </w:r>
      <w:proofErr w:type="gramStart"/>
      <w:r w:rsidR="00040B5B" w:rsidRPr="004C692A">
        <w:rPr>
          <w:snapToGrid w:val="0"/>
        </w:rPr>
        <w:t>на</w:t>
      </w:r>
      <w:proofErr w:type="gramEnd"/>
      <w:r w:rsidR="00040B5B" w:rsidRPr="004C692A">
        <w:rPr>
          <w:snapToGrid w:val="0"/>
        </w:rPr>
        <w:t xml:space="preserve"> </w:t>
      </w:r>
      <w:proofErr w:type="gramStart"/>
      <w:r w:rsidR="00040B5B" w:rsidRPr="004C692A">
        <w:rPr>
          <w:snapToGrid w:val="0"/>
        </w:rPr>
        <w:t>официальных</w:t>
      </w:r>
      <w:proofErr w:type="gramEnd"/>
      <w:r w:rsidR="00040B5B" w:rsidRPr="004C692A">
        <w:rPr>
          <w:snapToGrid w:val="0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040B5B" w:rsidRPr="004C692A" w:rsidRDefault="004C692A" w:rsidP="004C692A">
      <w:pPr>
        <w:pStyle w:val="a5"/>
        <w:jc w:val="both"/>
        <w:rPr>
          <w:snapToGrid w:val="0"/>
        </w:rPr>
      </w:pPr>
      <w:r>
        <w:rPr>
          <w:snapToGrid w:val="0"/>
        </w:rPr>
        <w:t xml:space="preserve">          3</w:t>
      </w:r>
      <w:r w:rsidR="00040B5B" w:rsidRPr="004C692A">
        <w:rPr>
          <w:snapToGrid w:val="0"/>
        </w:rPr>
        <w:t>. Настоящее постановление вступает в силу после его официального опубликования.</w:t>
      </w:r>
    </w:p>
    <w:p w:rsidR="00040B5B" w:rsidRPr="004C692A" w:rsidRDefault="004C692A" w:rsidP="006E3012">
      <w:pPr>
        <w:pStyle w:val="a5"/>
        <w:tabs>
          <w:tab w:val="left" w:pos="709"/>
        </w:tabs>
        <w:jc w:val="both"/>
      </w:pPr>
      <w:r>
        <w:rPr>
          <w:snapToGrid w:val="0"/>
        </w:rPr>
        <w:t xml:space="preserve">         </w:t>
      </w:r>
      <w:r w:rsidR="006E3012">
        <w:rPr>
          <w:snapToGrid w:val="0"/>
        </w:rPr>
        <w:t xml:space="preserve"> </w:t>
      </w:r>
      <w:r>
        <w:rPr>
          <w:snapToGrid w:val="0"/>
        </w:rPr>
        <w:t>4</w:t>
      </w:r>
      <w:r w:rsidR="00040B5B" w:rsidRPr="004C692A">
        <w:rPr>
          <w:snapToGrid w:val="0"/>
        </w:rPr>
        <w:t xml:space="preserve">. </w:t>
      </w:r>
      <w:r w:rsidR="00B11B5E">
        <w:rPr>
          <w:snapToGrid w:val="0"/>
        </w:rPr>
        <w:t xml:space="preserve"> </w:t>
      </w:r>
      <w:proofErr w:type="gramStart"/>
      <w:r w:rsidR="00D2319E">
        <w:t>Контроль за</w:t>
      </w:r>
      <w:proofErr w:type="gramEnd"/>
      <w:r w:rsidR="00D2319E">
        <w:t xml:space="preserve"> ис</w:t>
      </w:r>
      <w:r w:rsidR="00040B5B" w:rsidRPr="004C692A">
        <w:t>полнением настоящего постановления возложить на заместителя главы Березовского района, председателя комитета С.Н.</w:t>
      </w:r>
      <w:r w:rsidR="00A37BB6">
        <w:t xml:space="preserve"> </w:t>
      </w:r>
      <w:r w:rsidR="00040B5B" w:rsidRPr="004C692A">
        <w:t>Титова.</w:t>
      </w:r>
    </w:p>
    <w:p w:rsidR="00040B5B" w:rsidRPr="004C692A" w:rsidRDefault="00040B5B" w:rsidP="00A37BB6">
      <w:pPr>
        <w:pStyle w:val="a5"/>
        <w:tabs>
          <w:tab w:val="left" w:pos="709"/>
        </w:tabs>
        <w:jc w:val="both"/>
      </w:pPr>
    </w:p>
    <w:p w:rsidR="00040B5B" w:rsidRPr="004C692A" w:rsidRDefault="00040B5B" w:rsidP="004C692A">
      <w:pPr>
        <w:pStyle w:val="a5"/>
        <w:jc w:val="both"/>
      </w:pPr>
    </w:p>
    <w:p w:rsidR="00040B5B" w:rsidRPr="004C692A" w:rsidRDefault="00040B5B" w:rsidP="004C692A">
      <w:pPr>
        <w:pStyle w:val="a5"/>
        <w:jc w:val="both"/>
      </w:pPr>
      <w:r w:rsidRPr="004C692A">
        <w:t xml:space="preserve">Глава района                                                       </w:t>
      </w:r>
      <w:r w:rsidR="004C692A">
        <w:t xml:space="preserve">                          </w:t>
      </w:r>
      <w:r w:rsidR="005C0A87">
        <w:t xml:space="preserve">  </w:t>
      </w:r>
      <w:r w:rsidR="004C692A">
        <w:t xml:space="preserve">  </w:t>
      </w:r>
      <w:r w:rsidRPr="004C692A">
        <w:t xml:space="preserve">       В.И. Фомин</w:t>
      </w:r>
    </w:p>
    <w:p w:rsidR="00040B5B" w:rsidRPr="004C692A" w:rsidRDefault="00040B5B" w:rsidP="004C692A">
      <w:pPr>
        <w:pStyle w:val="a5"/>
        <w:jc w:val="both"/>
        <w:rPr>
          <w:snapToGrid w:val="0"/>
        </w:rPr>
      </w:pPr>
      <w:r w:rsidRPr="004C692A">
        <w:rPr>
          <w:snapToGrid w:val="0"/>
        </w:rPr>
        <w:t xml:space="preserve">   </w:t>
      </w:r>
    </w:p>
    <w:p w:rsidR="00040B5B" w:rsidRPr="004C692A" w:rsidRDefault="00040B5B" w:rsidP="004C692A">
      <w:pPr>
        <w:pStyle w:val="a5"/>
        <w:jc w:val="both"/>
        <w:rPr>
          <w:snapToGrid w:val="0"/>
        </w:rPr>
      </w:pPr>
    </w:p>
    <w:p w:rsidR="00040B5B" w:rsidRPr="004C692A" w:rsidRDefault="00040B5B" w:rsidP="004C692A">
      <w:pPr>
        <w:pStyle w:val="a5"/>
        <w:jc w:val="both"/>
      </w:pPr>
    </w:p>
    <w:p w:rsidR="00040B5B" w:rsidRPr="004C692A" w:rsidRDefault="00040B5B" w:rsidP="004C692A">
      <w:pPr>
        <w:pStyle w:val="a5"/>
        <w:jc w:val="both"/>
      </w:pPr>
    </w:p>
    <w:p w:rsidR="00040B5B" w:rsidRPr="004C692A" w:rsidRDefault="00040B5B" w:rsidP="004C692A">
      <w:pPr>
        <w:pStyle w:val="a5"/>
        <w:jc w:val="both"/>
      </w:pPr>
    </w:p>
    <w:p w:rsidR="00040B5B" w:rsidRPr="004C692A" w:rsidRDefault="00040B5B" w:rsidP="004C692A">
      <w:pPr>
        <w:pStyle w:val="a5"/>
        <w:jc w:val="both"/>
      </w:pPr>
    </w:p>
    <w:p w:rsidR="00040B5B" w:rsidRPr="004C692A" w:rsidRDefault="00040B5B" w:rsidP="004C692A">
      <w:pPr>
        <w:pStyle w:val="a5"/>
        <w:jc w:val="both"/>
      </w:pPr>
    </w:p>
    <w:p w:rsidR="00040B5B" w:rsidRPr="004C692A" w:rsidRDefault="00040B5B" w:rsidP="004C692A">
      <w:pPr>
        <w:pStyle w:val="a5"/>
        <w:jc w:val="both"/>
      </w:pPr>
    </w:p>
    <w:p w:rsidR="004C692A" w:rsidRPr="00074512" w:rsidRDefault="006E3012" w:rsidP="006E3012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451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E3012" w:rsidRPr="00074512" w:rsidRDefault="006E3012" w:rsidP="00074512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451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Березовского района</w:t>
      </w:r>
    </w:p>
    <w:p w:rsidR="004C692A" w:rsidRDefault="00B11B5E" w:rsidP="00074512">
      <w:pPr>
        <w:pStyle w:val="aa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451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2319E" w:rsidRPr="0007451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63929">
        <w:rPr>
          <w:rFonts w:ascii="Times New Roman" w:hAnsi="Times New Roman" w:cs="Times New Roman"/>
          <w:sz w:val="28"/>
          <w:szCs w:val="28"/>
          <w:lang w:eastAsia="ru-RU"/>
        </w:rPr>
        <w:t xml:space="preserve"> 18.04.2019 № 461</w:t>
      </w:r>
    </w:p>
    <w:p w:rsidR="00074512" w:rsidRPr="00074512" w:rsidRDefault="00074512" w:rsidP="00074512">
      <w:pPr>
        <w:pStyle w:val="aa"/>
        <w:tabs>
          <w:tab w:val="left" w:pos="709"/>
        </w:tabs>
        <w:ind w:firstLine="709"/>
        <w:jc w:val="right"/>
        <w:rPr>
          <w:sz w:val="28"/>
          <w:szCs w:val="28"/>
          <w:lang w:eastAsia="ru-RU"/>
        </w:rPr>
      </w:pPr>
    </w:p>
    <w:p w:rsidR="006E3012" w:rsidRDefault="00040B5B" w:rsidP="00074512">
      <w:pPr>
        <w:pStyle w:val="a5"/>
        <w:ind w:firstLine="709"/>
        <w:rPr>
          <w:sz w:val="24"/>
        </w:rPr>
      </w:pPr>
      <w:r w:rsidRPr="004C692A">
        <w:rPr>
          <w:bCs/>
          <w:sz w:val="24"/>
        </w:rPr>
        <w:t>ПОЛОЖЕНИЕ</w:t>
      </w:r>
    </w:p>
    <w:p w:rsidR="006E3012" w:rsidRPr="004C692A" w:rsidRDefault="00D2319E" w:rsidP="00074512">
      <w:pPr>
        <w:pStyle w:val="a5"/>
        <w:ind w:firstLine="709"/>
      </w:pPr>
      <w:r>
        <w:t>о</w:t>
      </w:r>
      <w:r w:rsidR="006E3012" w:rsidRPr="004C692A">
        <w:t>б увековечении памяти погибших при</w:t>
      </w:r>
      <w:r w:rsidR="006E3012">
        <w:t xml:space="preserve"> </w:t>
      </w:r>
      <w:r w:rsidR="006E3012" w:rsidRPr="004C692A">
        <w:t xml:space="preserve">защите Отечества   на  территории </w:t>
      </w:r>
      <w:r>
        <w:t>городского  поселения  Березово (далее - Положение)</w:t>
      </w:r>
    </w:p>
    <w:p w:rsidR="006E3012" w:rsidRDefault="002A4124" w:rsidP="000745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040B5B" w:rsidRPr="004C692A" w:rsidRDefault="006E3012" w:rsidP="00074512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D2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захоронения, содержания и сохранности мест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03" w:rsidRDefault="00040B5B" w:rsidP="000745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2.Полномочия администрации </w:t>
      </w:r>
      <w:r w:rsidR="004C6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D2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работу</w:t>
      </w:r>
      <w:r w:rsidRPr="004C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увековечению памяти погибших при защите Отечества</w:t>
      </w:r>
      <w:r w:rsidR="00D2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Березово</w:t>
      </w:r>
    </w:p>
    <w:p w:rsidR="00A504D2" w:rsidRPr="004D03D2" w:rsidRDefault="00DF5503" w:rsidP="00074512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D2">
        <w:rPr>
          <w:rFonts w:ascii="Times New Roman" w:hAnsi="Times New Roman" w:cs="Times New Roman"/>
          <w:sz w:val="28"/>
          <w:szCs w:val="28"/>
        </w:rPr>
        <w:t>2.1.</w:t>
      </w:r>
      <w:r w:rsidR="00A504D2" w:rsidRPr="004D03D2">
        <w:rPr>
          <w:rFonts w:ascii="Times New Roman" w:hAnsi="Times New Roman" w:cs="Times New Roman"/>
          <w:sz w:val="28"/>
          <w:szCs w:val="28"/>
        </w:rPr>
        <w:t xml:space="preserve"> </w:t>
      </w:r>
      <w:r w:rsidRPr="004D03D2">
        <w:rPr>
          <w:rFonts w:ascii="Times New Roman" w:hAnsi="Times New Roman" w:cs="Times New Roman"/>
          <w:sz w:val="28"/>
          <w:szCs w:val="28"/>
        </w:rPr>
        <w:t>Администрация Березовского района</w:t>
      </w:r>
      <w:r w:rsidR="00A504D2" w:rsidRPr="004D03D2">
        <w:rPr>
          <w:rFonts w:ascii="Times New Roman" w:hAnsi="Times New Roman" w:cs="Times New Roman"/>
          <w:sz w:val="28"/>
          <w:szCs w:val="28"/>
        </w:rPr>
        <w:t>:</w:t>
      </w:r>
    </w:p>
    <w:p w:rsidR="004D03D2" w:rsidRPr="004D03D2" w:rsidRDefault="00492DF3" w:rsidP="00074512">
      <w:pPr>
        <w:pStyle w:val="aa"/>
        <w:tabs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62703E">
        <w:rPr>
          <w:rFonts w:ascii="Times New Roman" w:hAnsi="Times New Roman" w:cs="Times New Roman"/>
          <w:sz w:val="28"/>
          <w:szCs w:val="28"/>
        </w:rPr>
        <w:t>.</w:t>
      </w:r>
      <w:r w:rsidR="00A504D2" w:rsidRPr="004D03D2">
        <w:rPr>
          <w:rFonts w:ascii="Times New Roman" w:hAnsi="Times New Roman" w:cs="Times New Roman"/>
          <w:sz w:val="28"/>
          <w:szCs w:val="28"/>
        </w:rPr>
        <w:t xml:space="preserve"> </w:t>
      </w:r>
      <w:r w:rsidR="00FF72CB" w:rsidRPr="008E0A6F">
        <w:rPr>
          <w:rFonts w:ascii="Times New Roman" w:hAnsi="Times New Roman" w:cs="Times New Roman"/>
          <w:sz w:val="28"/>
          <w:szCs w:val="28"/>
        </w:rPr>
        <w:t>руководит работой по увековечению памяти погибших при защите Отечества и осуществляет</w:t>
      </w:r>
      <w:r w:rsidR="00FF72CB">
        <w:t xml:space="preserve"> </w:t>
      </w:r>
      <w:r w:rsidR="00FF72CB" w:rsidRPr="008E0A6F">
        <w:rPr>
          <w:rFonts w:ascii="Times New Roman" w:hAnsi="Times New Roman" w:cs="Times New Roman"/>
          <w:sz w:val="28"/>
          <w:szCs w:val="28"/>
        </w:rPr>
        <w:t>ее координацию;</w:t>
      </w:r>
      <w:r w:rsidR="00FF72CB">
        <w:rPr>
          <w:rFonts w:ascii="Times New Roman" w:hAnsi="Times New Roman" w:cs="Times New Roman"/>
          <w:sz w:val="28"/>
          <w:szCs w:val="28"/>
        </w:rPr>
        <w:t xml:space="preserve"> </w:t>
      </w:r>
      <w:r w:rsidR="00DF5503" w:rsidRPr="004D03D2">
        <w:rPr>
          <w:rFonts w:ascii="Times New Roman" w:hAnsi="Times New Roman" w:cs="Times New Roman"/>
          <w:sz w:val="28"/>
          <w:szCs w:val="28"/>
        </w:rPr>
        <w:br/>
      </w:r>
      <w:r w:rsidR="00A504D2" w:rsidRPr="004D0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4D03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2.1.2</w:t>
      </w:r>
      <w:r w:rsidR="0062703E">
        <w:rPr>
          <w:rFonts w:ascii="Times New Roman" w:hAnsi="Times New Roman" w:cs="Times New Roman"/>
          <w:sz w:val="28"/>
          <w:szCs w:val="28"/>
        </w:rPr>
        <w:t>.</w:t>
      </w:r>
      <w:r w:rsidR="00A504D2" w:rsidRPr="004D03D2">
        <w:rPr>
          <w:rFonts w:ascii="Times New Roman" w:hAnsi="Times New Roman" w:cs="Times New Roman"/>
          <w:sz w:val="28"/>
          <w:szCs w:val="28"/>
        </w:rPr>
        <w:t xml:space="preserve"> </w:t>
      </w:r>
      <w:r w:rsidR="00DF5503" w:rsidRPr="004D03D2">
        <w:rPr>
          <w:rFonts w:ascii="Times New Roman" w:hAnsi="Times New Roman" w:cs="Times New Roman"/>
          <w:sz w:val="28"/>
          <w:szCs w:val="28"/>
        </w:rPr>
        <w:t>осуществляет меропр</w:t>
      </w:r>
      <w:r w:rsidR="00AC2BDE" w:rsidRPr="004D03D2">
        <w:rPr>
          <w:rFonts w:ascii="Times New Roman" w:hAnsi="Times New Roman" w:cs="Times New Roman"/>
          <w:sz w:val="28"/>
          <w:szCs w:val="28"/>
        </w:rPr>
        <w:t xml:space="preserve">иятия по содержанию в порядке и </w:t>
      </w:r>
      <w:r w:rsidR="00DF5503" w:rsidRPr="004D03D2">
        <w:rPr>
          <w:rFonts w:ascii="Times New Roman" w:hAnsi="Times New Roman" w:cs="Times New Roman"/>
          <w:sz w:val="28"/>
          <w:szCs w:val="28"/>
        </w:rPr>
        <w:t>благоустройству воинских захорон</w:t>
      </w:r>
      <w:r w:rsidR="00D2319E" w:rsidRPr="004D03D2">
        <w:rPr>
          <w:rFonts w:ascii="Times New Roman" w:hAnsi="Times New Roman" w:cs="Times New Roman"/>
          <w:sz w:val="28"/>
          <w:szCs w:val="28"/>
        </w:rPr>
        <w:t xml:space="preserve">ений, мемориальных сооружений и </w:t>
      </w:r>
      <w:r w:rsidR="00DF5503" w:rsidRPr="004D03D2">
        <w:rPr>
          <w:rFonts w:ascii="Times New Roman" w:hAnsi="Times New Roman" w:cs="Times New Roman"/>
          <w:sz w:val="28"/>
          <w:szCs w:val="28"/>
        </w:rPr>
        <w:t>объектов, увековечивающих память погибших при защите Отечества</w:t>
      </w:r>
      <w:r w:rsidR="00A504D2" w:rsidRPr="004D03D2">
        <w:rPr>
          <w:rFonts w:ascii="Times New Roman" w:hAnsi="Times New Roman" w:cs="Times New Roman"/>
          <w:sz w:val="28"/>
          <w:szCs w:val="28"/>
        </w:rPr>
        <w:t>;</w:t>
      </w:r>
    </w:p>
    <w:p w:rsidR="00000838" w:rsidRDefault="0062703E" w:rsidP="00074512">
      <w:pPr>
        <w:pStyle w:val="aa"/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="00A504D2" w:rsidRPr="004D03D2">
        <w:rPr>
          <w:rFonts w:ascii="Times New Roman" w:hAnsi="Times New Roman" w:cs="Times New Roman"/>
          <w:sz w:val="28"/>
          <w:szCs w:val="28"/>
        </w:rPr>
        <w:t>проводит</w:t>
      </w:r>
      <w:r w:rsidR="00DF5503" w:rsidRPr="004D03D2">
        <w:rPr>
          <w:rFonts w:ascii="Times New Roman" w:hAnsi="Times New Roman" w:cs="Times New Roman"/>
          <w:sz w:val="28"/>
          <w:szCs w:val="28"/>
        </w:rPr>
        <w:t xml:space="preserve"> работы по реализации межправительственных</w:t>
      </w:r>
      <w:r w:rsidR="00335B76">
        <w:rPr>
          <w:rFonts w:ascii="Times New Roman" w:hAnsi="Times New Roman" w:cs="Times New Roman"/>
          <w:sz w:val="28"/>
          <w:szCs w:val="28"/>
        </w:rPr>
        <w:t xml:space="preserve"> договоров и </w:t>
      </w:r>
      <w:r w:rsidR="00DF5503" w:rsidRPr="004D03D2">
        <w:rPr>
          <w:rFonts w:ascii="Times New Roman" w:hAnsi="Times New Roman" w:cs="Times New Roman"/>
          <w:sz w:val="28"/>
          <w:szCs w:val="28"/>
        </w:rPr>
        <w:t xml:space="preserve"> соглашений по уходу за захоронениями иностранных военнослужащих;</w:t>
      </w:r>
      <w:r w:rsidR="00DF5503" w:rsidRPr="004D03D2">
        <w:rPr>
          <w:rFonts w:ascii="Times New Roman" w:hAnsi="Times New Roman" w:cs="Times New Roman"/>
          <w:sz w:val="28"/>
          <w:szCs w:val="28"/>
        </w:rPr>
        <w:br/>
      </w:r>
      <w:r w:rsidR="000745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2.1.4.</w:t>
      </w:r>
      <w:r w:rsidR="00A504D2" w:rsidRPr="004D03D2">
        <w:rPr>
          <w:rFonts w:ascii="Times New Roman" w:hAnsi="Times New Roman" w:cs="Times New Roman"/>
          <w:sz w:val="28"/>
          <w:szCs w:val="28"/>
        </w:rPr>
        <w:t xml:space="preserve"> </w:t>
      </w:r>
      <w:r w:rsidR="00AC2BDE" w:rsidRPr="004D03D2">
        <w:rPr>
          <w:rFonts w:ascii="Times New Roman" w:hAnsi="Times New Roman" w:cs="Times New Roman"/>
          <w:sz w:val="28"/>
          <w:szCs w:val="28"/>
        </w:rPr>
        <w:t xml:space="preserve"> </w:t>
      </w:r>
      <w:r w:rsidR="00DF5503" w:rsidRPr="004D03D2">
        <w:rPr>
          <w:rFonts w:ascii="Times New Roman" w:hAnsi="Times New Roman" w:cs="Times New Roman"/>
          <w:sz w:val="28"/>
          <w:szCs w:val="28"/>
        </w:rPr>
        <w:t>создает резерв площадей для новых воинских захоронений.</w:t>
      </w:r>
    </w:p>
    <w:p w:rsidR="00000838" w:rsidRPr="00E454C9" w:rsidRDefault="0062703E" w:rsidP="000745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000838" w:rsidRPr="00E454C9">
        <w:rPr>
          <w:rFonts w:ascii="Times New Roman" w:hAnsi="Times New Roman" w:cs="Times New Roman"/>
          <w:sz w:val="28"/>
          <w:szCs w:val="28"/>
        </w:rPr>
        <w:t xml:space="preserve"> организует и проводит</w:t>
      </w:r>
      <w:r w:rsidR="00FF72CB" w:rsidRPr="00E454C9">
        <w:rPr>
          <w:rFonts w:ascii="Times New Roman" w:hAnsi="Times New Roman" w:cs="Times New Roman"/>
          <w:sz w:val="28"/>
          <w:szCs w:val="28"/>
        </w:rPr>
        <w:t xml:space="preserve"> мероприятия по увековечению памяти погибших при защите Отечества, определяет порядок финансирования указанных мероприятий;</w:t>
      </w:r>
    </w:p>
    <w:p w:rsidR="00000838" w:rsidRPr="00FE4319" w:rsidRDefault="0062703E" w:rsidP="000745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000838" w:rsidRPr="00FE4319">
        <w:rPr>
          <w:rFonts w:ascii="Times New Roman" w:hAnsi="Times New Roman" w:cs="Times New Roman"/>
          <w:sz w:val="28"/>
          <w:szCs w:val="28"/>
        </w:rPr>
        <w:t xml:space="preserve"> </w:t>
      </w:r>
      <w:r w:rsidR="00FF72CB" w:rsidRPr="00FE4319">
        <w:rPr>
          <w:rFonts w:ascii="Times New Roman" w:hAnsi="Times New Roman" w:cs="Times New Roman"/>
          <w:sz w:val="28"/>
          <w:szCs w:val="28"/>
        </w:rPr>
        <w:t>организует централизованный учет и паспортизацию воинских захоронений погибших при защите Отечества</w:t>
      </w:r>
      <w:r w:rsidR="00FE4319" w:rsidRPr="00FE4319">
        <w:rPr>
          <w:rFonts w:ascii="Times New Roman" w:hAnsi="Times New Roman" w:cs="Times New Roman"/>
          <w:sz w:val="28"/>
          <w:szCs w:val="28"/>
        </w:rPr>
        <w:t xml:space="preserve"> </w:t>
      </w:r>
      <w:r w:rsidR="00FE4319">
        <w:rPr>
          <w:rFonts w:ascii="Times New Roman" w:hAnsi="Times New Roman" w:cs="Times New Roman"/>
          <w:sz w:val="28"/>
          <w:szCs w:val="28"/>
        </w:rPr>
        <w:t>на территории городског</w:t>
      </w:r>
      <w:r w:rsidR="00FE4319" w:rsidRPr="00FE4319">
        <w:rPr>
          <w:rFonts w:ascii="Times New Roman" w:hAnsi="Times New Roman" w:cs="Times New Roman"/>
          <w:sz w:val="28"/>
          <w:szCs w:val="28"/>
        </w:rPr>
        <w:t>о поселения Березово;</w:t>
      </w:r>
    </w:p>
    <w:p w:rsidR="00F721B6" w:rsidRPr="006432C4" w:rsidRDefault="0062703E" w:rsidP="00074512">
      <w:pPr>
        <w:pStyle w:val="aa"/>
        <w:tabs>
          <w:tab w:val="left" w:pos="709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000838" w:rsidRPr="00FE4319">
        <w:rPr>
          <w:rFonts w:ascii="Times New Roman" w:hAnsi="Times New Roman" w:cs="Times New Roman"/>
          <w:sz w:val="28"/>
          <w:szCs w:val="28"/>
        </w:rPr>
        <w:t xml:space="preserve"> 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="00FF72CB" w:rsidRPr="00FE4319">
        <w:rPr>
          <w:rFonts w:ascii="Times New Roman" w:hAnsi="Times New Roman" w:cs="Times New Roman"/>
          <w:sz w:val="28"/>
          <w:szCs w:val="28"/>
        </w:rPr>
        <w:t xml:space="preserve">устанавливает порядок периодичности горения </w:t>
      </w:r>
      <w:r>
        <w:rPr>
          <w:rFonts w:ascii="Times New Roman" w:hAnsi="Times New Roman" w:cs="Times New Roman"/>
          <w:sz w:val="28"/>
          <w:szCs w:val="28"/>
        </w:rPr>
        <w:t>Вечного огня</w:t>
      </w:r>
      <w:r w:rsidR="00FF72CB" w:rsidRPr="00FE4319">
        <w:rPr>
          <w:rFonts w:ascii="Times New Roman" w:hAnsi="Times New Roman" w:cs="Times New Roman"/>
          <w:sz w:val="28"/>
          <w:szCs w:val="28"/>
        </w:rPr>
        <w:t>;</w:t>
      </w:r>
    </w:p>
    <w:p w:rsidR="0062703E" w:rsidRDefault="0062703E" w:rsidP="0007451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FF72CB" w:rsidRPr="006432C4">
        <w:rPr>
          <w:rFonts w:ascii="Times New Roman" w:hAnsi="Times New Roman" w:cs="Times New Roman"/>
          <w:sz w:val="28"/>
          <w:szCs w:val="28"/>
        </w:rPr>
        <w:t>организует пропаган</w:t>
      </w:r>
      <w:r>
        <w:rPr>
          <w:rFonts w:ascii="Times New Roman" w:hAnsi="Times New Roman" w:cs="Times New Roman"/>
          <w:sz w:val="28"/>
          <w:szCs w:val="28"/>
        </w:rPr>
        <w:t>ду подвигов погибших при защите</w:t>
      </w:r>
    </w:p>
    <w:p w:rsidR="00F721B6" w:rsidRPr="006432C4" w:rsidRDefault="00FF72CB" w:rsidP="000745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C4">
        <w:rPr>
          <w:rFonts w:ascii="Times New Roman" w:hAnsi="Times New Roman" w:cs="Times New Roman"/>
          <w:sz w:val="28"/>
          <w:szCs w:val="28"/>
        </w:rPr>
        <w:t>Отечества, готов</w:t>
      </w:r>
      <w:r w:rsidR="0062703E">
        <w:rPr>
          <w:rFonts w:ascii="Times New Roman" w:hAnsi="Times New Roman" w:cs="Times New Roman"/>
          <w:sz w:val="28"/>
          <w:szCs w:val="28"/>
        </w:rPr>
        <w:t>и</w:t>
      </w:r>
      <w:r w:rsidRPr="006432C4">
        <w:rPr>
          <w:rFonts w:ascii="Times New Roman" w:hAnsi="Times New Roman" w:cs="Times New Roman"/>
          <w:sz w:val="28"/>
          <w:szCs w:val="28"/>
        </w:rPr>
        <w:t xml:space="preserve">т публикации в средствах массовой </w:t>
      </w:r>
      <w:r w:rsidR="00A37BB6">
        <w:rPr>
          <w:rFonts w:ascii="Times New Roman" w:hAnsi="Times New Roman" w:cs="Times New Roman"/>
          <w:sz w:val="28"/>
          <w:szCs w:val="28"/>
        </w:rPr>
        <w:t>информации списков фамилий,</w:t>
      </w:r>
      <w:r w:rsidR="0062703E">
        <w:rPr>
          <w:rFonts w:ascii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hAnsi="Times New Roman" w:cs="Times New Roman"/>
          <w:sz w:val="28"/>
          <w:szCs w:val="28"/>
        </w:rPr>
        <w:t>погибших, выявленных в ходе поисковой работы;</w:t>
      </w:r>
      <w:r w:rsidR="00F721B6" w:rsidRPr="006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DF" w:rsidRDefault="0062703E" w:rsidP="00074512">
      <w:pPr>
        <w:pStyle w:val="aa"/>
        <w:tabs>
          <w:tab w:val="left" w:pos="709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="00FF72CB" w:rsidRPr="006432C4">
        <w:rPr>
          <w:rFonts w:ascii="Times New Roman" w:hAnsi="Times New Roman" w:cs="Times New Roman"/>
          <w:sz w:val="28"/>
          <w:szCs w:val="28"/>
        </w:rPr>
        <w:t>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</w:t>
      </w:r>
      <w:r w:rsidR="00FE4319" w:rsidRPr="006432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72CB" w:rsidRPr="0062703E" w:rsidRDefault="0062703E" w:rsidP="00074512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2.1.10.</w:t>
      </w:r>
      <w:r w:rsidR="00F721B6" w:rsidRPr="006432C4">
        <w:rPr>
          <w:rFonts w:ascii="Times New Roman" w:hAnsi="Times New Roman" w:cs="Times New Roman"/>
          <w:sz w:val="28"/>
          <w:szCs w:val="28"/>
        </w:rPr>
        <w:t xml:space="preserve"> 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="0029509E">
        <w:rPr>
          <w:rFonts w:ascii="Times New Roman" w:hAnsi="Times New Roman" w:cs="Times New Roman"/>
          <w:sz w:val="28"/>
          <w:szCs w:val="28"/>
        </w:rPr>
        <w:t xml:space="preserve">организует мероприятия </w:t>
      </w:r>
      <w:r w:rsidR="00F721B6" w:rsidRPr="006432C4">
        <w:rPr>
          <w:rFonts w:ascii="Times New Roman" w:hAnsi="Times New Roman" w:cs="Times New Roman"/>
          <w:sz w:val="28"/>
          <w:szCs w:val="28"/>
        </w:rPr>
        <w:t>по увековечению памяти погибших при защите Отечества</w:t>
      </w:r>
      <w:r w:rsidR="00492DF3">
        <w:rPr>
          <w:rFonts w:ascii="Times New Roman" w:hAnsi="Times New Roman" w:cs="Times New Roman"/>
          <w:sz w:val="28"/>
          <w:szCs w:val="28"/>
        </w:rPr>
        <w:t>, ведет</w:t>
      </w:r>
      <w:r w:rsidR="00F721B6" w:rsidRPr="006432C4">
        <w:rPr>
          <w:rFonts w:ascii="Times New Roman" w:hAnsi="Times New Roman" w:cs="Times New Roman"/>
          <w:sz w:val="28"/>
          <w:szCs w:val="28"/>
        </w:rPr>
        <w:t xml:space="preserve"> </w:t>
      </w:r>
      <w:r w:rsidR="00492DF3">
        <w:rPr>
          <w:rFonts w:ascii="Times New Roman" w:hAnsi="Times New Roman" w:cs="Times New Roman"/>
          <w:sz w:val="28"/>
          <w:szCs w:val="28"/>
        </w:rPr>
        <w:t xml:space="preserve"> </w:t>
      </w:r>
      <w:r w:rsidR="0029509E">
        <w:rPr>
          <w:rFonts w:ascii="Times New Roman" w:hAnsi="Times New Roman" w:cs="Times New Roman"/>
          <w:sz w:val="28"/>
          <w:szCs w:val="28"/>
        </w:rPr>
        <w:t>ц</w:t>
      </w:r>
      <w:r w:rsidR="00492DF3">
        <w:rPr>
          <w:rFonts w:ascii="Times New Roman" w:hAnsi="Times New Roman" w:cs="Times New Roman"/>
          <w:sz w:val="28"/>
          <w:szCs w:val="28"/>
        </w:rPr>
        <w:t>ентрализованный учет</w:t>
      </w:r>
      <w:r w:rsidR="00F721B6" w:rsidRPr="006432C4">
        <w:rPr>
          <w:rFonts w:ascii="Times New Roman" w:hAnsi="Times New Roman" w:cs="Times New Roman"/>
          <w:sz w:val="28"/>
          <w:szCs w:val="28"/>
        </w:rPr>
        <w:t xml:space="preserve"> мемориальных сооружений, находящихся вне воинских захоро</w:t>
      </w:r>
      <w:r w:rsidR="00E454C9" w:rsidRPr="006432C4">
        <w:rPr>
          <w:rFonts w:ascii="Times New Roman" w:hAnsi="Times New Roman" w:cs="Times New Roman"/>
          <w:sz w:val="28"/>
          <w:szCs w:val="28"/>
        </w:rPr>
        <w:t>нений и содержащих Вечный огонь</w:t>
      </w:r>
      <w:r w:rsidR="00F721B6" w:rsidRPr="006432C4">
        <w:rPr>
          <w:rFonts w:ascii="Times New Roman" w:hAnsi="Times New Roman" w:cs="Times New Roman"/>
          <w:sz w:val="28"/>
          <w:szCs w:val="28"/>
        </w:rPr>
        <w:t>.</w:t>
      </w:r>
    </w:p>
    <w:p w:rsidR="00A504D2" w:rsidRDefault="00040B5B" w:rsidP="000745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Захоронени</w:t>
      </w:r>
      <w:r w:rsidR="000443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погибших при защите Отечества</w:t>
      </w:r>
    </w:p>
    <w:p w:rsidR="001B57AE" w:rsidRDefault="00A504D2" w:rsidP="00074512">
      <w:pPr>
        <w:pStyle w:val="a5"/>
        <w:tabs>
          <w:tab w:val="left" w:pos="709"/>
        </w:tabs>
        <w:ind w:firstLine="709"/>
        <w:jc w:val="both"/>
      </w:pPr>
      <w:r>
        <w:t xml:space="preserve">3.1. </w:t>
      </w:r>
      <w:r w:rsidRPr="00A504D2"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</w:t>
      </w:r>
      <w:r w:rsidR="0004435D">
        <w:t xml:space="preserve">ными сооружениями и объектами </w:t>
      </w:r>
      <w:r w:rsidRPr="00A504D2">
        <w:t xml:space="preserve">являются воинскими захоронениями. К ним относятся: военные мемориальные кладбища, </w:t>
      </w:r>
      <w:r w:rsidR="0004435D">
        <w:t xml:space="preserve"> воинские кладбища, </w:t>
      </w:r>
      <w:r w:rsidRPr="00A504D2">
        <w:t>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  <w:r w:rsidRPr="00A504D2">
        <w:br/>
      </w:r>
      <w:r>
        <w:t xml:space="preserve">         3.2. </w:t>
      </w:r>
      <w:r w:rsidRPr="00A504D2"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</w:t>
      </w:r>
    </w:p>
    <w:p w:rsidR="004E4B4C" w:rsidRDefault="001B57AE" w:rsidP="00074512">
      <w:pPr>
        <w:pStyle w:val="a5"/>
        <w:tabs>
          <w:tab w:val="left" w:pos="709"/>
        </w:tabs>
        <w:ind w:firstLine="709"/>
        <w:jc w:val="both"/>
      </w:pPr>
      <w:r>
        <w:t xml:space="preserve">3.3. </w:t>
      </w:r>
      <w:r w:rsidR="00A504D2" w:rsidRPr="00A504D2">
        <w:t>Ответственность за содержание мест захоронения, оборудован</w:t>
      </w:r>
      <w:r w:rsidR="0004435D">
        <w:t>ие и оформление могил и кладбищ</w:t>
      </w:r>
      <w:r w:rsidR="00A504D2" w:rsidRPr="00A504D2">
        <w:t xml:space="preserve"> </w:t>
      </w:r>
      <w:r w:rsidR="0004435D">
        <w:t>погибших при защите Отечества</w:t>
      </w:r>
      <w:r w:rsidR="00FE4319">
        <w:t xml:space="preserve"> возлагается</w:t>
      </w:r>
      <w:r w:rsidR="00DB4137">
        <w:t xml:space="preserve"> </w:t>
      </w:r>
      <w:r w:rsidR="00A504D2" w:rsidRPr="00A504D2">
        <w:t>на</w:t>
      </w:r>
      <w:r>
        <w:t xml:space="preserve">  </w:t>
      </w:r>
      <w:r w:rsidR="00A504D2" w:rsidRPr="00A504D2">
        <w:t xml:space="preserve"> </w:t>
      </w:r>
      <w:r>
        <w:t>администрацию Березовского района</w:t>
      </w:r>
      <w:r w:rsidR="00A504D2" w:rsidRPr="00A504D2">
        <w:t>.</w:t>
      </w:r>
      <w:r w:rsidR="00A504D2" w:rsidRPr="00A504D2">
        <w:br/>
      </w:r>
      <w:r>
        <w:t xml:space="preserve">      </w:t>
      </w:r>
      <w:r w:rsidR="00E50505">
        <w:t xml:space="preserve">   </w:t>
      </w:r>
      <w:r w:rsidR="00AC2BDE">
        <w:t xml:space="preserve"> </w:t>
      </w:r>
      <w:r>
        <w:t xml:space="preserve">3.4. </w:t>
      </w:r>
      <w:r w:rsidR="00AF4B77">
        <w:t xml:space="preserve">Захоронение </w:t>
      </w:r>
      <w:r w:rsidR="000A49DF">
        <w:t xml:space="preserve">(перезахоронение) </w:t>
      </w:r>
      <w:r w:rsidR="004D03D2">
        <w:t>не</w:t>
      </w:r>
      <w:r w:rsidR="00AF4B77">
        <w:t xml:space="preserve"> </w:t>
      </w:r>
      <w:r w:rsidR="004D03D2">
        <w:t>погребенных останков погибших, обнаруженных в ходе поисковой работы на территории Российской Федерации</w:t>
      </w:r>
      <w:r w:rsidR="00AF4B77">
        <w:t xml:space="preserve"> жителей Березовского района, организует и проводи</w:t>
      </w:r>
      <w:r w:rsidR="004D03D2">
        <w:t xml:space="preserve">т </w:t>
      </w:r>
      <w:r w:rsidR="00AF4B77">
        <w:t>а</w:t>
      </w:r>
      <w:r w:rsidR="00AF4B77" w:rsidRPr="00A504D2">
        <w:t>дминистрация</w:t>
      </w:r>
      <w:r w:rsidR="00AF4B77">
        <w:t xml:space="preserve"> Березовского района</w:t>
      </w:r>
      <w:r w:rsidR="004D03D2">
        <w:t>, а на территориях других государств - Министерство иностранных дел Российской Федерации через дипломатические представительства и консульские учреждения Российской Федерации.</w:t>
      </w:r>
    </w:p>
    <w:p w:rsidR="00040B5B" w:rsidRPr="00A504D2" w:rsidRDefault="001B57AE" w:rsidP="00074512">
      <w:pPr>
        <w:pStyle w:val="a5"/>
        <w:tabs>
          <w:tab w:val="left" w:pos="709"/>
        </w:tabs>
        <w:ind w:firstLine="709"/>
        <w:jc w:val="both"/>
      </w:pPr>
      <w:r>
        <w:t xml:space="preserve">3.5. </w:t>
      </w:r>
      <w:r w:rsidR="00040B5B" w:rsidRPr="00A504D2"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  <w:r w:rsidR="00040B5B" w:rsidRPr="00A504D2">
        <w:br/>
      </w:r>
      <w:r>
        <w:t xml:space="preserve">         3.6. </w:t>
      </w:r>
      <w:r w:rsidR="00040B5B" w:rsidRPr="00A504D2">
        <w:t xml:space="preserve">Перезахоронение останков </w:t>
      </w:r>
      <w:r>
        <w:t>погибших проводится по решению а</w:t>
      </w:r>
      <w:r w:rsidR="00040B5B" w:rsidRPr="00A504D2">
        <w:t xml:space="preserve">дминистрации </w:t>
      </w:r>
      <w:r w:rsidR="0004435D">
        <w:t xml:space="preserve"> Березовского района </w:t>
      </w:r>
      <w:r w:rsidR="00040B5B" w:rsidRPr="00A504D2">
        <w:t>с обязательным уведомлением родственников погибших, розыск которых осуществляют органы военного управления.</w:t>
      </w:r>
    </w:p>
    <w:p w:rsidR="001B57AE" w:rsidRDefault="00040B5B" w:rsidP="000745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4.Учет, содержание и благоустройство воинских захоронений</w:t>
      </w:r>
    </w:p>
    <w:p w:rsidR="00040B5B" w:rsidRPr="001B57AE" w:rsidRDefault="001B57AE" w:rsidP="00074512">
      <w:pPr>
        <w:tabs>
          <w:tab w:val="left" w:pos="709"/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Воинские захоронения подлежат </w:t>
      </w:r>
      <w:r w:rsidR="0004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учету. Учет воинских захоронений ведется </w:t>
      </w:r>
      <w:r w:rsidR="00044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воинское захоронение устанавливается мемориальный знак и составляется паспорт.</w:t>
      </w: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4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содержание воинских захоронений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Березовского района</w:t>
      </w: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7AE" w:rsidRDefault="00040B5B" w:rsidP="000745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E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5.Обеспечение сохранности воинских захоронений</w:t>
      </w:r>
    </w:p>
    <w:p w:rsidR="00DB4137" w:rsidRDefault="00DB4137" w:rsidP="0007451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9DF" w:rsidRDefault="001B57AE" w:rsidP="0007451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B5E">
        <w:rPr>
          <w:rFonts w:ascii="Times New Roman" w:hAnsi="Times New Roman" w:cs="Times New Roman"/>
          <w:sz w:val="28"/>
          <w:szCs w:val="28"/>
          <w:lang w:eastAsia="ru-RU"/>
        </w:rPr>
        <w:t xml:space="preserve">5.1. В целях обеспечения сохранности воинских захоронений в местах, где они расположены, </w:t>
      </w:r>
      <w:r w:rsidR="00B11B5E">
        <w:rPr>
          <w:rFonts w:ascii="Times New Roman" w:hAnsi="Times New Roman" w:cs="Times New Roman"/>
          <w:sz w:val="28"/>
          <w:szCs w:val="28"/>
          <w:lang w:eastAsia="ru-RU"/>
        </w:rPr>
        <w:t>устанавливаются охранные зоны</w:t>
      </w:r>
      <w:r w:rsidR="0004435D">
        <w:rPr>
          <w:rFonts w:ascii="Times New Roman" w:hAnsi="Times New Roman" w:cs="Times New Roman"/>
          <w:sz w:val="28"/>
          <w:szCs w:val="28"/>
          <w:lang w:eastAsia="ru-RU"/>
        </w:rPr>
        <w:t xml:space="preserve"> и зоны охраняемого природного ландшафта в порядке, определяемом законодательством Российской Федерации</w:t>
      </w:r>
      <w:r w:rsidR="00B11B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Выявленные воинские захоронения до р</w:t>
      </w:r>
      <w:r w:rsidR="00B11B5E">
        <w:rPr>
          <w:rFonts w:ascii="Times New Roman" w:hAnsi="Times New Roman" w:cs="Times New Roman"/>
          <w:sz w:val="28"/>
          <w:szCs w:val="28"/>
          <w:lang w:eastAsia="ru-RU"/>
        </w:rPr>
        <w:t>ешения вопроса о принятии их на</w:t>
      </w:r>
      <w:r w:rsidR="00044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государственный учет подлежат охране в соответствии Федеральным законом от 14 января 1993 года № 4292-1 «Об увековечении памяти погибших при защите Отечества».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451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5.2. Проекты планировки, застройки и реконструкции населенных пунктов городского поселения Березово, строительных объектов разрабатываются с учетом необходимости обеспечения сохранности воинских захоронений. Строительные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Березовского района.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451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5.3. Предприятия, организации, учреждения, граждане несут ответственность за сохранность воинских з</w:t>
      </w:r>
      <w:r w:rsidR="0004435D">
        <w:rPr>
          <w:rFonts w:ascii="Times New Roman" w:hAnsi="Times New Roman" w:cs="Times New Roman"/>
          <w:sz w:val="28"/>
          <w:szCs w:val="28"/>
          <w:lang w:eastAsia="ru-RU"/>
        </w:rPr>
        <w:t>ахоронений, находящихся на землях, предоставленных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 xml:space="preserve"> им в пользование. В случае обнаружения захоронений на предоставленных им землях они обязаны сообщить об этом в </w:t>
      </w:r>
      <w:r w:rsidR="002A52DF">
        <w:rPr>
          <w:rFonts w:ascii="Times New Roman" w:hAnsi="Times New Roman" w:cs="Times New Roman"/>
          <w:sz w:val="28"/>
          <w:szCs w:val="28"/>
          <w:lang w:eastAsia="ru-RU"/>
        </w:rPr>
        <w:t>администрацию Березовского района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1B5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5.4. Сохранность воин</w:t>
      </w:r>
      <w:r w:rsidR="00B11B5E">
        <w:rPr>
          <w:rFonts w:ascii="Times New Roman" w:hAnsi="Times New Roman" w:cs="Times New Roman"/>
          <w:sz w:val="28"/>
          <w:szCs w:val="28"/>
          <w:lang w:eastAsia="ru-RU"/>
        </w:rPr>
        <w:t xml:space="preserve">ских захоронений обеспечивается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B11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Березовс</w:t>
      </w:r>
      <w:r w:rsidR="00E50505" w:rsidRPr="00B11B5E">
        <w:rPr>
          <w:rFonts w:ascii="Times New Roman" w:hAnsi="Times New Roman" w:cs="Times New Roman"/>
          <w:sz w:val="28"/>
          <w:szCs w:val="28"/>
          <w:lang w:eastAsia="ru-RU"/>
        </w:rPr>
        <w:t>кого район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451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50505" w:rsidRPr="00B11B5E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Пришедшие в негодность воинские захоронения, мемориальные сооружения и объекты, увековечивающие память пог</w:t>
      </w:r>
      <w:r w:rsidR="00E50505" w:rsidRPr="00B11B5E">
        <w:rPr>
          <w:rFonts w:ascii="Times New Roman" w:hAnsi="Times New Roman" w:cs="Times New Roman"/>
          <w:sz w:val="28"/>
          <w:szCs w:val="28"/>
          <w:lang w:eastAsia="ru-RU"/>
        </w:rPr>
        <w:t>ибших, подлежат восстановлению</w:t>
      </w:r>
      <w:r w:rsidR="0085721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2A52DF">
        <w:rPr>
          <w:rFonts w:ascii="Times New Roman" w:hAnsi="Times New Roman" w:cs="Times New Roman"/>
          <w:sz w:val="28"/>
          <w:szCs w:val="28"/>
          <w:lang w:eastAsia="ru-RU"/>
        </w:rPr>
        <w:t>дминистрацией Березовского района</w:t>
      </w:r>
      <w:r w:rsidR="00E50505" w:rsidRPr="00B11B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1B5E">
        <w:rPr>
          <w:rFonts w:ascii="Times New Roman" w:hAnsi="Times New Roman" w:cs="Times New Roman"/>
          <w:sz w:val="28"/>
          <w:szCs w:val="28"/>
          <w:lang w:eastAsia="ru-RU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E50505" w:rsidRPr="000A49DF" w:rsidRDefault="00040B5B" w:rsidP="0007451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505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6.Финансовое и материально-техническое обеспечение мероприятий по увековечению памяти погибших при за</w:t>
      </w:r>
      <w:r w:rsidR="002A412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Отечества</w:t>
      </w:r>
    </w:p>
    <w:p w:rsidR="00040B5B" w:rsidRPr="00E50505" w:rsidRDefault="00E50505" w:rsidP="00074512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40B5B" w:rsidRPr="00E5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проведение мероприятий, связанных с увековечением памяти погибших при защите Отечества, осуществляются </w:t>
      </w:r>
      <w:r w:rsidR="002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40B5B" w:rsidRPr="00E50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="002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Законом и настоящим Положением</w:t>
      </w:r>
      <w:r w:rsidR="00040B5B" w:rsidRPr="00E50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добровольных взносов и пожертвований юридических и физических лиц.</w:t>
      </w:r>
    </w:p>
    <w:p w:rsidR="00040B5B" w:rsidRPr="00040B5B" w:rsidRDefault="00040B5B" w:rsidP="000745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61" w:rsidRDefault="002F3061" w:rsidP="00074512">
      <w:pPr>
        <w:ind w:firstLine="709"/>
        <w:jc w:val="both"/>
      </w:pPr>
    </w:p>
    <w:sectPr w:rsidR="002F3061" w:rsidSect="00074512">
      <w:headerReference w:type="default" r:id="rId10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9B" w:rsidRDefault="00140B9B" w:rsidP="00074512">
      <w:pPr>
        <w:spacing w:after="0" w:line="240" w:lineRule="auto"/>
      </w:pPr>
      <w:r>
        <w:separator/>
      </w:r>
    </w:p>
  </w:endnote>
  <w:endnote w:type="continuationSeparator" w:id="0">
    <w:p w:rsidR="00140B9B" w:rsidRDefault="00140B9B" w:rsidP="0007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9B" w:rsidRDefault="00140B9B" w:rsidP="00074512">
      <w:pPr>
        <w:spacing w:after="0" w:line="240" w:lineRule="auto"/>
      </w:pPr>
      <w:r>
        <w:separator/>
      </w:r>
    </w:p>
  </w:footnote>
  <w:footnote w:type="continuationSeparator" w:id="0">
    <w:p w:rsidR="00140B9B" w:rsidRDefault="00140B9B" w:rsidP="0007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519"/>
      <w:docPartObj>
        <w:docPartGallery w:val="Page Numbers (Top of Page)"/>
        <w:docPartUnique/>
      </w:docPartObj>
    </w:sdtPr>
    <w:sdtEndPr/>
    <w:sdtContent>
      <w:p w:rsidR="00074512" w:rsidRDefault="00140B9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4512" w:rsidRDefault="000745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3C6"/>
    <w:multiLevelType w:val="hybridMultilevel"/>
    <w:tmpl w:val="F6641D4A"/>
    <w:lvl w:ilvl="0" w:tplc="7E2E25C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5B"/>
    <w:rsid w:val="00000838"/>
    <w:rsid w:val="00040B5B"/>
    <w:rsid w:val="0004435D"/>
    <w:rsid w:val="00065F7A"/>
    <w:rsid w:val="00074512"/>
    <w:rsid w:val="000A49DF"/>
    <w:rsid w:val="00140B9B"/>
    <w:rsid w:val="001B57AE"/>
    <w:rsid w:val="00290D80"/>
    <w:rsid w:val="0029509E"/>
    <w:rsid w:val="002A4124"/>
    <w:rsid w:val="002A52DF"/>
    <w:rsid w:val="002D43D3"/>
    <w:rsid w:val="002F3061"/>
    <w:rsid w:val="00335B76"/>
    <w:rsid w:val="003754A7"/>
    <w:rsid w:val="00484422"/>
    <w:rsid w:val="00492DF3"/>
    <w:rsid w:val="004C692A"/>
    <w:rsid w:val="004D03D2"/>
    <w:rsid w:val="004E4B4C"/>
    <w:rsid w:val="00504895"/>
    <w:rsid w:val="0054649D"/>
    <w:rsid w:val="005C0A87"/>
    <w:rsid w:val="005E2365"/>
    <w:rsid w:val="005F4F0F"/>
    <w:rsid w:val="00616FC0"/>
    <w:rsid w:val="0062703E"/>
    <w:rsid w:val="006432C4"/>
    <w:rsid w:val="00673A41"/>
    <w:rsid w:val="006E3012"/>
    <w:rsid w:val="007C2C07"/>
    <w:rsid w:val="00857218"/>
    <w:rsid w:val="008C2621"/>
    <w:rsid w:val="008E0A6F"/>
    <w:rsid w:val="008E1604"/>
    <w:rsid w:val="00A14F5D"/>
    <w:rsid w:val="00A37BB6"/>
    <w:rsid w:val="00A504D2"/>
    <w:rsid w:val="00AC2BDE"/>
    <w:rsid w:val="00AF4B77"/>
    <w:rsid w:val="00B11B5E"/>
    <w:rsid w:val="00B743C1"/>
    <w:rsid w:val="00D2319E"/>
    <w:rsid w:val="00D26046"/>
    <w:rsid w:val="00D2696A"/>
    <w:rsid w:val="00D66203"/>
    <w:rsid w:val="00DB4137"/>
    <w:rsid w:val="00DD2508"/>
    <w:rsid w:val="00DF5503"/>
    <w:rsid w:val="00E366A1"/>
    <w:rsid w:val="00E454C9"/>
    <w:rsid w:val="00E50505"/>
    <w:rsid w:val="00E63929"/>
    <w:rsid w:val="00F5417E"/>
    <w:rsid w:val="00F721B6"/>
    <w:rsid w:val="00FE431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B5B"/>
    <w:rPr>
      <w:b/>
      <w:bCs/>
    </w:rPr>
  </w:style>
  <w:style w:type="paragraph" w:styleId="a5">
    <w:name w:val="Title"/>
    <w:basedOn w:val="a"/>
    <w:link w:val="a6"/>
    <w:qFormat/>
    <w:rsid w:val="00040B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40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40B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40B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0B5B"/>
    <w:pPr>
      <w:ind w:left="720"/>
      <w:contextualSpacing/>
    </w:pPr>
  </w:style>
  <w:style w:type="paragraph" w:styleId="aa">
    <w:name w:val="No Spacing"/>
    <w:uiPriority w:val="1"/>
    <w:qFormat/>
    <w:rsid w:val="006E3012"/>
    <w:pPr>
      <w:spacing w:after="0" w:line="240" w:lineRule="auto"/>
    </w:pPr>
  </w:style>
  <w:style w:type="paragraph" w:styleId="ab">
    <w:name w:val="Body Text"/>
    <w:basedOn w:val="a"/>
    <w:link w:val="ac"/>
    <w:rsid w:val="005F4F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F4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БланкАДМ"/>
    <w:basedOn w:val="a"/>
    <w:rsid w:val="005F4F0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F72C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7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4512"/>
  </w:style>
  <w:style w:type="paragraph" w:styleId="af1">
    <w:name w:val="footer"/>
    <w:basedOn w:val="a"/>
    <w:link w:val="af2"/>
    <w:uiPriority w:val="99"/>
    <w:semiHidden/>
    <w:unhideWhenUsed/>
    <w:rsid w:val="0007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74512"/>
  </w:style>
  <w:style w:type="paragraph" w:styleId="af3">
    <w:name w:val="Balloon Text"/>
    <w:basedOn w:val="a"/>
    <w:link w:val="af4"/>
    <w:uiPriority w:val="99"/>
    <w:semiHidden/>
    <w:unhideWhenUsed/>
    <w:rsid w:val="00E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32725-FFD5-47D4-8796-A1144A17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25</cp:revision>
  <cp:lastPrinted>2019-04-19T07:35:00Z</cp:lastPrinted>
  <dcterms:created xsi:type="dcterms:W3CDTF">2019-03-20T07:47:00Z</dcterms:created>
  <dcterms:modified xsi:type="dcterms:W3CDTF">2019-04-19T07:35:00Z</dcterms:modified>
</cp:coreProperties>
</file>