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21" w:rsidRPr="00301121" w:rsidRDefault="00301121" w:rsidP="00301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21" w:rsidRPr="00301121" w:rsidRDefault="00301121" w:rsidP="00301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1121" w:rsidRPr="00301121" w:rsidRDefault="00301121" w:rsidP="003011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0112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BDB5E13" wp14:editId="49B4B47A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12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301121" w:rsidRPr="00301121" w:rsidRDefault="00301121" w:rsidP="00301121">
      <w:pPr>
        <w:spacing w:after="0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:rsidR="00301121" w:rsidRPr="00301121" w:rsidRDefault="00301121" w:rsidP="00301121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  <w:r w:rsidRPr="00301121">
        <w:rPr>
          <w:rFonts w:ascii="Times New Roman" w:eastAsia="Calibri" w:hAnsi="Times New Roman" w:cs="Times New Roman"/>
          <w:b/>
          <w:sz w:val="20"/>
        </w:rPr>
        <w:t>ХАНТЫ-МАНСИЙСКОГО АВТОНОМНОГО ОКРУГА – ЮГРЫ</w:t>
      </w:r>
    </w:p>
    <w:p w:rsidR="00301121" w:rsidRPr="00301121" w:rsidRDefault="00301121" w:rsidP="00301121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01121" w:rsidRPr="00301121" w:rsidRDefault="00301121" w:rsidP="0030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11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РАСПОРЯЖЕНИЕ </w:t>
      </w:r>
    </w:p>
    <w:p w:rsidR="00301121" w:rsidRPr="00301121" w:rsidRDefault="00301121" w:rsidP="00301121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1121" w:rsidRPr="00301121" w:rsidRDefault="00301121" w:rsidP="00301121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12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22.08.</w:t>
      </w:r>
      <w:r w:rsidRPr="00301121">
        <w:rPr>
          <w:rFonts w:ascii="Times New Roman" w:eastAsia="Calibri" w:hAnsi="Times New Roman" w:cs="Times New Roman"/>
          <w:sz w:val="28"/>
          <w:szCs w:val="28"/>
        </w:rPr>
        <w:t xml:space="preserve">2019 года                                                    </w:t>
      </w:r>
      <w:r w:rsidRPr="00301121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652-р</w:t>
      </w:r>
    </w:p>
    <w:p w:rsidR="00301121" w:rsidRPr="00301121" w:rsidRDefault="00301121" w:rsidP="00301121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1121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301121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301121" w:rsidRPr="00301121" w:rsidRDefault="00301121" w:rsidP="00301121">
      <w:pPr>
        <w:tabs>
          <w:tab w:val="left" w:pos="4962"/>
          <w:tab w:val="left" w:pos="5245"/>
          <w:tab w:val="left" w:pos="5812"/>
          <w:tab w:val="left" w:pos="6804"/>
        </w:tabs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121">
        <w:rPr>
          <w:rFonts w:ascii="Times New Roman" w:eastAsia="Calibri" w:hAnsi="Times New Roman" w:cs="Times New Roman"/>
          <w:sz w:val="28"/>
          <w:szCs w:val="28"/>
        </w:rPr>
        <w:t xml:space="preserve">О  признании   жилого многоквартирного  дома   </w:t>
      </w:r>
      <w:proofErr w:type="gramStart"/>
      <w:r w:rsidRPr="00301121">
        <w:rPr>
          <w:rFonts w:ascii="Times New Roman" w:eastAsia="Calibri" w:hAnsi="Times New Roman" w:cs="Times New Roman"/>
          <w:sz w:val="28"/>
          <w:szCs w:val="28"/>
        </w:rPr>
        <w:t>аварийным</w:t>
      </w:r>
      <w:proofErr w:type="gramEnd"/>
      <w:r w:rsidRPr="00301121">
        <w:rPr>
          <w:rFonts w:ascii="Times New Roman" w:eastAsia="Calibri" w:hAnsi="Times New Roman" w:cs="Times New Roman"/>
          <w:sz w:val="28"/>
          <w:szCs w:val="28"/>
        </w:rPr>
        <w:t xml:space="preserve"> и      подлежащими сносу</w:t>
      </w:r>
    </w:p>
    <w:p w:rsidR="00301121" w:rsidRPr="00301121" w:rsidRDefault="00301121" w:rsidP="00301121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121" w:rsidRPr="00301121" w:rsidRDefault="00301121" w:rsidP="00301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12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301121">
        <w:rPr>
          <w:rFonts w:ascii="Times New Roman" w:eastAsia="Calibri" w:hAnsi="Times New Roman" w:cs="Times New Roman"/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администрации Березовского района от 16.11.2017 № 969 «</w:t>
      </w:r>
      <w:r w:rsidRPr="00301121">
        <w:rPr>
          <w:rFonts w:ascii="Times New Roman" w:eastAsia="Calibri" w:hAnsi="Times New Roman" w:cs="Times New Roman"/>
          <w:bCs/>
          <w:sz w:val="28"/>
          <w:szCs w:val="28"/>
        </w:rPr>
        <w:t>Об административном   регламенте предоставления  муниципальной  услуги    «Признание помещения жилым помещением, жилого помещения непригодным для проживания, многоквартирного дома</w:t>
      </w:r>
      <w:proofErr w:type="gramEnd"/>
      <w:r w:rsidRPr="003011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301121">
        <w:rPr>
          <w:rFonts w:ascii="Times New Roman" w:eastAsia="Calibri" w:hAnsi="Times New Roman" w:cs="Times New Roman"/>
          <w:bCs/>
          <w:sz w:val="28"/>
          <w:szCs w:val="28"/>
        </w:rPr>
        <w:t>аварийным и подлежащим сносу или реконструкции, садового дома жилым домом и жилого дома садовым домом»</w:t>
      </w:r>
      <w:r w:rsidRPr="00301121">
        <w:rPr>
          <w:rFonts w:ascii="Times New Roman" w:eastAsia="Calibri" w:hAnsi="Times New Roman" w:cs="Times New Roman"/>
          <w:sz w:val="28"/>
          <w:szCs w:val="28"/>
        </w:rPr>
        <w:t xml:space="preserve">, на основании заключения  межведомственной комиссии </w:t>
      </w:r>
      <w:r w:rsidRPr="00301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30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121">
        <w:rPr>
          <w:rFonts w:ascii="Times New Roman" w:eastAsia="Calibri" w:hAnsi="Times New Roman" w:cs="Times New Roman"/>
          <w:sz w:val="28"/>
          <w:szCs w:val="28"/>
        </w:rPr>
        <w:t>от 16.08.2019 № 25:</w:t>
      </w:r>
      <w:proofErr w:type="gramEnd"/>
    </w:p>
    <w:p w:rsidR="00301121" w:rsidRPr="00301121" w:rsidRDefault="00301121" w:rsidP="00126D3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6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121">
        <w:rPr>
          <w:rFonts w:ascii="Times New Roman" w:eastAsia="Calibri" w:hAnsi="Times New Roman" w:cs="Times New Roman"/>
          <w:sz w:val="28"/>
          <w:szCs w:val="28"/>
        </w:rPr>
        <w:t xml:space="preserve">Признать многоквартирный жилой дом, расположенный по адресу: Тюменская область, Ханты-Мансийский автономный округ – Югра, Березовский район, </w:t>
      </w:r>
      <w:proofErr w:type="spellStart"/>
      <w:r w:rsidRPr="00301121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301121">
        <w:rPr>
          <w:rFonts w:ascii="Times New Roman" w:eastAsia="Calibri" w:hAnsi="Times New Roman" w:cs="Times New Roman"/>
          <w:sz w:val="28"/>
          <w:szCs w:val="28"/>
        </w:rPr>
        <w:t xml:space="preserve">. Березово, ул. </w:t>
      </w:r>
      <w:proofErr w:type="gramStart"/>
      <w:r w:rsidRPr="00301121">
        <w:rPr>
          <w:rFonts w:ascii="Times New Roman" w:eastAsia="Calibri" w:hAnsi="Times New Roman" w:cs="Times New Roman"/>
          <w:sz w:val="28"/>
          <w:szCs w:val="28"/>
        </w:rPr>
        <w:t>Полевая</w:t>
      </w:r>
      <w:proofErr w:type="gramEnd"/>
      <w:r w:rsidRPr="00301121">
        <w:rPr>
          <w:rFonts w:ascii="Times New Roman" w:eastAsia="Calibri" w:hAnsi="Times New Roman" w:cs="Times New Roman"/>
          <w:sz w:val="28"/>
          <w:szCs w:val="28"/>
        </w:rPr>
        <w:t>, д. 7, аварийным и подлежащим сносу.</w:t>
      </w:r>
    </w:p>
    <w:p w:rsidR="00301121" w:rsidRDefault="00126D37" w:rsidP="00126D3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6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D37">
        <w:rPr>
          <w:rFonts w:ascii="Times New Roman" w:eastAsia="Calibri" w:hAnsi="Times New Roman" w:cs="Times New Roman"/>
          <w:sz w:val="28"/>
          <w:szCs w:val="28"/>
        </w:rPr>
        <w:t>Расселение жителей из указанного дома осуществить в соответствии с муниципальной программой «Развитие жилищной сферы в Березовском районе», утвержденной постановлением администрации Березовского района от 28.12.2021 № 1581 в срок до 31.12.2023</w:t>
      </w:r>
      <w:r w:rsidR="00301121" w:rsidRPr="003011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6D37" w:rsidRPr="00301121" w:rsidRDefault="00126D37" w:rsidP="00126D3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6D37">
        <w:rPr>
          <w:rFonts w:ascii="Times New Roman" w:eastAsia="Calibri" w:hAnsi="Times New Roman" w:cs="Times New Roman"/>
          <w:i/>
          <w:sz w:val="28"/>
          <w:szCs w:val="28"/>
        </w:rPr>
        <w:t xml:space="preserve">(п. 2. изложен в редакции распоряжения администрации Березовского района № </w:t>
      </w:r>
      <w:r>
        <w:rPr>
          <w:rFonts w:ascii="Times New Roman" w:eastAsia="Calibri" w:hAnsi="Times New Roman" w:cs="Times New Roman"/>
          <w:i/>
          <w:sz w:val="28"/>
          <w:szCs w:val="28"/>
        </w:rPr>
        <w:t>711</w:t>
      </w:r>
      <w:r w:rsidRPr="00126D37">
        <w:rPr>
          <w:rFonts w:ascii="Times New Roman" w:eastAsia="Calibri" w:hAnsi="Times New Roman" w:cs="Times New Roman"/>
          <w:i/>
          <w:sz w:val="28"/>
          <w:szCs w:val="28"/>
        </w:rPr>
        <w:t xml:space="preserve">-р от </w:t>
      </w:r>
      <w:r>
        <w:rPr>
          <w:rFonts w:ascii="Times New Roman" w:eastAsia="Calibri" w:hAnsi="Times New Roman" w:cs="Times New Roman"/>
          <w:i/>
          <w:sz w:val="28"/>
          <w:szCs w:val="28"/>
        </w:rPr>
        <w:t>07.11.2022</w:t>
      </w:r>
      <w:r w:rsidRPr="00126D37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Pr="00126D37">
        <w:rPr>
          <w:rFonts w:ascii="Times New Roman" w:eastAsia="Calibri" w:hAnsi="Times New Roman" w:cs="Times New Roman"/>
          <w:i/>
          <w:sz w:val="28"/>
          <w:szCs w:val="28"/>
        </w:rPr>
        <w:t>О внесении изменения в распоряжение администрации Березовского района № 652-р от 22.08.2019 «О признании жилого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6D37">
        <w:rPr>
          <w:rFonts w:ascii="Times New Roman" w:eastAsia="Calibri" w:hAnsi="Times New Roman" w:cs="Times New Roman"/>
          <w:i/>
          <w:sz w:val="28"/>
          <w:szCs w:val="28"/>
        </w:rPr>
        <w:t>многоквартирного дома аварийным и подлежащим сносу</w:t>
      </w:r>
      <w:r w:rsidRPr="00126D37">
        <w:rPr>
          <w:rFonts w:ascii="Times New Roman" w:eastAsia="Calibri" w:hAnsi="Times New Roman" w:cs="Times New Roman"/>
          <w:i/>
          <w:sz w:val="28"/>
          <w:szCs w:val="28"/>
        </w:rPr>
        <w:t>»).</w:t>
      </w:r>
    </w:p>
    <w:p w:rsidR="00301121" w:rsidRPr="00301121" w:rsidRDefault="00301121" w:rsidP="00126D3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6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121">
        <w:rPr>
          <w:rFonts w:ascii="Times New Roman" w:eastAsia="Calibri" w:hAnsi="Times New Roman" w:cs="Times New Roman"/>
          <w:sz w:val="28"/>
          <w:szCs w:val="28"/>
        </w:rPr>
        <w:t xml:space="preserve">Управлению по жилищно-коммунальному хозяйству администрации Березовского района   (О.А. </w:t>
      </w:r>
      <w:proofErr w:type="spellStart"/>
      <w:r w:rsidRPr="00301121">
        <w:rPr>
          <w:rFonts w:ascii="Times New Roman" w:eastAsia="Calibri" w:hAnsi="Times New Roman" w:cs="Times New Roman"/>
          <w:sz w:val="28"/>
          <w:szCs w:val="28"/>
        </w:rPr>
        <w:t>Бачин</w:t>
      </w:r>
      <w:proofErr w:type="spellEnd"/>
      <w:r w:rsidRPr="00301121">
        <w:rPr>
          <w:rFonts w:ascii="Times New Roman" w:eastAsia="Calibri" w:hAnsi="Times New Roman" w:cs="Times New Roman"/>
          <w:sz w:val="28"/>
          <w:szCs w:val="28"/>
        </w:rPr>
        <w:t>) уведомить жильцов данного  дома о принятом решении.</w:t>
      </w:r>
    </w:p>
    <w:p w:rsidR="00301121" w:rsidRPr="00301121" w:rsidRDefault="00301121" w:rsidP="00126D37">
      <w:pPr>
        <w:numPr>
          <w:ilvl w:val="0"/>
          <w:numId w:val="1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6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1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bookmarkStart w:id="0" w:name="_GoBack"/>
      <w:bookmarkEnd w:id="0"/>
      <w:r w:rsidRPr="00301121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301121" w:rsidRPr="00301121" w:rsidRDefault="00301121" w:rsidP="00126D37">
      <w:pPr>
        <w:numPr>
          <w:ilvl w:val="0"/>
          <w:numId w:val="1"/>
        </w:numPr>
        <w:tabs>
          <w:tab w:val="left" w:pos="709"/>
          <w:tab w:val="left" w:pos="1276"/>
          <w:tab w:val="left" w:pos="1418"/>
          <w:tab w:val="left" w:pos="4962"/>
        </w:tabs>
        <w:spacing w:after="0" w:line="240" w:lineRule="auto"/>
        <w:ind w:left="0" w:firstLine="6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12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30112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0112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 распоряжения возложить на заместителя главы Березовского района, председателя комитета С.Н. Титова.</w:t>
      </w:r>
    </w:p>
    <w:p w:rsidR="00301121" w:rsidRPr="00301121" w:rsidRDefault="00301121" w:rsidP="00126D37">
      <w:pPr>
        <w:tabs>
          <w:tab w:val="left" w:pos="709"/>
          <w:tab w:val="left" w:pos="1276"/>
          <w:tab w:val="left" w:pos="1418"/>
        </w:tabs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1121" w:rsidRPr="00301121" w:rsidRDefault="00301121" w:rsidP="00301121">
      <w:pPr>
        <w:tabs>
          <w:tab w:val="left" w:pos="709"/>
          <w:tab w:val="left" w:pos="1276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1121" w:rsidRPr="00301121" w:rsidRDefault="00301121" w:rsidP="00301121">
      <w:pPr>
        <w:autoSpaceDE w:val="0"/>
        <w:autoSpaceDN w:val="0"/>
        <w:adjustRightInd w:val="0"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12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30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 района                                                                                            С.Н. Титов</w:t>
      </w:r>
    </w:p>
    <w:p w:rsidR="00301121" w:rsidRDefault="00301121" w:rsidP="00B86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21" w:rsidRDefault="00301121" w:rsidP="00B86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1121" w:rsidSect="00F3079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multilevel"/>
    <w:tmpl w:val="D116E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F"/>
    <w:rsid w:val="00076CF9"/>
    <w:rsid w:val="00126D37"/>
    <w:rsid w:val="00173F65"/>
    <w:rsid w:val="00246B9B"/>
    <w:rsid w:val="00301121"/>
    <w:rsid w:val="005137E1"/>
    <w:rsid w:val="005D3ACF"/>
    <w:rsid w:val="007B4406"/>
    <w:rsid w:val="00B8682A"/>
    <w:rsid w:val="00D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2022-10-27T10:28:00Z</dcterms:created>
  <dcterms:modified xsi:type="dcterms:W3CDTF">2023-04-24T12:27:00Z</dcterms:modified>
</cp:coreProperties>
</file>