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EF" w:rsidRDefault="00AF34EF" w:rsidP="00AF34EF">
      <w:pPr>
        <w:pStyle w:val="a7"/>
        <w:ind w:firstLine="0"/>
        <w:jc w:val="right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3810</wp:posOffset>
            </wp:positionV>
            <wp:extent cx="733425" cy="819150"/>
            <wp:effectExtent l="19050" t="0" r="9525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t xml:space="preserve"> </w:t>
      </w:r>
    </w:p>
    <w:p w:rsidR="00AF34EF" w:rsidRDefault="00AF34EF" w:rsidP="00AF34EF">
      <w:pPr>
        <w:pStyle w:val="a7"/>
        <w:ind w:firstLine="0"/>
        <w:jc w:val="center"/>
        <w:rPr>
          <w:b/>
          <w:sz w:val="36"/>
        </w:rPr>
      </w:pPr>
      <w:r>
        <w:rPr>
          <w:b/>
          <w:sz w:val="36"/>
        </w:rPr>
        <w:t>АДМИНИСТРАЦИЯ БЕРЕЗОВСКОГО РАЙОНА</w:t>
      </w:r>
    </w:p>
    <w:p w:rsidR="00AF34EF" w:rsidRDefault="00AF34EF" w:rsidP="00AF34EF">
      <w:pPr>
        <w:pStyle w:val="a7"/>
        <w:ind w:firstLine="0"/>
        <w:jc w:val="center"/>
        <w:rPr>
          <w:b/>
          <w:sz w:val="24"/>
          <w:szCs w:val="24"/>
        </w:rPr>
      </w:pPr>
    </w:p>
    <w:p w:rsidR="00AF34EF" w:rsidRDefault="00AF34EF" w:rsidP="00AF34EF">
      <w:pPr>
        <w:jc w:val="center"/>
        <w:rPr>
          <w:b/>
          <w:sz w:val="20"/>
        </w:rPr>
      </w:pPr>
      <w:r>
        <w:rPr>
          <w:b/>
          <w:sz w:val="20"/>
        </w:rPr>
        <w:t>ХАНТЫ-МАНСИЙСКОГО АВТОНОМНОГО ОКРУГА – ЮГРЫ</w:t>
      </w:r>
    </w:p>
    <w:p w:rsidR="00AF34EF" w:rsidRDefault="00AF34EF" w:rsidP="00AF34EF"/>
    <w:p w:rsidR="00AF34EF" w:rsidRDefault="00AF34EF" w:rsidP="00AF34EF">
      <w:pPr>
        <w:pStyle w:val="a3"/>
        <w:tabs>
          <w:tab w:val="left" w:pos="709"/>
          <w:tab w:val="left" w:pos="99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4EF" w:rsidRDefault="00AF34EF" w:rsidP="00AF34EF">
      <w:pPr>
        <w:pStyle w:val="a3"/>
        <w:tabs>
          <w:tab w:val="left" w:pos="709"/>
          <w:tab w:val="left" w:pos="993"/>
        </w:tabs>
        <w:jc w:val="center"/>
        <w:rPr>
          <w:szCs w:val="28"/>
        </w:rPr>
      </w:pPr>
    </w:p>
    <w:p w:rsidR="00AF34EF" w:rsidRDefault="00A314CE" w:rsidP="00AF34EF">
      <w:pPr>
        <w:rPr>
          <w:sz w:val="28"/>
          <w:szCs w:val="28"/>
        </w:rPr>
      </w:pPr>
      <w:r>
        <w:rPr>
          <w:sz w:val="28"/>
          <w:szCs w:val="28"/>
        </w:rPr>
        <w:t>от  13.12.2018</w:t>
      </w:r>
      <w:r w:rsidR="00AF34EF">
        <w:rPr>
          <w:sz w:val="28"/>
          <w:szCs w:val="28"/>
        </w:rPr>
        <w:tab/>
      </w:r>
      <w:r w:rsidR="00AF34EF">
        <w:rPr>
          <w:sz w:val="28"/>
          <w:szCs w:val="28"/>
        </w:rPr>
        <w:tab/>
      </w:r>
      <w:r w:rsidR="00AF34EF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                                     № 1151</w:t>
      </w:r>
    </w:p>
    <w:p w:rsidR="00AF34EF" w:rsidRDefault="00AF34EF" w:rsidP="00AF34EF">
      <w:pPr>
        <w:rPr>
          <w:sz w:val="28"/>
          <w:szCs w:val="28"/>
        </w:rPr>
      </w:pPr>
      <w:r>
        <w:rPr>
          <w:sz w:val="28"/>
          <w:szCs w:val="28"/>
        </w:rPr>
        <w:t xml:space="preserve">пгт. Березово </w:t>
      </w:r>
    </w:p>
    <w:p w:rsidR="00AF34EF" w:rsidRDefault="00AF34EF" w:rsidP="00AF34EF">
      <w:pPr>
        <w:pStyle w:val="a7"/>
        <w:ind w:firstLine="0"/>
        <w:jc w:val="both"/>
        <w:rPr>
          <w:szCs w:val="28"/>
        </w:rPr>
      </w:pPr>
    </w:p>
    <w:p w:rsidR="00AF34EF" w:rsidRDefault="00AF34EF" w:rsidP="00AF34EF">
      <w:pPr>
        <w:pStyle w:val="a7"/>
        <w:ind w:firstLine="0"/>
        <w:jc w:val="both"/>
        <w:rPr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AF34EF" w:rsidTr="00AF34E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34EF" w:rsidRDefault="002A5212">
            <w:pPr>
              <w:pStyle w:val="a6"/>
              <w:tabs>
                <w:tab w:val="left" w:pos="4253"/>
              </w:tabs>
              <w:ind w:right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AF34EF">
              <w:rPr>
                <w:sz w:val="28"/>
                <w:szCs w:val="28"/>
                <w:lang w:eastAsia="en-US"/>
              </w:rPr>
              <w:t>О признании утратившими силу некоторых муниципальных правовых актов администрации городского поселения Березово</w:t>
            </w:r>
          </w:p>
        </w:tc>
      </w:tr>
    </w:tbl>
    <w:p w:rsidR="00AF34EF" w:rsidRDefault="00AF34EF" w:rsidP="00AF34EF">
      <w:pPr>
        <w:pStyle w:val="a6"/>
        <w:jc w:val="both"/>
        <w:rPr>
          <w:sz w:val="28"/>
          <w:szCs w:val="28"/>
        </w:rPr>
      </w:pPr>
    </w:p>
    <w:p w:rsidR="00AF34EF" w:rsidRDefault="00AF34EF" w:rsidP="00AF34E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законодательством:</w:t>
      </w:r>
    </w:p>
    <w:p w:rsidR="00AF34EF" w:rsidRDefault="00AF34EF" w:rsidP="00AF34EF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городского поселения Березово:</w:t>
      </w:r>
    </w:p>
    <w:p w:rsidR="00AF34EF" w:rsidRDefault="00AF34EF" w:rsidP="00AF34EF">
      <w:pPr>
        <w:pStyle w:val="a6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-от 30.12.2013 № 64 «Об утверждении муниципальной программы «Доступная среда на территории городского поселения Березово на 2014-2017 годы»;</w:t>
      </w:r>
    </w:p>
    <w:p w:rsidR="00AF34EF" w:rsidRDefault="00AF34EF" w:rsidP="00AF34EF">
      <w:pPr>
        <w:pStyle w:val="a6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-от 21.10.2014 № 56 «О внесении изменений в положение к постановлению администрации городского поселения Березово от 30.12.2013 № 64 об утверждении муниципальной программы «Доступная среда городского поселения Березово на 2014-2017 гг.».</w:t>
      </w:r>
    </w:p>
    <w:p w:rsidR="00AF34EF" w:rsidRDefault="00AF34EF" w:rsidP="00AF34EF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«Жизнь Югры» и разместить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официальных</w:t>
      </w:r>
      <w:proofErr w:type="gramEnd"/>
      <w:r>
        <w:rPr>
          <w:sz w:val="28"/>
          <w:szCs w:val="28"/>
        </w:rPr>
        <w:t xml:space="preserve"> веб-сайтах органов местного самоуправления Березовского района и городского поселения Березово.</w:t>
      </w:r>
    </w:p>
    <w:p w:rsidR="00AF34EF" w:rsidRDefault="00AF34EF" w:rsidP="00AF34EF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после его официального опубликования.</w:t>
      </w:r>
    </w:p>
    <w:p w:rsidR="00AF34EF" w:rsidRDefault="00AF34EF" w:rsidP="00AF34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34EF" w:rsidRDefault="00AF34EF" w:rsidP="00AF34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34EF" w:rsidRDefault="00260A50" w:rsidP="00AF34EF">
      <w:pPr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И.о. г</w:t>
      </w:r>
      <w:r w:rsidR="00AF34EF">
        <w:rPr>
          <w:iCs/>
          <w:color w:val="000000"/>
          <w:sz w:val="28"/>
          <w:szCs w:val="28"/>
        </w:rPr>
        <w:t>лав</w:t>
      </w:r>
      <w:r>
        <w:rPr>
          <w:iCs/>
          <w:color w:val="000000"/>
          <w:sz w:val="28"/>
          <w:szCs w:val="28"/>
        </w:rPr>
        <w:t>ы</w:t>
      </w:r>
      <w:r w:rsidR="00AF34EF">
        <w:rPr>
          <w:iCs/>
          <w:color w:val="000000"/>
          <w:sz w:val="28"/>
          <w:szCs w:val="28"/>
        </w:rPr>
        <w:t xml:space="preserve"> района                                             </w:t>
      </w:r>
      <w:r>
        <w:rPr>
          <w:iCs/>
          <w:color w:val="000000"/>
          <w:sz w:val="28"/>
          <w:szCs w:val="28"/>
        </w:rPr>
        <w:t xml:space="preserve">                       </w:t>
      </w:r>
      <w:r w:rsidR="002A5212">
        <w:rPr>
          <w:iCs/>
          <w:color w:val="000000"/>
          <w:sz w:val="28"/>
          <w:szCs w:val="28"/>
        </w:rPr>
        <w:t xml:space="preserve">  </w:t>
      </w:r>
      <w:bookmarkStart w:id="0" w:name="_GoBack"/>
      <w:bookmarkEnd w:id="0"/>
      <w:r w:rsidR="002A5212">
        <w:rPr>
          <w:iCs/>
          <w:color w:val="000000"/>
          <w:sz w:val="28"/>
          <w:szCs w:val="28"/>
        </w:rPr>
        <w:t xml:space="preserve">    </w:t>
      </w:r>
      <w:r>
        <w:rPr>
          <w:iCs/>
          <w:color w:val="000000"/>
          <w:sz w:val="28"/>
          <w:szCs w:val="28"/>
        </w:rPr>
        <w:t xml:space="preserve">  И.В. Чечеткина</w:t>
      </w:r>
    </w:p>
    <w:p w:rsidR="009028F6" w:rsidRDefault="009028F6"/>
    <w:sectPr w:rsidR="009028F6" w:rsidSect="0090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F5453"/>
    <w:multiLevelType w:val="hybridMultilevel"/>
    <w:tmpl w:val="CCB6E7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4EF"/>
    <w:rsid w:val="00260A50"/>
    <w:rsid w:val="002A5212"/>
    <w:rsid w:val="00320DBB"/>
    <w:rsid w:val="008B1111"/>
    <w:rsid w:val="009028F6"/>
    <w:rsid w:val="009C011A"/>
    <w:rsid w:val="00A314CE"/>
    <w:rsid w:val="00AF34EF"/>
    <w:rsid w:val="00AF40A2"/>
    <w:rsid w:val="00E5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F34E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F34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6"/>
    <w:locked/>
    <w:rsid w:val="00AF3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qFormat/>
    <w:rsid w:val="00AF3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F3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ланкАДМ"/>
    <w:basedOn w:val="a"/>
    <w:rsid w:val="00AF34EF"/>
    <w:pPr>
      <w:widowControl w:val="0"/>
      <w:ind w:firstLine="720"/>
    </w:pPr>
    <w:rPr>
      <w:sz w:val="28"/>
      <w:szCs w:val="20"/>
    </w:rPr>
  </w:style>
  <w:style w:type="table" w:styleId="a8">
    <w:name w:val="Table Grid"/>
    <w:basedOn w:val="a1"/>
    <w:rsid w:val="00AF3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пользователь</cp:lastModifiedBy>
  <cp:revision>11</cp:revision>
  <cp:lastPrinted>2018-12-14T10:00:00Z</cp:lastPrinted>
  <dcterms:created xsi:type="dcterms:W3CDTF">2018-12-03T07:03:00Z</dcterms:created>
  <dcterms:modified xsi:type="dcterms:W3CDTF">2018-12-14T10:00:00Z</dcterms:modified>
</cp:coreProperties>
</file>