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31" w:rsidRDefault="006B5231">
      <w:pPr>
        <w:jc w:val="center"/>
        <w:rPr>
          <w:sz w:val="28"/>
          <w:szCs w:val="28"/>
        </w:rPr>
      </w:pPr>
    </w:p>
    <w:p w:rsidR="006B5231" w:rsidRPr="008C7F05" w:rsidRDefault="006B5231" w:rsidP="006B5231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</w:p>
    <w:p w:rsidR="006B5231" w:rsidRPr="008C7F05" w:rsidRDefault="006B5231" w:rsidP="006B5231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 БЕРЁЗОВО</w:t>
      </w:r>
    </w:p>
    <w:p w:rsidR="006B5231" w:rsidRPr="0007607C" w:rsidRDefault="006B5231" w:rsidP="006B5231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6B5231" w:rsidRPr="0007607C" w:rsidRDefault="006B5231" w:rsidP="006B5231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6B5231" w:rsidRPr="0007607C" w:rsidRDefault="006B5231" w:rsidP="006B5231">
      <w:pPr>
        <w:jc w:val="center"/>
        <w:rPr>
          <w:sz w:val="32"/>
          <w:szCs w:val="32"/>
        </w:rPr>
      </w:pPr>
    </w:p>
    <w:p w:rsidR="006B5231" w:rsidRDefault="006B5231" w:rsidP="006B5231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6B5231" w:rsidRPr="008C7F05" w:rsidRDefault="006B5231" w:rsidP="006B5231">
      <w:pPr>
        <w:jc w:val="center"/>
        <w:rPr>
          <w:b/>
          <w:sz w:val="32"/>
          <w:szCs w:val="32"/>
        </w:rPr>
      </w:pPr>
    </w:p>
    <w:p w:rsidR="006B5231" w:rsidRPr="0007607C" w:rsidRDefault="006B5231" w:rsidP="006B5231">
      <w:pPr>
        <w:jc w:val="center"/>
        <w:rPr>
          <w:sz w:val="32"/>
          <w:szCs w:val="32"/>
        </w:rPr>
      </w:pPr>
    </w:p>
    <w:p w:rsidR="006B5231" w:rsidRPr="00410733" w:rsidRDefault="006B5231" w:rsidP="006B523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44159">
        <w:rPr>
          <w:sz w:val="28"/>
          <w:szCs w:val="28"/>
        </w:rPr>
        <w:t xml:space="preserve">19 </w:t>
      </w:r>
      <w:r>
        <w:rPr>
          <w:sz w:val="28"/>
          <w:szCs w:val="28"/>
        </w:rPr>
        <w:t>.</w:t>
      </w:r>
      <w:r w:rsidR="00844159">
        <w:rPr>
          <w:sz w:val="28"/>
          <w:szCs w:val="28"/>
        </w:rPr>
        <w:t>05</w:t>
      </w:r>
      <w:r>
        <w:rPr>
          <w:sz w:val="28"/>
          <w:szCs w:val="28"/>
        </w:rPr>
        <w:t>.2014</w:t>
      </w:r>
    </w:p>
    <w:p w:rsidR="006B5231" w:rsidRPr="00410733" w:rsidRDefault="006B5231" w:rsidP="006B5231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44159">
        <w:rPr>
          <w:sz w:val="28"/>
          <w:szCs w:val="28"/>
        </w:rPr>
        <w:t>31</w:t>
      </w:r>
    </w:p>
    <w:p w:rsidR="006B5231" w:rsidRDefault="006B5231" w:rsidP="006B5231">
      <w:pPr>
        <w:jc w:val="center"/>
      </w:pPr>
    </w:p>
    <w:p w:rsidR="006B5231" w:rsidRDefault="006B5231" w:rsidP="00B3768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90D7B">
        <w:rPr>
          <w:sz w:val="28"/>
          <w:szCs w:val="28"/>
        </w:rPr>
        <w:t xml:space="preserve">приложение </w:t>
      </w:r>
      <w:r w:rsidR="00C61F2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C61F2D">
        <w:rPr>
          <w:sz w:val="28"/>
          <w:szCs w:val="28"/>
        </w:rPr>
        <w:t>ю</w:t>
      </w:r>
    </w:p>
    <w:p w:rsidR="006B5231" w:rsidRDefault="006B5231" w:rsidP="00B37687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Берёзово</w:t>
      </w:r>
    </w:p>
    <w:p w:rsidR="006B5231" w:rsidRDefault="006B5231" w:rsidP="00B3768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76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27.02.2014 </w:t>
      </w:r>
      <w:r w:rsidR="00B37687">
        <w:rPr>
          <w:sz w:val="28"/>
          <w:szCs w:val="28"/>
        </w:rPr>
        <w:t xml:space="preserve"> </w:t>
      </w:r>
      <w:r>
        <w:rPr>
          <w:sz w:val="28"/>
          <w:szCs w:val="28"/>
        </w:rPr>
        <w:t>№  8 «</w:t>
      </w: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>б утверждении тарифов</w:t>
      </w:r>
    </w:p>
    <w:p w:rsidR="006B5231" w:rsidRDefault="006B5231" w:rsidP="00B37687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3768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услугу по вывозу жидких бытовых</w:t>
      </w:r>
      <w:r w:rsidRPr="006B5231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отходов,</w:t>
      </w:r>
    </w:p>
    <w:p w:rsidR="006B5231" w:rsidRDefault="006B5231" w:rsidP="00B37687">
      <w:pPr>
        <w:rPr>
          <w:sz w:val="28"/>
          <w:szCs w:val="28"/>
        </w:rPr>
      </w:pPr>
      <w:r>
        <w:rPr>
          <w:sz w:val="28"/>
          <w:szCs w:val="28"/>
        </w:rPr>
        <w:t>оказываемую муниципальным унитарным</w:t>
      </w:r>
    </w:p>
    <w:p w:rsidR="006B5231" w:rsidRDefault="006B5231" w:rsidP="00B37687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предприятием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6B5231" w:rsidRDefault="006B5231" w:rsidP="00B37687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Берёзово»</w:t>
      </w:r>
    </w:p>
    <w:p w:rsidR="006B5231" w:rsidRDefault="006B5231" w:rsidP="006B5231">
      <w:pPr>
        <w:jc w:val="both"/>
        <w:rPr>
          <w:sz w:val="28"/>
          <w:szCs w:val="28"/>
        </w:rPr>
      </w:pPr>
    </w:p>
    <w:p w:rsidR="006B5231" w:rsidRDefault="006B5231" w:rsidP="006B5231">
      <w:pPr>
        <w:jc w:val="both"/>
        <w:rPr>
          <w:sz w:val="28"/>
          <w:szCs w:val="28"/>
        </w:rPr>
      </w:pPr>
    </w:p>
    <w:p w:rsidR="006B5231" w:rsidRPr="00C62A0C" w:rsidRDefault="006B5231" w:rsidP="006B5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7687">
        <w:rPr>
          <w:sz w:val="28"/>
          <w:szCs w:val="28"/>
        </w:rPr>
        <w:t xml:space="preserve">целях приведения в соответствие </w:t>
      </w:r>
      <w:r>
        <w:rPr>
          <w:sz w:val="28"/>
          <w:szCs w:val="28"/>
        </w:rPr>
        <w:t xml:space="preserve"> тарифа</w:t>
      </w:r>
      <w:r w:rsidR="00CA2F2A">
        <w:rPr>
          <w:sz w:val="28"/>
          <w:szCs w:val="28"/>
        </w:rPr>
        <w:t xml:space="preserve"> на услугу по вывозу жидких бытовых</w:t>
      </w:r>
      <w:r w:rsidR="00CA2F2A" w:rsidRPr="006B5231">
        <w:rPr>
          <w:sz w:val="28"/>
          <w:szCs w:val="28"/>
        </w:rPr>
        <w:t xml:space="preserve"> </w:t>
      </w:r>
      <w:r w:rsidR="00CA2F2A">
        <w:rPr>
          <w:sz w:val="28"/>
          <w:szCs w:val="28"/>
        </w:rPr>
        <w:t>отходов</w:t>
      </w:r>
      <w:r w:rsidR="00B37687">
        <w:rPr>
          <w:sz w:val="28"/>
          <w:szCs w:val="28"/>
        </w:rPr>
        <w:t xml:space="preserve"> </w:t>
      </w:r>
      <w:r w:rsidR="00CA2F2A">
        <w:rPr>
          <w:sz w:val="28"/>
          <w:szCs w:val="28"/>
        </w:rPr>
        <w:t xml:space="preserve">приказу региональной службы по тарифам Ханты-Мансийского автономного округа </w:t>
      </w:r>
      <w:proofErr w:type="gramStart"/>
      <w:r w:rsidR="00CA2F2A">
        <w:rPr>
          <w:sz w:val="28"/>
          <w:szCs w:val="28"/>
        </w:rPr>
        <w:t>–Ю</w:t>
      </w:r>
      <w:proofErr w:type="gramEnd"/>
      <w:r w:rsidR="00CA2F2A">
        <w:rPr>
          <w:sz w:val="28"/>
          <w:szCs w:val="28"/>
        </w:rPr>
        <w:t>гры от 20 ноября 2013 года № 102-нп</w:t>
      </w:r>
      <w:r>
        <w:rPr>
          <w:sz w:val="28"/>
          <w:szCs w:val="28"/>
        </w:rPr>
        <w:t>:</w:t>
      </w:r>
    </w:p>
    <w:p w:rsidR="006B5231" w:rsidRPr="00F00F65" w:rsidRDefault="006B5231" w:rsidP="006B5231">
      <w:pPr>
        <w:jc w:val="both"/>
        <w:rPr>
          <w:b/>
          <w:sz w:val="26"/>
          <w:szCs w:val="26"/>
        </w:rPr>
      </w:pPr>
    </w:p>
    <w:p w:rsidR="006B5231" w:rsidRPr="00B37687" w:rsidRDefault="007A6795" w:rsidP="00B3768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Изложить приложение к постановлению в редакции приложения к настоящему постановлению</w:t>
      </w:r>
      <w:r w:rsidR="006B5231" w:rsidRPr="00B37687">
        <w:rPr>
          <w:sz w:val="28"/>
          <w:szCs w:val="28"/>
        </w:rPr>
        <w:t>.</w:t>
      </w:r>
    </w:p>
    <w:p w:rsidR="006B5231" w:rsidRPr="007A6795" w:rsidRDefault="006B5231" w:rsidP="007A679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6795">
        <w:rPr>
          <w:sz w:val="28"/>
          <w:szCs w:val="28"/>
        </w:rPr>
        <w:t>Опубликовать (обнародовать) настоящее постановление в газете «Жизнь Югры», разместить на официальном сайте городского поселения Берёзово.</w:t>
      </w:r>
    </w:p>
    <w:p w:rsidR="006B5231" w:rsidRPr="007A6795" w:rsidRDefault="006B5231" w:rsidP="007A679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6795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 своё действие на </w:t>
      </w:r>
      <w:proofErr w:type="gramStart"/>
      <w:r w:rsidRPr="007A6795">
        <w:rPr>
          <w:sz w:val="28"/>
          <w:szCs w:val="28"/>
        </w:rPr>
        <w:t>правоотношения</w:t>
      </w:r>
      <w:proofErr w:type="gramEnd"/>
      <w:r w:rsidRPr="007A6795">
        <w:rPr>
          <w:sz w:val="28"/>
          <w:szCs w:val="28"/>
        </w:rPr>
        <w:t xml:space="preserve">  возникшие  с  01.01.2014 года.</w:t>
      </w:r>
    </w:p>
    <w:p w:rsidR="006B5231" w:rsidRPr="00232BF0" w:rsidRDefault="006B5231" w:rsidP="007A679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B5231" w:rsidRDefault="006B5231" w:rsidP="006B5231">
      <w:pPr>
        <w:ind w:left="360"/>
        <w:jc w:val="both"/>
        <w:rPr>
          <w:sz w:val="28"/>
          <w:szCs w:val="28"/>
        </w:rPr>
      </w:pPr>
    </w:p>
    <w:p w:rsidR="006B5231" w:rsidRPr="00127D0A" w:rsidRDefault="006B5231" w:rsidP="006B5231">
      <w:pPr>
        <w:jc w:val="both"/>
        <w:rPr>
          <w:sz w:val="28"/>
          <w:szCs w:val="28"/>
        </w:rPr>
      </w:pPr>
    </w:p>
    <w:p w:rsidR="006B5231" w:rsidRPr="001E4DC2" w:rsidRDefault="007A6795" w:rsidP="006B523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поселения</w:t>
      </w:r>
      <w:r w:rsidR="006B5231">
        <w:rPr>
          <w:rFonts w:ascii="Times New Roman" w:hAnsi="Times New Roman" w:cs="Times New Roman"/>
          <w:b w:val="0"/>
          <w:sz w:val="28"/>
          <w:szCs w:val="28"/>
        </w:rPr>
        <w:tab/>
      </w:r>
      <w:r w:rsidR="006B5231">
        <w:rPr>
          <w:rFonts w:ascii="Times New Roman" w:hAnsi="Times New Roman" w:cs="Times New Roman"/>
          <w:b w:val="0"/>
          <w:sz w:val="28"/>
          <w:szCs w:val="28"/>
        </w:rPr>
        <w:tab/>
      </w:r>
      <w:r w:rsidR="006B5231">
        <w:rPr>
          <w:rFonts w:ascii="Times New Roman" w:hAnsi="Times New Roman" w:cs="Times New Roman"/>
          <w:b w:val="0"/>
          <w:sz w:val="28"/>
          <w:szCs w:val="28"/>
        </w:rPr>
        <w:tab/>
      </w:r>
      <w:r w:rsidR="006B5231" w:rsidRPr="001E4DC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Ю.Ф Чуприянов</w:t>
      </w:r>
    </w:p>
    <w:p w:rsidR="006B5231" w:rsidRPr="0024494A" w:rsidRDefault="006B5231" w:rsidP="006B5231">
      <w:pPr>
        <w:jc w:val="center"/>
      </w:pPr>
    </w:p>
    <w:p w:rsidR="006B5231" w:rsidRDefault="006B5231" w:rsidP="006B5231"/>
    <w:p w:rsidR="006B5231" w:rsidRDefault="006B5231" w:rsidP="006B5231"/>
    <w:p w:rsidR="006B5231" w:rsidRDefault="006B5231" w:rsidP="006B5231"/>
    <w:p w:rsidR="006B5231" w:rsidRDefault="006B5231" w:rsidP="006B5231"/>
    <w:p w:rsidR="006B5231" w:rsidRDefault="006B5231" w:rsidP="006B5231"/>
    <w:p w:rsidR="006B5231" w:rsidRDefault="006B5231" w:rsidP="006B5231"/>
    <w:p w:rsidR="006B5231" w:rsidRPr="0067617D" w:rsidRDefault="006B5231" w:rsidP="006B5231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Приложение к постановлению </w:t>
      </w:r>
    </w:p>
    <w:p w:rsidR="006B5231" w:rsidRDefault="006B5231" w:rsidP="006B5231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B5231" w:rsidRDefault="006B5231" w:rsidP="006B5231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от </w:t>
      </w:r>
      <w:r w:rsidR="00844159">
        <w:rPr>
          <w:i/>
          <w:sz w:val="20"/>
          <w:szCs w:val="20"/>
        </w:rPr>
        <w:t>19.05.2014</w:t>
      </w:r>
      <w:r w:rsidR="007A6795">
        <w:rPr>
          <w:i/>
          <w:sz w:val="20"/>
          <w:szCs w:val="20"/>
        </w:rPr>
        <w:t xml:space="preserve"> </w:t>
      </w:r>
      <w:r w:rsidRPr="0067617D">
        <w:rPr>
          <w:i/>
          <w:sz w:val="20"/>
          <w:szCs w:val="20"/>
        </w:rPr>
        <w:t xml:space="preserve">№ </w:t>
      </w:r>
      <w:r w:rsidR="00844159">
        <w:rPr>
          <w:i/>
          <w:sz w:val="20"/>
          <w:szCs w:val="20"/>
        </w:rPr>
        <w:t>31</w:t>
      </w:r>
    </w:p>
    <w:p w:rsidR="006B5231" w:rsidRDefault="006B5231" w:rsidP="006B5231">
      <w:pPr>
        <w:jc w:val="right"/>
        <w:rPr>
          <w:i/>
          <w:sz w:val="20"/>
          <w:szCs w:val="20"/>
        </w:rPr>
      </w:pPr>
    </w:p>
    <w:p w:rsidR="006B5231" w:rsidRDefault="006B5231" w:rsidP="006B5231">
      <w:pPr>
        <w:jc w:val="right"/>
        <w:rPr>
          <w:i/>
          <w:sz w:val="20"/>
          <w:szCs w:val="20"/>
        </w:rPr>
      </w:pPr>
    </w:p>
    <w:p w:rsidR="006B5231" w:rsidRDefault="006B5231" w:rsidP="006B5231">
      <w:pPr>
        <w:jc w:val="right"/>
        <w:rPr>
          <w:i/>
          <w:sz w:val="20"/>
          <w:szCs w:val="20"/>
        </w:rPr>
      </w:pPr>
    </w:p>
    <w:p w:rsidR="006B5231" w:rsidRDefault="006B5231" w:rsidP="006B5231">
      <w:pPr>
        <w:jc w:val="right"/>
        <w:rPr>
          <w:i/>
          <w:sz w:val="20"/>
          <w:szCs w:val="20"/>
        </w:rPr>
      </w:pPr>
    </w:p>
    <w:p w:rsidR="006B5231" w:rsidRDefault="006B5231" w:rsidP="006B5231">
      <w:pPr>
        <w:jc w:val="right"/>
        <w:rPr>
          <w:i/>
          <w:sz w:val="20"/>
          <w:szCs w:val="20"/>
        </w:rPr>
      </w:pPr>
    </w:p>
    <w:p w:rsidR="006B5231" w:rsidRDefault="006B5231" w:rsidP="006B5231">
      <w:pPr>
        <w:jc w:val="right"/>
        <w:rPr>
          <w:i/>
          <w:sz w:val="20"/>
          <w:szCs w:val="20"/>
        </w:rPr>
      </w:pPr>
    </w:p>
    <w:p w:rsidR="006B5231" w:rsidRDefault="006B5231" w:rsidP="006B5231">
      <w:pPr>
        <w:jc w:val="right"/>
        <w:rPr>
          <w:i/>
          <w:sz w:val="20"/>
          <w:szCs w:val="20"/>
        </w:rPr>
      </w:pPr>
    </w:p>
    <w:p w:rsidR="006B5231" w:rsidRPr="0067617D" w:rsidRDefault="006B5231" w:rsidP="006B5231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B5231" w:rsidRDefault="006B5231" w:rsidP="006B523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>
        <w:rPr>
          <w:sz w:val="28"/>
          <w:szCs w:val="28"/>
        </w:rPr>
        <w:t>услугу по вывозу жидких бытовых отходов,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оказываемую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B5231" w:rsidRDefault="006B5231" w:rsidP="006B5231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 по 31 декабря 2014 года</w:t>
      </w:r>
    </w:p>
    <w:p w:rsidR="006B5231" w:rsidRDefault="006B5231" w:rsidP="006B5231">
      <w:pPr>
        <w:jc w:val="center"/>
        <w:rPr>
          <w:sz w:val="28"/>
          <w:szCs w:val="28"/>
        </w:rPr>
      </w:pPr>
    </w:p>
    <w:p w:rsidR="006B5231" w:rsidRDefault="006B5231" w:rsidP="006B523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3277"/>
        <w:gridCol w:w="3528"/>
        <w:gridCol w:w="3651"/>
      </w:tblGrid>
      <w:tr w:rsidR="006B5231" w:rsidTr="0068116B">
        <w:tc>
          <w:tcPr>
            <w:tcW w:w="3277" w:type="dxa"/>
          </w:tcPr>
          <w:p w:rsidR="006B5231" w:rsidRDefault="006B5231" w:rsidP="0068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28" w:type="dxa"/>
          </w:tcPr>
          <w:p w:rsidR="006B5231" w:rsidRPr="000F3694" w:rsidRDefault="006B5231" w:rsidP="0068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потребителей, руб./</w:t>
            </w:r>
            <w:proofErr w:type="gramStart"/>
            <w:r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Pr="000F3694">
              <w:rPr>
                <w:color w:val="333333"/>
                <w:sz w:val="28"/>
                <w:szCs w:val="28"/>
              </w:rPr>
              <w:t>³</w:t>
            </w:r>
          </w:p>
          <w:p w:rsidR="006B5231" w:rsidRDefault="006B5231" w:rsidP="0068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учёта НДС)</w:t>
            </w:r>
          </w:p>
          <w:p w:rsidR="006B5231" w:rsidRDefault="006B5231" w:rsidP="0068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01.01.2014 по 30.06.2014</w:t>
            </w:r>
          </w:p>
        </w:tc>
        <w:tc>
          <w:tcPr>
            <w:tcW w:w="3651" w:type="dxa"/>
          </w:tcPr>
          <w:p w:rsidR="006B5231" w:rsidRPr="000F3694" w:rsidRDefault="006B5231" w:rsidP="0068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потребителей, руб./</w:t>
            </w:r>
            <w:r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Pr="000F3694">
              <w:rPr>
                <w:color w:val="333333"/>
                <w:sz w:val="28"/>
                <w:szCs w:val="28"/>
              </w:rPr>
              <w:t>³</w:t>
            </w:r>
          </w:p>
          <w:p w:rsidR="006B5231" w:rsidRDefault="006B5231" w:rsidP="0068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учёта НДС)</w:t>
            </w:r>
          </w:p>
          <w:p w:rsidR="006B5231" w:rsidRDefault="006B5231" w:rsidP="0068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01.07.2014 по 31.12.2014</w:t>
            </w:r>
          </w:p>
        </w:tc>
      </w:tr>
      <w:tr w:rsidR="006B5231" w:rsidTr="0068116B">
        <w:tc>
          <w:tcPr>
            <w:tcW w:w="3277" w:type="dxa"/>
          </w:tcPr>
          <w:p w:rsidR="006B5231" w:rsidRDefault="006B5231" w:rsidP="0068116B">
            <w:pPr>
              <w:rPr>
                <w:sz w:val="28"/>
                <w:szCs w:val="28"/>
              </w:rPr>
            </w:pPr>
          </w:p>
          <w:p w:rsidR="006B5231" w:rsidRDefault="006B5231" w:rsidP="0068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Вывоз </w:t>
            </w:r>
            <w:proofErr w:type="gramStart"/>
            <w:r>
              <w:rPr>
                <w:sz w:val="28"/>
                <w:szCs w:val="28"/>
              </w:rPr>
              <w:t>жидких</w:t>
            </w:r>
            <w:proofErr w:type="gramEnd"/>
            <w:r>
              <w:rPr>
                <w:sz w:val="28"/>
                <w:szCs w:val="28"/>
              </w:rPr>
              <w:t xml:space="preserve"> бытовых</w:t>
            </w:r>
          </w:p>
          <w:p w:rsidR="006B5231" w:rsidRDefault="006B5231" w:rsidP="0068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отходов за 1 </w:t>
            </w:r>
            <w:r>
              <w:rPr>
                <w:color w:val="333333"/>
                <w:sz w:val="28"/>
                <w:szCs w:val="28"/>
              </w:rPr>
              <w:t>м³</w:t>
            </w:r>
          </w:p>
          <w:p w:rsidR="006B5231" w:rsidRDefault="006B5231" w:rsidP="00681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6B5231" w:rsidRDefault="006B5231" w:rsidP="0068116B">
            <w:pPr>
              <w:jc w:val="center"/>
              <w:rPr>
                <w:sz w:val="28"/>
                <w:szCs w:val="28"/>
              </w:rPr>
            </w:pPr>
          </w:p>
          <w:p w:rsidR="006B5231" w:rsidRDefault="006B5231" w:rsidP="0068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159,98</w:t>
            </w:r>
          </w:p>
        </w:tc>
        <w:tc>
          <w:tcPr>
            <w:tcW w:w="3651" w:type="dxa"/>
          </w:tcPr>
          <w:p w:rsidR="006B5231" w:rsidRDefault="006B5231" w:rsidP="0068116B">
            <w:pPr>
              <w:jc w:val="center"/>
              <w:rPr>
                <w:sz w:val="28"/>
                <w:szCs w:val="28"/>
              </w:rPr>
            </w:pPr>
          </w:p>
          <w:p w:rsidR="006B5231" w:rsidRDefault="006B5231" w:rsidP="00681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169,45</w:t>
            </w:r>
          </w:p>
        </w:tc>
      </w:tr>
    </w:tbl>
    <w:p w:rsidR="006B5231" w:rsidRPr="0067617D" w:rsidRDefault="006B5231" w:rsidP="006B5231">
      <w:pPr>
        <w:jc w:val="center"/>
        <w:rPr>
          <w:sz w:val="28"/>
          <w:szCs w:val="28"/>
        </w:rPr>
      </w:pPr>
    </w:p>
    <w:p w:rsidR="006B5231" w:rsidRDefault="006B5231" w:rsidP="006B5231">
      <w:pPr>
        <w:rPr>
          <w:sz w:val="28"/>
          <w:szCs w:val="28"/>
        </w:rPr>
      </w:pPr>
    </w:p>
    <w:p w:rsidR="006B5231" w:rsidRDefault="006B5231" w:rsidP="006B5231">
      <w:pPr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Pr="0067617D" w:rsidRDefault="006B5231">
      <w:pPr>
        <w:jc w:val="center"/>
        <w:rPr>
          <w:sz w:val="28"/>
          <w:szCs w:val="28"/>
        </w:rPr>
      </w:pPr>
    </w:p>
    <w:sectPr w:rsidR="006B5231" w:rsidRPr="0067617D" w:rsidSect="0033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1D2E35"/>
    <w:multiLevelType w:val="hybridMultilevel"/>
    <w:tmpl w:val="D6AE76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FA"/>
    <w:rsid w:val="0001157A"/>
    <w:rsid w:val="000C6590"/>
    <w:rsid w:val="001D43C6"/>
    <w:rsid w:val="00232BF0"/>
    <w:rsid w:val="002C4E68"/>
    <w:rsid w:val="002C5ED8"/>
    <w:rsid w:val="002F16EB"/>
    <w:rsid w:val="00305E1A"/>
    <w:rsid w:val="003345D2"/>
    <w:rsid w:val="003606EC"/>
    <w:rsid w:val="00377E3A"/>
    <w:rsid w:val="003B7B62"/>
    <w:rsid w:val="003E04C8"/>
    <w:rsid w:val="004E4525"/>
    <w:rsid w:val="004E4AAC"/>
    <w:rsid w:val="005529B2"/>
    <w:rsid w:val="00590D7B"/>
    <w:rsid w:val="00630AED"/>
    <w:rsid w:val="006525B9"/>
    <w:rsid w:val="0067617D"/>
    <w:rsid w:val="006B5231"/>
    <w:rsid w:val="007231CA"/>
    <w:rsid w:val="00794C7D"/>
    <w:rsid w:val="007A6795"/>
    <w:rsid w:val="007C7312"/>
    <w:rsid w:val="00844159"/>
    <w:rsid w:val="0087197B"/>
    <w:rsid w:val="008F68EA"/>
    <w:rsid w:val="00B37687"/>
    <w:rsid w:val="00BE4A6A"/>
    <w:rsid w:val="00C61F2D"/>
    <w:rsid w:val="00CA2F2A"/>
    <w:rsid w:val="00CB18FA"/>
    <w:rsid w:val="00CE0481"/>
    <w:rsid w:val="00EA5B64"/>
    <w:rsid w:val="00EA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7F73-E1AA-479E-9399-FD0949FD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15</cp:revision>
  <cp:lastPrinted>2014-05-19T05:03:00Z</cp:lastPrinted>
  <dcterms:created xsi:type="dcterms:W3CDTF">2013-03-02T04:44:00Z</dcterms:created>
  <dcterms:modified xsi:type="dcterms:W3CDTF">2014-05-22T05:23:00Z</dcterms:modified>
</cp:coreProperties>
</file>