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C0" w:rsidRPr="00123BB8" w:rsidRDefault="007A62C0" w:rsidP="007A62C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23BB8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</w:p>
    <w:p w:rsidR="007A62C0" w:rsidRPr="00123BB8" w:rsidRDefault="007A62C0" w:rsidP="007A6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62C0" w:rsidRPr="00123BB8" w:rsidRDefault="007A62C0" w:rsidP="007A6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ноября</w:t>
      </w:r>
      <w:r w:rsidRPr="00123BB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123BB8">
        <w:rPr>
          <w:rFonts w:ascii="Times New Roman" w:hAnsi="Times New Roman"/>
          <w:sz w:val="28"/>
          <w:szCs w:val="28"/>
        </w:rPr>
        <w:t xml:space="preserve"> года в 18 часов </w:t>
      </w:r>
      <w:r>
        <w:rPr>
          <w:rFonts w:ascii="Times New Roman" w:hAnsi="Times New Roman"/>
          <w:sz w:val="28"/>
          <w:szCs w:val="28"/>
        </w:rPr>
        <w:t>1</w:t>
      </w:r>
      <w:r w:rsidRPr="00123BB8">
        <w:rPr>
          <w:rFonts w:ascii="Times New Roman" w:hAnsi="Times New Roman"/>
          <w:sz w:val="28"/>
          <w:szCs w:val="28"/>
        </w:rPr>
        <w:t>5 минут в зале заседани</w:t>
      </w:r>
      <w:r>
        <w:rPr>
          <w:rFonts w:ascii="Times New Roman" w:hAnsi="Times New Roman"/>
          <w:sz w:val="28"/>
          <w:szCs w:val="28"/>
        </w:rPr>
        <w:t>й</w:t>
      </w:r>
      <w:r w:rsidRPr="00123BB8">
        <w:rPr>
          <w:rFonts w:ascii="Times New Roman" w:hAnsi="Times New Roman"/>
          <w:sz w:val="28"/>
          <w:szCs w:val="28"/>
        </w:rPr>
        <w:t xml:space="preserve"> (4 этаж) администрации Березовского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123BB8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Pr="00123BB8">
        <w:rPr>
          <w:rFonts w:ascii="Times New Roman" w:hAnsi="Times New Roman"/>
          <w:sz w:val="28"/>
          <w:szCs w:val="28"/>
        </w:rPr>
        <w:t>пгт</w:t>
      </w:r>
      <w:proofErr w:type="spellEnd"/>
      <w:r w:rsidRPr="00123B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BB8">
        <w:rPr>
          <w:rFonts w:ascii="Times New Roman" w:hAnsi="Times New Roman"/>
          <w:sz w:val="28"/>
          <w:szCs w:val="28"/>
        </w:rPr>
        <w:t xml:space="preserve">Березово, улица Астраханцева, 54 состоятся публичные слушания по проекту решения </w:t>
      </w:r>
      <w:r>
        <w:rPr>
          <w:rFonts w:ascii="Times New Roman" w:hAnsi="Times New Roman"/>
          <w:sz w:val="28"/>
          <w:szCs w:val="28"/>
        </w:rPr>
        <w:t xml:space="preserve">Совета депутатов городского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Бер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зово</w:t>
      </w:r>
      <w:proofErr w:type="gramEnd"/>
      <w:r w:rsidRPr="00123BB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назначении публичных слушаний по проекту решения Совета депутатов городского поселения Бер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зово «О внесении изменений в устав городского поселения Бер</w:t>
      </w:r>
      <w:r>
        <w:rPr>
          <w:rFonts w:ascii="Times New Roman" w:hAnsi="Times New Roman"/>
          <w:sz w:val="28"/>
          <w:szCs w:val="28"/>
        </w:rPr>
        <w:t>ёз</w:t>
      </w:r>
      <w:r>
        <w:rPr>
          <w:rFonts w:ascii="Times New Roman" w:hAnsi="Times New Roman"/>
          <w:sz w:val="28"/>
          <w:szCs w:val="28"/>
        </w:rPr>
        <w:t>ово</w:t>
      </w:r>
      <w:r w:rsidRPr="00123BB8">
        <w:rPr>
          <w:rFonts w:ascii="Times New Roman" w:hAnsi="Times New Roman"/>
          <w:sz w:val="28"/>
          <w:szCs w:val="28"/>
        </w:rPr>
        <w:t xml:space="preserve">», одобренный решением </w:t>
      </w:r>
      <w:r>
        <w:rPr>
          <w:rFonts w:ascii="Times New Roman" w:hAnsi="Times New Roman"/>
          <w:sz w:val="28"/>
          <w:szCs w:val="28"/>
        </w:rPr>
        <w:t>Совета депутатов городского поселения Березово</w:t>
      </w:r>
      <w:r w:rsidRPr="00123BB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BB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123BB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257</w:t>
      </w:r>
      <w:r w:rsidRPr="00123BB8">
        <w:rPr>
          <w:rFonts w:ascii="Times New Roman" w:hAnsi="Times New Roman"/>
          <w:sz w:val="28"/>
          <w:szCs w:val="28"/>
        </w:rPr>
        <w:t>.</w:t>
      </w:r>
    </w:p>
    <w:p w:rsidR="007A62C0" w:rsidRPr="00123BB8" w:rsidRDefault="007A62C0" w:rsidP="007A6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62C0" w:rsidRPr="00123BB8" w:rsidRDefault="007A62C0" w:rsidP="007A6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BB8">
        <w:rPr>
          <w:rFonts w:ascii="Times New Roman" w:hAnsi="Times New Roman"/>
          <w:sz w:val="28"/>
          <w:szCs w:val="28"/>
        </w:rPr>
        <w:t xml:space="preserve">Ознакомиться с материалами по вышеуказанному вопросу можно по адресу: </w:t>
      </w:r>
      <w:proofErr w:type="spellStart"/>
      <w:r w:rsidRPr="00123BB8">
        <w:rPr>
          <w:rFonts w:ascii="Times New Roman" w:hAnsi="Times New Roman"/>
          <w:sz w:val="28"/>
          <w:szCs w:val="28"/>
        </w:rPr>
        <w:t>пгт.Березово</w:t>
      </w:r>
      <w:proofErr w:type="spellEnd"/>
      <w:r w:rsidRPr="00123BB8">
        <w:rPr>
          <w:rFonts w:ascii="Times New Roman" w:hAnsi="Times New Roman"/>
          <w:sz w:val="28"/>
          <w:szCs w:val="28"/>
        </w:rPr>
        <w:t xml:space="preserve">, улица Астраханцева, 54, кабинет </w:t>
      </w:r>
      <w:r>
        <w:rPr>
          <w:rFonts w:ascii="Times New Roman" w:hAnsi="Times New Roman"/>
          <w:sz w:val="28"/>
          <w:szCs w:val="28"/>
        </w:rPr>
        <w:t>108</w:t>
      </w:r>
      <w:r w:rsidRPr="00123BB8">
        <w:rPr>
          <w:rFonts w:ascii="Times New Roman" w:hAnsi="Times New Roman"/>
          <w:sz w:val="28"/>
          <w:szCs w:val="28"/>
        </w:rPr>
        <w:t xml:space="preserve">, а также в </w:t>
      </w:r>
      <w:r>
        <w:rPr>
          <w:rFonts w:ascii="Times New Roman" w:hAnsi="Times New Roman"/>
          <w:sz w:val="28"/>
          <w:szCs w:val="28"/>
        </w:rPr>
        <w:t xml:space="preserve">официальном вестнике городского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Бер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зово</w:t>
      </w:r>
      <w:proofErr w:type="gramEnd"/>
      <w:r w:rsidRPr="00123BB8">
        <w:rPr>
          <w:rFonts w:ascii="Times New Roman" w:hAnsi="Times New Roman"/>
          <w:sz w:val="28"/>
          <w:szCs w:val="28"/>
        </w:rPr>
        <w:t xml:space="preserve">, на официальном сайте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городского поселения Березово</w:t>
      </w:r>
      <w:r w:rsidRPr="00123BB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в разделе «</w:t>
      </w:r>
      <w:r>
        <w:rPr>
          <w:rFonts w:ascii="Times New Roman" w:hAnsi="Times New Roman"/>
          <w:sz w:val="28"/>
          <w:szCs w:val="28"/>
        </w:rPr>
        <w:t>Нормативные правовые акты</w:t>
      </w:r>
      <w:r w:rsidRPr="00123BB8">
        <w:rPr>
          <w:rFonts w:ascii="Times New Roman" w:hAnsi="Times New Roman"/>
          <w:sz w:val="28"/>
          <w:szCs w:val="28"/>
        </w:rPr>
        <w:t>», «Публичные слушания».</w:t>
      </w:r>
    </w:p>
    <w:p w:rsidR="007A62C0" w:rsidRPr="00123BB8" w:rsidRDefault="007A62C0" w:rsidP="007A6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62C0" w:rsidRPr="00123BB8" w:rsidRDefault="007A62C0" w:rsidP="007A6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BB8">
        <w:rPr>
          <w:rFonts w:ascii="Times New Roman" w:hAnsi="Times New Roman"/>
          <w:sz w:val="28"/>
          <w:szCs w:val="28"/>
        </w:rPr>
        <w:t xml:space="preserve">Проектом решения </w:t>
      </w:r>
      <w:r>
        <w:rPr>
          <w:rFonts w:ascii="Times New Roman" w:hAnsi="Times New Roman"/>
          <w:sz w:val="28"/>
          <w:szCs w:val="28"/>
        </w:rPr>
        <w:t>Совета депутатов городского поселения Бер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зово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Pr="00123BB8"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>О назначении публичных слушаний по проекту решения Совета депутатов городского поселения Бер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зово «О внесении изменений в устав городского поселения Бер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зово</w:t>
      </w:r>
      <w:r w:rsidRPr="00123BB8">
        <w:rPr>
          <w:rFonts w:ascii="Times New Roman" w:hAnsi="Times New Roman"/>
          <w:sz w:val="28"/>
          <w:szCs w:val="28"/>
        </w:rPr>
        <w:t>» предлагается:</w:t>
      </w:r>
    </w:p>
    <w:p w:rsidR="007A62C0" w:rsidRPr="00123BB8" w:rsidRDefault="007A62C0" w:rsidP="007A6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A62C0" w:rsidRPr="007A62C0" w:rsidRDefault="007A62C0" w:rsidP="007A62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2C0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7A62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62C0">
        <w:rPr>
          <w:rFonts w:ascii="Times New Roman" w:eastAsia="Times New Roman" w:hAnsi="Times New Roman"/>
          <w:b/>
          <w:sz w:val="28"/>
          <w:szCs w:val="28"/>
          <w:lang w:eastAsia="ru-RU"/>
        </w:rPr>
        <w:t>Части 2, 7 статьи 1 изложить в следующей редакции:</w:t>
      </w:r>
      <w:r w:rsidRPr="007A62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62C0" w:rsidRPr="007A62C0" w:rsidRDefault="007A62C0" w:rsidP="007A62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2C0">
        <w:rPr>
          <w:rFonts w:ascii="Times New Roman" w:eastAsia="Times New Roman" w:hAnsi="Times New Roman"/>
          <w:sz w:val="28"/>
          <w:szCs w:val="28"/>
          <w:lang w:eastAsia="ru-RU"/>
        </w:rPr>
        <w:t>«2. Официальное наименование муниципального образования</w:t>
      </w:r>
      <w:r w:rsidRPr="007A62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Pr="007A62C0">
        <w:rPr>
          <w:rFonts w:ascii="Times New Roman" w:eastAsia="Times New Roman" w:hAnsi="Times New Roman"/>
          <w:sz w:val="28"/>
          <w:szCs w:val="28"/>
          <w:lang w:eastAsia="ru-RU"/>
        </w:rPr>
        <w:t>городское поселение Берёзово Березовского муниципального района Ханты-Мансийского автономного округа – Югры.</w:t>
      </w:r>
    </w:p>
    <w:p w:rsidR="007A62C0" w:rsidRPr="007A62C0" w:rsidRDefault="007A62C0" w:rsidP="007A62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2C0">
        <w:rPr>
          <w:rFonts w:ascii="Times New Roman" w:eastAsia="Times New Roman" w:hAnsi="Times New Roman"/>
          <w:sz w:val="28"/>
          <w:szCs w:val="28"/>
          <w:lang w:eastAsia="ru-RU"/>
        </w:rPr>
        <w:t>Сокращенное наименование – городское поселение Берёзово.</w:t>
      </w:r>
    </w:p>
    <w:p w:rsidR="007A62C0" w:rsidRPr="007A62C0" w:rsidRDefault="007A62C0" w:rsidP="007A62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62C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5 статьи 9.1 Федерального закона от 06 октября 2003 года № 131-ФЗ «Об общих принципах организации местного самоуправления в Российской Федерации» сокращенная форма наименования используется наравне с наименованием, установленным настоящей частью, в том числе в нормативных правовых актах Ханты-Мансийского автономного округа – Югры, в настоящем уставе, в иных муниципальных правовых актах городского поселения Берёзово Березовского муниципального района Ханты-Мансийского автономного округа – Югры. </w:t>
      </w:r>
    </w:p>
    <w:p w:rsidR="007A62C0" w:rsidRPr="007A62C0" w:rsidRDefault="007A62C0" w:rsidP="007A62C0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62C0" w:rsidRPr="007A62C0" w:rsidRDefault="007A62C0" w:rsidP="007A62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2C0">
        <w:rPr>
          <w:rFonts w:ascii="Times New Roman" w:eastAsia="Times New Roman" w:hAnsi="Times New Roman"/>
          <w:sz w:val="28"/>
          <w:szCs w:val="28"/>
          <w:lang w:eastAsia="ru-RU"/>
        </w:rPr>
        <w:t>7. В тексте настоящего устава словосочетания «городское поселение Берёзово Березовского муниципального района Ханты-Мансийского автономного округа – Югры», «городское поселение Берёзово», «поселение Берёзово», «поселение», «муниципальное образование» равнозначны.».</w:t>
      </w:r>
    </w:p>
    <w:p w:rsidR="007A62C0" w:rsidRPr="007A62C0" w:rsidRDefault="007A62C0" w:rsidP="007A62C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62C0" w:rsidRPr="007A62C0" w:rsidRDefault="007A62C0" w:rsidP="007A62C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62C0" w:rsidRPr="007A62C0" w:rsidRDefault="007A62C0" w:rsidP="007A62C0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62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Пункт 2 части 1 статьи 3 изложить в следующей редакции: </w:t>
      </w:r>
    </w:p>
    <w:p w:rsidR="007A62C0" w:rsidRPr="007A62C0" w:rsidRDefault="007A62C0" w:rsidP="007A62C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2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«2) введение, изменение и отмена местных налогов и сборов поселения;».</w:t>
      </w:r>
    </w:p>
    <w:p w:rsidR="007A62C0" w:rsidRPr="007A62C0" w:rsidRDefault="007A62C0" w:rsidP="007A62C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62C0" w:rsidRPr="007A62C0" w:rsidRDefault="007A62C0" w:rsidP="007A62C0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62C0">
        <w:rPr>
          <w:rFonts w:ascii="Times New Roman" w:eastAsia="Times New Roman" w:hAnsi="Times New Roman"/>
          <w:b/>
          <w:sz w:val="28"/>
          <w:szCs w:val="28"/>
          <w:lang w:eastAsia="ru-RU"/>
        </w:rPr>
        <w:t>3. Часть 1 статьи 3.1 дополнить пунктом 16 следующего содержания:</w:t>
      </w:r>
    </w:p>
    <w:p w:rsidR="007A62C0" w:rsidRPr="007A62C0" w:rsidRDefault="007A62C0" w:rsidP="007A62C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2C0">
        <w:rPr>
          <w:rFonts w:ascii="Times New Roman" w:eastAsia="Times New Roman" w:hAnsi="Times New Roman"/>
          <w:sz w:val="28"/>
          <w:szCs w:val="28"/>
          <w:lang w:eastAsia="ru-RU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7A62C0" w:rsidRPr="007A62C0" w:rsidRDefault="007A62C0" w:rsidP="007A62C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62C0" w:rsidRPr="007A62C0" w:rsidRDefault="007A62C0" w:rsidP="007A6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62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Главу </w:t>
      </w:r>
      <w:r w:rsidRPr="007A62C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7A62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дополнить статьей 8.1 следующего содержания:</w:t>
      </w:r>
    </w:p>
    <w:p w:rsidR="007A62C0" w:rsidRPr="007A62C0" w:rsidRDefault="007A62C0" w:rsidP="007A6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62C0" w:rsidRPr="007A62C0" w:rsidRDefault="007A62C0" w:rsidP="007A62C0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62C0">
        <w:rPr>
          <w:rFonts w:ascii="Times New Roman" w:eastAsia="Times New Roman" w:hAnsi="Times New Roman"/>
          <w:b/>
          <w:sz w:val="28"/>
          <w:szCs w:val="28"/>
          <w:lang w:eastAsia="ru-RU"/>
        </w:rPr>
        <w:t>«Статья 8.1. Инициативные проекты</w:t>
      </w:r>
    </w:p>
    <w:p w:rsidR="007A62C0" w:rsidRPr="007A62C0" w:rsidRDefault="007A62C0" w:rsidP="007A62C0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62C0" w:rsidRPr="007A62C0" w:rsidRDefault="007A62C0" w:rsidP="007A6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2C0">
        <w:rPr>
          <w:rFonts w:ascii="Times New Roman" w:eastAsia="Times New Roman" w:hAnsi="Times New Roman"/>
          <w:sz w:val="28"/>
          <w:szCs w:val="28"/>
          <w:lang w:eastAsia="ru-RU"/>
        </w:rPr>
        <w:t xml:space="preserve">1. В целях реализации мероприятий, имеющих приоритетное значение для жителей городского поселения </w:t>
      </w:r>
      <w:proofErr w:type="gramStart"/>
      <w:r w:rsidRPr="007A62C0">
        <w:rPr>
          <w:rFonts w:ascii="Times New Roman" w:eastAsia="Times New Roman" w:hAnsi="Times New Roman"/>
          <w:sz w:val="28"/>
          <w:szCs w:val="28"/>
          <w:lang w:eastAsia="ru-RU"/>
        </w:rPr>
        <w:t>Берёзово</w:t>
      </w:r>
      <w:proofErr w:type="gramEnd"/>
      <w:r w:rsidRPr="007A62C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Березовского района может быть внесен инициативный проект. </w:t>
      </w:r>
    </w:p>
    <w:p w:rsidR="007A62C0" w:rsidRPr="007A62C0" w:rsidRDefault="007A62C0" w:rsidP="007A6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2C0">
        <w:rPr>
          <w:rFonts w:ascii="Times New Roman" w:eastAsia="Times New Roman" w:hAnsi="Times New Roman"/>
          <w:sz w:val="28"/>
          <w:szCs w:val="28"/>
          <w:lang w:eastAsia="ru-RU"/>
        </w:rPr>
        <w:t>2. Порядок выдвижения, внесения, обсуждения, рассмотрения инициативных проектов, проведения их конкурсного отбора, а также определения части территории поселения, на которой могут реализовываться инициативные проекты, устанавливается решением Совета поселения.».</w:t>
      </w:r>
    </w:p>
    <w:p w:rsidR="007A62C0" w:rsidRPr="007A62C0" w:rsidRDefault="007A62C0" w:rsidP="007A62C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62C0" w:rsidRPr="007A62C0" w:rsidRDefault="007A62C0" w:rsidP="007A6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2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Часть 1 статьи 10</w:t>
      </w:r>
      <w:r w:rsidRPr="007A6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</w:t>
      </w:r>
      <w:r w:rsidRPr="007A62C0">
        <w:rPr>
          <w:rFonts w:ascii="Times New Roman" w:eastAsia="Times New Roman" w:hAnsi="Times New Roman"/>
          <w:sz w:val="28"/>
          <w:szCs w:val="28"/>
          <w:lang w:eastAsia="ru-RU"/>
        </w:rPr>
        <w:t>осле слов «и должностных лиц местного самоуправления,» дополнить словами «обсуждения вопросов внесения инициативных проектов и их рассмотрения,».</w:t>
      </w:r>
    </w:p>
    <w:p w:rsidR="007A62C0" w:rsidRPr="007A62C0" w:rsidRDefault="007A62C0" w:rsidP="007A6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2C0" w:rsidRPr="007A62C0" w:rsidRDefault="007A62C0" w:rsidP="007A6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2C0" w:rsidRPr="007A62C0" w:rsidRDefault="007A62C0" w:rsidP="007A6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62C0">
        <w:rPr>
          <w:rFonts w:ascii="Times New Roman" w:eastAsia="Times New Roman" w:hAnsi="Times New Roman"/>
          <w:b/>
          <w:sz w:val="28"/>
          <w:szCs w:val="28"/>
          <w:lang w:eastAsia="ru-RU"/>
        </w:rPr>
        <w:t>6. В статье 12:</w:t>
      </w:r>
    </w:p>
    <w:p w:rsidR="007A62C0" w:rsidRPr="007A62C0" w:rsidRDefault="007A62C0" w:rsidP="007A62C0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62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6.1. Часть 2 изложить в следующей редакции: </w:t>
      </w:r>
    </w:p>
    <w:p w:rsidR="007A62C0" w:rsidRPr="007A62C0" w:rsidRDefault="007A62C0" w:rsidP="007A6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2C0">
        <w:rPr>
          <w:rFonts w:ascii="Times New Roman" w:eastAsia="Times New Roman" w:hAnsi="Times New Roman"/>
          <w:sz w:val="28"/>
          <w:szCs w:val="28"/>
          <w:lang w:eastAsia="ru-RU"/>
        </w:rPr>
        <w:t>«2. В опросе граждан имеют право участвовать жители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возраста.».</w:t>
      </w:r>
    </w:p>
    <w:p w:rsidR="007A62C0" w:rsidRPr="007A62C0" w:rsidRDefault="007A62C0" w:rsidP="007A6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2C0" w:rsidRPr="007A62C0" w:rsidRDefault="007A62C0" w:rsidP="007A62C0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62C0">
        <w:rPr>
          <w:rFonts w:ascii="Times New Roman" w:eastAsia="Times New Roman" w:hAnsi="Times New Roman"/>
          <w:b/>
          <w:sz w:val="28"/>
          <w:szCs w:val="28"/>
          <w:lang w:eastAsia="ru-RU"/>
        </w:rPr>
        <w:t>6.2. Часть 3 дополнить пунктом 3 следующего содержания:</w:t>
      </w:r>
    </w:p>
    <w:p w:rsidR="007A62C0" w:rsidRPr="007A62C0" w:rsidRDefault="007A62C0" w:rsidP="007A6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2C0">
        <w:rPr>
          <w:rFonts w:ascii="Times New Roman" w:eastAsia="Times New Roman" w:hAnsi="Times New Roman"/>
          <w:sz w:val="28"/>
          <w:szCs w:val="28"/>
          <w:lang w:eastAsia="ru-RU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7A62C0" w:rsidRPr="007A62C0" w:rsidRDefault="007A62C0" w:rsidP="007A6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2C0" w:rsidRPr="007A62C0" w:rsidRDefault="007A62C0" w:rsidP="007A6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62C0">
        <w:rPr>
          <w:rFonts w:ascii="Times New Roman" w:eastAsia="Times New Roman" w:hAnsi="Times New Roman"/>
          <w:b/>
          <w:sz w:val="28"/>
          <w:szCs w:val="28"/>
          <w:lang w:eastAsia="ru-RU"/>
        </w:rPr>
        <w:t>6.3. Часть 4 изложить в следующей редакции:</w:t>
      </w:r>
    </w:p>
    <w:p w:rsidR="007A62C0" w:rsidRPr="007A62C0" w:rsidRDefault="007A62C0" w:rsidP="007A6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2C0">
        <w:rPr>
          <w:rFonts w:ascii="Times New Roman" w:eastAsia="Times New Roman" w:hAnsi="Times New Roman"/>
          <w:sz w:val="28"/>
          <w:szCs w:val="28"/>
          <w:lang w:eastAsia="ru-RU"/>
        </w:rPr>
        <w:t xml:space="preserve">«4. Решение о назначении опроса принимается Советом поселения. Для проведения опроса граждан может использоваться официальный веб-сайт </w:t>
      </w:r>
      <w:r w:rsidRPr="007A62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муниципального образования городское поселение </w:t>
      </w:r>
      <w:proofErr w:type="gramStart"/>
      <w:r w:rsidRPr="007A62C0">
        <w:rPr>
          <w:rFonts w:ascii="Times New Roman" w:eastAsia="Times New Roman" w:hAnsi="Times New Roman"/>
          <w:sz w:val="28"/>
          <w:szCs w:val="28"/>
          <w:lang w:eastAsia="ru-RU"/>
        </w:rPr>
        <w:t>Берёзово</w:t>
      </w:r>
      <w:proofErr w:type="gramEnd"/>
      <w:r w:rsidRPr="007A62C0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«Интернет».»</w:t>
      </w:r>
    </w:p>
    <w:p w:rsidR="007A62C0" w:rsidRPr="007A62C0" w:rsidRDefault="007A62C0" w:rsidP="007A62C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2C0" w:rsidRPr="007A62C0" w:rsidRDefault="007A62C0" w:rsidP="007A62C0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62C0">
        <w:rPr>
          <w:rFonts w:ascii="Times New Roman" w:eastAsia="Times New Roman" w:hAnsi="Times New Roman"/>
          <w:b/>
          <w:sz w:val="28"/>
          <w:szCs w:val="28"/>
          <w:lang w:eastAsia="ru-RU"/>
        </w:rPr>
        <w:t>7. В статье 14:</w:t>
      </w:r>
    </w:p>
    <w:p w:rsidR="007A62C0" w:rsidRPr="007A62C0" w:rsidRDefault="007A62C0" w:rsidP="007A62C0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62C0">
        <w:rPr>
          <w:rFonts w:ascii="Times New Roman" w:eastAsia="Times New Roman" w:hAnsi="Times New Roman"/>
          <w:b/>
          <w:sz w:val="28"/>
          <w:szCs w:val="28"/>
          <w:lang w:eastAsia="ru-RU"/>
        </w:rPr>
        <w:t>7.1. Часть 6 дополнить пунктом 7 следующего содержания:</w:t>
      </w:r>
    </w:p>
    <w:p w:rsidR="007A62C0" w:rsidRPr="007A62C0" w:rsidRDefault="007A62C0" w:rsidP="007A6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2C0">
        <w:rPr>
          <w:rFonts w:ascii="Times New Roman" w:eastAsia="Times New Roman" w:hAnsi="Times New Roman"/>
          <w:sz w:val="28"/>
          <w:szCs w:val="28"/>
          <w:lang w:eastAsia="ru-RU"/>
        </w:rPr>
        <w:t xml:space="preserve">«7) обсуждение инициативного проекта и принятие решения по вопросу о его одобрении.». </w:t>
      </w:r>
    </w:p>
    <w:p w:rsidR="007A62C0" w:rsidRPr="007A62C0" w:rsidRDefault="007A62C0" w:rsidP="007A6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2C0" w:rsidRPr="007A62C0" w:rsidRDefault="007A62C0" w:rsidP="007A6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62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7.2. Дополнить частью 8.1 следующего содержания: </w:t>
      </w:r>
    </w:p>
    <w:p w:rsidR="007A62C0" w:rsidRPr="007A62C0" w:rsidRDefault="007A62C0" w:rsidP="007A6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2C0">
        <w:rPr>
          <w:rFonts w:ascii="Times New Roman" w:eastAsia="Times New Roman" w:hAnsi="Times New Roman"/>
          <w:sz w:val="28"/>
          <w:szCs w:val="28"/>
          <w:lang w:eastAsia="ru-RU"/>
        </w:rPr>
        <w:t>«8.1.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7A62C0" w:rsidRPr="007A62C0" w:rsidRDefault="007A62C0" w:rsidP="007A6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2C0" w:rsidRPr="007A62C0" w:rsidRDefault="007A62C0" w:rsidP="007A6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62C0">
        <w:rPr>
          <w:rFonts w:ascii="Times New Roman" w:eastAsia="Times New Roman" w:hAnsi="Times New Roman"/>
          <w:b/>
          <w:sz w:val="28"/>
          <w:szCs w:val="28"/>
          <w:lang w:eastAsia="ru-RU"/>
        </w:rPr>
        <w:t>8. Пункт 3 части 1 статьи 16 изложить в следующей редакции:</w:t>
      </w:r>
    </w:p>
    <w:p w:rsidR="007A62C0" w:rsidRPr="007A62C0" w:rsidRDefault="007A62C0" w:rsidP="007A6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2C0">
        <w:rPr>
          <w:rFonts w:ascii="Times New Roman" w:eastAsia="Times New Roman" w:hAnsi="Times New Roman"/>
          <w:sz w:val="28"/>
          <w:szCs w:val="28"/>
          <w:lang w:eastAsia="ru-RU"/>
        </w:rPr>
        <w:t xml:space="preserve">«3) введение, изменение и отмена местных налогов и сборов в соответствии с законодательством Российской Федерации о налогах и сборах;». </w:t>
      </w:r>
    </w:p>
    <w:p w:rsidR="007A62C0" w:rsidRPr="007A62C0" w:rsidRDefault="007A62C0" w:rsidP="007A6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2C0" w:rsidRPr="007A62C0" w:rsidRDefault="007A62C0" w:rsidP="007A6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62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9.</w:t>
      </w:r>
      <w:r w:rsidRPr="007A62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62C0">
        <w:rPr>
          <w:rFonts w:ascii="Times New Roman" w:eastAsia="Times New Roman" w:hAnsi="Times New Roman"/>
          <w:b/>
          <w:sz w:val="28"/>
          <w:szCs w:val="28"/>
          <w:lang w:eastAsia="ru-RU"/>
        </w:rPr>
        <w:t>Часть 5.3 статьи 18 изложить в следующей редакции:</w:t>
      </w:r>
    </w:p>
    <w:p w:rsidR="007A62C0" w:rsidRPr="007A62C0" w:rsidRDefault="007A62C0" w:rsidP="007A62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2C0">
        <w:rPr>
          <w:rFonts w:ascii="Times New Roman" w:eastAsia="Times New Roman" w:hAnsi="Times New Roman"/>
          <w:sz w:val="28"/>
          <w:szCs w:val="28"/>
          <w:lang w:eastAsia="ru-RU"/>
        </w:rPr>
        <w:t xml:space="preserve">«5.3.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веб-сайте муниципального образования городское поселение </w:t>
      </w:r>
      <w:proofErr w:type="gramStart"/>
      <w:r w:rsidRPr="007A62C0">
        <w:rPr>
          <w:rFonts w:ascii="Times New Roman" w:eastAsia="Times New Roman" w:hAnsi="Times New Roman"/>
          <w:sz w:val="28"/>
          <w:szCs w:val="28"/>
          <w:lang w:eastAsia="ru-RU"/>
        </w:rPr>
        <w:t>Берёзово</w:t>
      </w:r>
      <w:proofErr w:type="gramEnd"/>
      <w:r w:rsidRPr="007A62C0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 городского поселения Березово.».</w:t>
      </w:r>
    </w:p>
    <w:p w:rsidR="007A62C0" w:rsidRPr="007A62C0" w:rsidRDefault="007A62C0" w:rsidP="007A6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2C0" w:rsidRPr="007A62C0" w:rsidRDefault="007A62C0" w:rsidP="007A62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62C0">
        <w:rPr>
          <w:rFonts w:ascii="Times New Roman" w:eastAsia="Times New Roman" w:hAnsi="Times New Roman"/>
          <w:b/>
          <w:sz w:val="28"/>
          <w:szCs w:val="28"/>
          <w:lang w:eastAsia="ru-RU"/>
        </w:rPr>
        <w:t>10. Статью 18.1 дополнить пунктом 3 следующего содержания:</w:t>
      </w:r>
    </w:p>
    <w:p w:rsidR="007A62C0" w:rsidRPr="007A62C0" w:rsidRDefault="007A62C0" w:rsidP="007A62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2C0">
        <w:rPr>
          <w:rFonts w:ascii="Times New Roman" w:eastAsia="Times New Roman" w:hAnsi="Times New Roman"/>
          <w:sz w:val="28"/>
          <w:szCs w:val="28"/>
          <w:lang w:eastAsia="ru-RU"/>
        </w:rPr>
        <w:t>«3) депутату Совета поселения, осуществляющему свои полномочия на непостоянной основе, для осуществления своих полномочий гарантируется сохранение места работы (должности) в количестве двух рабочих дней в месяц в совокупности.».</w:t>
      </w:r>
    </w:p>
    <w:p w:rsidR="007A62C0" w:rsidRPr="007A62C0" w:rsidRDefault="007A62C0" w:rsidP="007A6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2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62C0" w:rsidRPr="007A62C0" w:rsidRDefault="007A62C0" w:rsidP="007A6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2C0" w:rsidRPr="007A62C0" w:rsidRDefault="007A62C0" w:rsidP="007A62C0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62C0">
        <w:rPr>
          <w:rFonts w:ascii="Times New Roman" w:eastAsia="Times New Roman" w:hAnsi="Times New Roman"/>
          <w:b/>
          <w:sz w:val="28"/>
          <w:szCs w:val="28"/>
          <w:lang w:eastAsia="ru-RU"/>
        </w:rPr>
        <w:t>11. Часть 3 статьи 29 изложить в следующей редакции:</w:t>
      </w:r>
    </w:p>
    <w:p w:rsidR="007A62C0" w:rsidRPr="007A62C0" w:rsidRDefault="007A62C0" w:rsidP="007A6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2C0">
        <w:rPr>
          <w:rFonts w:ascii="Times New Roman" w:eastAsia="Times New Roman" w:hAnsi="Times New Roman"/>
          <w:sz w:val="28"/>
          <w:szCs w:val="28"/>
          <w:lang w:eastAsia="ru-RU"/>
        </w:rPr>
        <w:t>«3. Решения Совета поселения, предусматривающие установление, изменение и отмену местных налогов и сборов, осуществление расходов из средств бюджета поселения, могут быть внесены на рассмотрение Совета поселения только по инициативе главы Березовского района или при наличии заключения главы Березовского района.».</w:t>
      </w:r>
    </w:p>
    <w:p w:rsidR="007A62C0" w:rsidRPr="007A62C0" w:rsidRDefault="007A62C0" w:rsidP="007A6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2C0" w:rsidRPr="007A62C0" w:rsidRDefault="007A62C0" w:rsidP="007A62C0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62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12. Части 2, 5 статьи 42 изложить в следующей редакции: </w:t>
      </w:r>
    </w:p>
    <w:p w:rsidR="007A62C0" w:rsidRPr="007A62C0" w:rsidRDefault="007A62C0" w:rsidP="007A62C0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 w:rsidRPr="007A62C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«2. Проект решения Совета поселения о внесении изменений и (или) дополнений в </w:t>
      </w:r>
      <w:r w:rsidRPr="007A62C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устав не ранее, чем через 15 дней после официального опубликования (обнародования) выносится на публичные </w:t>
      </w:r>
      <w:r w:rsidRPr="007A62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 xml:space="preserve">слушания, кроме случаев, когда изменения в устав вносятся исключительно в целях </w:t>
      </w:r>
      <w:r w:rsidRPr="007A62C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</w:t>
      </w:r>
      <w:r w:rsidRPr="007A62C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законами</w:t>
      </w:r>
      <w:r w:rsidRPr="007A62C0">
        <w:rPr>
          <w:rFonts w:ascii="Times New Roman" w:eastAsia="Times New Roman" w:hAnsi="Times New Roman"/>
          <w:sz w:val="28"/>
          <w:szCs w:val="28"/>
          <w:lang w:eastAsia="ru-RU"/>
        </w:rPr>
        <w:t xml:space="preserve">. Не требуется официальное опубликование (обнародование) порядка учета предложений по проекту решения Совета депутатов поселения о внесении изменений и дополнений в устав городского поселения </w:t>
      </w:r>
      <w:proofErr w:type="gramStart"/>
      <w:r w:rsidRPr="007A62C0">
        <w:rPr>
          <w:rFonts w:ascii="Times New Roman" w:eastAsia="Times New Roman" w:hAnsi="Times New Roman"/>
          <w:sz w:val="28"/>
          <w:szCs w:val="28"/>
          <w:lang w:eastAsia="ru-RU"/>
        </w:rPr>
        <w:t>Берёзово</w:t>
      </w:r>
      <w:proofErr w:type="gramEnd"/>
      <w:r w:rsidRPr="007A62C0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порядка участия граждан в его обсуждении в случае, если указанные изменения и дополнения вносятся в целях приведения устава поселения в соответствие с Конституцией Российской Федерации, федеральными законами.». </w:t>
      </w:r>
    </w:p>
    <w:p w:rsidR="007A62C0" w:rsidRPr="007A62C0" w:rsidRDefault="007A62C0" w:rsidP="007A6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2C0" w:rsidRPr="007A62C0" w:rsidRDefault="007A62C0" w:rsidP="007A6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2C0">
        <w:rPr>
          <w:rFonts w:ascii="Times New Roman" w:eastAsia="Times New Roman" w:hAnsi="Times New Roman"/>
          <w:sz w:val="28"/>
          <w:szCs w:val="28"/>
          <w:lang w:eastAsia="ru-RU"/>
        </w:rPr>
        <w:t>5. Устав поселения, решение Совета поселения о внесении изменений и (или) дополнений в настоящий устав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</w:t>
      </w:r>
    </w:p>
    <w:p w:rsidR="007A62C0" w:rsidRPr="007A62C0" w:rsidRDefault="007A62C0" w:rsidP="007A6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2C0">
        <w:rPr>
          <w:rFonts w:ascii="Times New Roman" w:eastAsia="Times New Roman" w:hAnsi="Times New Roman"/>
          <w:sz w:val="28"/>
          <w:szCs w:val="28"/>
          <w:lang w:eastAsia="ru-RU"/>
        </w:rPr>
        <w:t>Глава поселения обязан опубликовать (обнародовать) зарегистрированные устав поселения,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образований.».</w:t>
      </w:r>
    </w:p>
    <w:p w:rsidR="007A62C0" w:rsidRDefault="007A62C0" w:rsidP="007A6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2C0" w:rsidRDefault="007A62C0" w:rsidP="007A62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Участниками публичных слушаний по проекту решения Совета депутатов городского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Бер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зово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23BB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назначении публичных слушаний по проекту решения Совета депутатов городского поселения Бер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зово «О внесении изменений в устав городского поселения Бер</w:t>
      </w:r>
      <w:r>
        <w:rPr>
          <w:rFonts w:ascii="Times New Roman" w:hAnsi="Times New Roman"/>
          <w:sz w:val="28"/>
          <w:szCs w:val="28"/>
        </w:rPr>
        <w:t>ё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зово</w:t>
      </w:r>
      <w:r w:rsidRPr="00123BB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могут быть все заинтересованные жители Березовского района, эксперты, представители органов местного самоуправления, общественных объединений и иные лица, принимающие участие в публичных слушаниях. </w:t>
      </w:r>
    </w:p>
    <w:p w:rsidR="007A62C0" w:rsidRPr="0061388A" w:rsidRDefault="007A62C0" w:rsidP="007A6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и замечания по проекту изменений в устав поселения принимаются с 21 по 28 мая 2018 года и направляются в письменной форме или в форме электронного документа в организационный комитет </w:t>
      </w:r>
      <w:r w:rsidRPr="008B6350">
        <w:rPr>
          <w:rFonts w:ascii="Times New Roman" w:hAnsi="Times New Roman"/>
          <w:sz w:val="28"/>
          <w:szCs w:val="28"/>
        </w:rPr>
        <w:t xml:space="preserve">по </w:t>
      </w:r>
      <w:r w:rsidRPr="008B6350">
        <w:rPr>
          <w:rFonts w:ascii="Times New Roman" w:hAnsi="Times New Roman"/>
          <w:sz w:val="28"/>
        </w:rPr>
        <w:t>проведению публичных слушаний</w:t>
      </w:r>
      <w:r>
        <w:rPr>
          <w:rFonts w:ascii="Times New Roman" w:hAnsi="Times New Roman"/>
          <w:sz w:val="28"/>
        </w:rPr>
        <w:t xml:space="preserve"> по адресу: </w:t>
      </w:r>
    </w:p>
    <w:p w:rsidR="007A62C0" w:rsidRDefault="007A62C0" w:rsidP="007A62C0">
      <w:pPr>
        <w:pStyle w:val="a3"/>
        <w:widowControl/>
        <w:ind w:firstLine="709"/>
        <w:jc w:val="both"/>
        <w:rPr>
          <w:szCs w:val="28"/>
        </w:rPr>
      </w:pPr>
      <w:r w:rsidRPr="00BE1F35">
        <w:rPr>
          <w:szCs w:val="28"/>
        </w:rPr>
        <w:t>628140</w:t>
      </w:r>
      <w:r>
        <w:rPr>
          <w:szCs w:val="28"/>
        </w:rPr>
        <w:t>,</w:t>
      </w:r>
      <w:r w:rsidRPr="00BE1F35">
        <w:rPr>
          <w:szCs w:val="28"/>
        </w:rPr>
        <w:t xml:space="preserve"> Ханты-М</w:t>
      </w:r>
      <w:r>
        <w:rPr>
          <w:szCs w:val="28"/>
        </w:rPr>
        <w:t>ансийский автономный округ – Югра,</w:t>
      </w:r>
      <w:r w:rsidRPr="00BE1F35">
        <w:rPr>
          <w:szCs w:val="28"/>
        </w:rPr>
        <w:t xml:space="preserve"> </w:t>
      </w:r>
      <w:proofErr w:type="spellStart"/>
      <w:r w:rsidRPr="00BE1F35">
        <w:rPr>
          <w:szCs w:val="28"/>
        </w:rPr>
        <w:t>пгт</w:t>
      </w:r>
      <w:proofErr w:type="spellEnd"/>
      <w:r w:rsidRPr="00BE1F35">
        <w:rPr>
          <w:szCs w:val="28"/>
        </w:rPr>
        <w:t>. Березово</w:t>
      </w:r>
      <w:r>
        <w:rPr>
          <w:szCs w:val="28"/>
        </w:rPr>
        <w:t xml:space="preserve">                </w:t>
      </w:r>
      <w:r w:rsidRPr="00BE1F35">
        <w:rPr>
          <w:szCs w:val="28"/>
        </w:rPr>
        <w:t xml:space="preserve"> ул. Астраханцева, 54, кабинет </w:t>
      </w:r>
      <w:r>
        <w:rPr>
          <w:szCs w:val="28"/>
        </w:rPr>
        <w:t xml:space="preserve">110 или по электронной почте: </w:t>
      </w:r>
      <w:proofErr w:type="gramStart"/>
      <w:r>
        <w:t>gradberezov@mail.ru</w:t>
      </w:r>
      <w:r>
        <w:rPr>
          <w:b/>
          <w:bCs/>
        </w:rPr>
        <w:t xml:space="preserve">  </w:t>
      </w:r>
      <w:r>
        <w:rPr>
          <w:szCs w:val="28"/>
        </w:rPr>
        <w:t>с</w:t>
      </w:r>
      <w:proofErr w:type="gramEnd"/>
      <w:r>
        <w:rPr>
          <w:szCs w:val="28"/>
        </w:rPr>
        <w:t xml:space="preserve"> указанием фамилии, имени, отчества (последнее – при наличии), даты рождения, адреса места жительства и контактного телефона </w:t>
      </w:r>
      <w:r w:rsidRPr="00A0381F">
        <w:rPr>
          <w:szCs w:val="28"/>
        </w:rPr>
        <w:t>жителя Березовского района,</w:t>
      </w:r>
      <w:r>
        <w:rPr>
          <w:szCs w:val="28"/>
        </w:rPr>
        <w:t xml:space="preserve"> внесшего предложения по обсуждаемому проекту.</w:t>
      </w:r>
    </w:p>
    <w:p w:rsidR="007A62C0" w:rsidRDefault="007A62C0" w:rsidP="007A62C0">
      <w:pPr>
        <w:pStyle w:val="a3"/>
        <w:widowControl/>
        <w:ind w:firstLine="709"/>
        <w:jc w:val="both"/>
        <w:rPr>
          <w:szCs w:val="28"/>
        </w:rPr>
      </w:pPr>
      <w:r>
        <w:rPr>
          <w:szCs w:val="28"/>
        </w:rPr>
        <w:t>Контактный телефон организационного комитета по проведению публичных слушаний 8 (34674) 2-33-81.</w:t>
      </w:r>
    </w:p>
    <w:p w:rsidR="00312A13" w:rsidRDefault="00312A13"/>
    <w:sectPr w:rsidR="0031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7D"/>
    <w:rsid w:val="00312A13"/>
    <w:rsid w:val="007A62C0"/>
    <w:rsid w:val="00F1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AD6C2-963E-43CC-B8AC-240BC869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7A62C0"/>
    <w:pPr>
      <w:widowControl w:val="0"/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1322</Words>
  <Characters>7542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2020-11-05T05:14:00Z</dcterms:created>
  <dcterms:modified xsi:type="dcterms:W3CDTF">2020-11-05T05:18:00Z</dcterms:modified>
</cp:coreProperties>
</file>